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FD" w:rsidRPr="00CD5723" w:rsidRDefault="00051FFD" w:rsidP="00051FFD">
      <w:pPr>
        <w:pStyle w:val="Lista"/>
        <w:ind w:left="0" w:firstLine="0"/>
        <w:jc w:val="right"/>
        <w:rPr>
          <w:b/>
          <w:sz w:val="22"/>
          <w:szCs w:val="22"/>
        </w:rPr>
      </w:pPr>
      <w:bookmarkStart w:id="0" w:name="_Hlk507433561"/>
      <w:bookmarkStart w:id="1" w:name="_Hlk507433727"/>
      <w:r w:rsidRPr="00CD5723">
        <w:rPr>
          <w:b/>
          <w:sz w:val="22"/>
          <w:szCs w:val="22"/>
        </w:rPr>
        <w:t>Załącznik nr 1</w:t>
      </w:r>
    </w:p>
    <w:p w:rsidR="00051FFD" w:rsidRDefault="00051FFD" w:rsidP="00051FFD">
      <w:pPr>
        <w:pStyle w:val="Tekstpodstawowy"/>
        <w:rPr>
          <w:rFonts w:ascii="Times New Roman" w:hAnsi="Times New Roman"/>
          <w:sz w:val="22"/>
          <w:szCs w:val="22"/>
        </w:rPr>
      </w:pPr>
    </w:p>
    <w:p w:rsidR="00051FFD" w:rsidRPr="00CD5723" w:rsidRDefault="00051FFD" w:rsidP="00051FFD">
      <w:pPr>
        <w:pStyle w:val="Tekstpodstawowy"/>
        <w:jc w:val="right"/>
        <w:rPr>
          <w:rFonts w:ascii="Times New Roman" w:hAnsi="Times New Roman"/>
          <w:sz w:val="22"/>
          <w:szCs w:val="22"/>
        </w:rPr>
      </w:pP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sidRPr="00CD5723">
        <w:rPr>
          <w:rFonts w:ascii="Times New Roman" w:hAnsi="Times New Roman"/>
          <w:sz w:val="22"/>
          <w:szCs w:val="22"/>
        </w:rPr>
        <w:tab/>
      </w:r>
      <w:r>
        <w:rPr>
          <w:rFonts w:ascii="Times New Roman" w:hAnsi="Times New Roman"/>
          <w:sz w:val="22"/>
          <w:szCs w:val="22"/>
        </w:rPr>
        <w:t>...............</w:t>
      </w:r>
      <w:r w:rsidRPr="00CD5723">
        <w:rPr>
          <w:rFonts w:ascii="Times New Roman" w:hAnsi="Times New Roman"/>
          <w:sz w:val="22"/>
          <w:szCs w:val="22"/>
        </w:rPr>
        <w:t>…...</w:t>
      </w:r>
      <w:r>
        <w:rPr>
          <w:rFonts w:ascii="Times New Roman" w:hAnsi="Times New Roman"/>
          <w:sz w:val="22"/>
          <w:szCs w:val="22"/>
        </w:rPr>
        <w:t>......2021 r.</w:t>
      </w:r>
    </w:p>
    <w:p w:rsidR="00051FFD" w:rsidRDefault="00051FFD" w:rsidP="00051FFD">
      <w:pPr>
        <w:pStyle w:val="Tekstpodstawowy"/>
        <w:spacing w:line="360" w:lineRule="auto"/>
        <w:jc w:val="center"/>
        <w:rPr>
          <w:rFonts w:ascii="Times New Roman" w:hAnsi="Times New Roman"/>
          <w:b/>
          <w:szCs w:val="24"/>
        </w:rPr>
      </w:pPr>
    </w:p>
    <w:p w:rsidR="00051FFD" w:rsidRPr="004F6E04" w:rsidRDefault="00051FFD" w:rsidP="00051FFD">
      <w:pPr>
        <w:pStyle w:val="Tekstpodstawowy"/>
        <w:spacing w:line="360" w:lineRule="auto"/>
        <w:jc w:val="center"/>
        <w:rPr>
          <w:rFonts w:ascii="Times New Roman" w:hAnsi="Times New Roman"/>
          <w:b/>
          <w:szCs w:val="24"/>
        </w:rPr>
      </w:pPr>
      <w:r>
        <w:rPr>
          <w:rFonts w:ascii="Times New Roman" w:hAnsi="Times New Roman"/>
          <w:b/>
          <w:szCs w:val="24"/>
        </w:rPr>
        <w:t xml:space="preserve">FORMULARZ </w:t>
      </w:r>
      <w:r w:rsidRPr="00DD4421">
        <w:rPr>
          <w:rFonts w:ascii="Times New Roman" w:hAnsi="Times New Roman"/>
          <w:b/>
          <w:szCs w:val="24"/>
        </w:rPr>
        <w:t>OFERTOWY</w:t>
      </w:r>
    </w:p>
    <w:p w:rsidR="00051FFD" w:rsidRDefault="00051FFD" w:rsidP="00051FFD">
      <w:pPr>
        <w:pStyle w:val="Tekstpodstawowy"/>
        <w:keepNext/>
        <w:spacing w:line="288" w:lineRule="auto"/>
        <w:rPr>
          <w:rFonts w:ascii="Times New Roman" w:hAnsi="Times New Roman"/>
          <w:b/>
        </w:rPr>
      </w:pPr>
      <w:r>
        <w:rPr>
          <w:rFonts w:ascii="Times New Roman" w:hAnsi="Times New Roman"/>
          <w:b/>
        </w:rPr>
        <w:t>Dane Wykonawcy:</w:t>
      </w:r>
    </w:p>
    <w:p w:rsidR="00051FFD" w:rsidRDefault="00051FFD" w:rsidP="00051FFD">
      <w:pPr>
        <w:pStyle w:val="Tekstpodstawowy"/>
        <w:keepNext/>
        <w:tabs>
          <w:tab w:val="left" w:pos="1418"/>
          <w:tab w:val="left" w:leader="dot" w:pos="10036"/>
        </w:tabs>
        <w:spacing w:line="288" w:lineRule="auto"/>
        <w:rPr>
          <w:rFonts w:ascii="Times New Roman" w:hAnsi="Times New Roman"/>
          <w:szCs w:val="24"/>
        </w:rPr>
      </w:pPr>
    </w:p>
    <w:p w:rsidR="00051FFD" w:rsidRPr="00630C25" w:rsidRDefault="00051FFD" w:rsidP="00051FFD">
      <w:pPr>
        <w:pStyle w:val="Tekstpodstawowy"/>
        <w:keepNext/>
        <w:tabs>
          <w:tab w:val="left" w:pos="1418"/>
          <w:tab w:val="left" w:leader="dot" w:pos="10036"/>
        </w:tabs>
        <w:rPr>
          <w:rFonts w:ascii="Times New Roman" w:hAnsi="Times New Roman"/>
          <w:szCs w:val="24"/>
        </w:rPr>
      </w:pPr>
      <w:r w:rsidRPr="00630C25">
        <w:rPr>
          <w:rFonts w:ascii="Times New Roman" w:hAnsi="Times New Roman"/>
          <w:szCs w:val="24"/>
        </w:rPr>
        <w:t>Pełna nazwa</w:t>
      </w:r>
      <w:r w:rsidRPr="00630C25">
        <w:rPr>
          <w:rFonts w:ascii="Times New Roman" w:hAnsi="Times New Roman"/>
          <w:szCs w:val="24"/>
        </w:rPr>
        <w:tab/>
      </w:r>
      <w:r w:rsidRPr="00630C25">
        <w:rPr>
          <w:rFonts w:ascii="Times New Roman" w:hAnsi="Times New Roman"/>
          <w:szCs w:val="24"/>
        </w:rPr>
        <w:tab/>
      </w:r>
      <w:r>
        <w:rPr>
          <w:rFonts w:ascii="Times New Roman" w:hAnsi="Times New Roman"/>
          <w:szCs w:val="24"/>
        </w:rPr>
        <w:t>.</w:t>
      </w:r>
    </w:p>
    <w:p w:rsidR="00051FFD" w:rsidRDefault="00051FFD" w:rsidP="00051FFD">
      <w:pPr>
        <w:pStyle w:val="Tekstpodstawowy"/>
        <w:keepNext/>
        <w:tabs>
          <w:tab w:val="left" w:pos="1418"/>
          <w:tab w:val="left" w:leader="dot" w:pos="10036"/>
        </w:tabs>
        <w:rPr>
          <w:rFonts w:ascii="Times New Roman" w:hAnsi="Times New Roman"/>
        </w:rPr>
      </w:pPr>
    </w:p>
    <w:p w:rsidR="00051FFD" w:rsidRPr="00630C25" w:rsidRDefault="00051FFD" w:rsidP="00051FFD">
      <w:pPr>
        <w:pStyle w:val="Tekstpodstawowy"/>
        <w:keepNext/>
        <w:tabs>
          <w:tab w:val="left" w:pos="1418"/>
          <w:tab w:val="left" w:leader="dot" w:pos="10036"/>
        </w:tabs>
        <w:rPr>
          <w:rFonts w:ascii="Times New Roman" w:hAnsi="Times New Roman"/>
        </w:rPr>
      </w:pPr>
      <w:r w:rsidRPr="00630C25">
        <w:rPr>
          <w:rFonts w:ascii="Times New Roman" w:hAnsi="Times New Roman"/>
        </w:rPr>
        <w:t>Adres</w:t>
      </w:r>
      <w:r w:rsidRPr="00630C25">
        <w:rPr>
          <w:rFonts w:ascii="Times New Roman" w:hAnsi="Times New Roman"/>
        </w:rPr>
        <w:tab/>
      </w:r>
      <w:r w:rsidRPr="00630C25">
        <w:rPr>
          <w:rFonts w:ascii="Times New Roman" w:hAnsi="Times New Roman"/>
        </w:rPr>
        <w:tab/>
      </w:r>
      <w:r>
        <w:rPr>
          <w:rFonts w:ascii="Times New Roman" w:hAnsi="Times New Roman"/>
        </w:rPr>
        <w:t>.</w:t>
      </w:r>
    </w:p>
    <w:p w:rsidR="00051FFD" w:rsidRDefault="00051FFD" w:rsidP="00051FFD">
      <w:pPr>
        <w:pStyle w:val="Tekstpodstawowy"/>
        <w:keepNext/>
        <w:tabs>
          <w:tab w:val="left" w:pos="2835"/>
          <w:tab w:val="left" w:leader="dot" w:pos="6237"/>
        </w:tabs>
        <w:rPr>
          <w:rFonts w:ascii="Times New Roman" w:hAnsi="Times New Roman"/>
        </w:rPr>
      </w:pPr>
    </w:p>
    <w:p w:rsidR="00051FFD" w:rsidRPr="00630C25"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REGON</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6237"/>
        </w:tabs>
        <w:rPr>
          <w:rFonts w:ascii="Times New Roman" w:hAnsi="Times New Roman"/>
        </w:rPr>
      </w:pPr>
    </w:p>
    <w:p w:rsidR="00051FFD" w:rsidRDefault="00051FFD" w:rsidP="00051FFD">
      <w:pPr>
        <w:pStyle w:val="Tekstpodstawowy"/>
        <w:keepNext/>
        <w:tabs>
          <w:tab w:val="left" w:pos="2835"/>
          <w:tab w:val="left" w:leader="dot" w:pos="6237"/>
        </w:tabs>
        <w:rPr>
          <w:rFonts w:ascii="Times New Roman" w:hAnsi="Times New Roman"/>
        </w:rPr>
      </w:pPr>
      <w:r w:rsidRPr="00630C25">
        <w:rPr>
          <w:rFonts w:ascii="Times New Roman" w:hAnsi="Times New Roman"/>
        </w:rPr>
        <w:t>NIP</w:t>
      </w:r>
      <w:r w:rsidRPr="00630C25">
        <w:rPr>
          <w:rFonts w:ascii="Times New Roman" w:hAnsi="Times New Roman"/>
        </w:rPr>
        <w:tab/>
      </w:r>
      <w:r w:rsidRPr="00630C25">
        <w:rPr>
          <w:rFonts w:ascii="Times New Roman" w:hAnsi="Times New Roman"/>
        </w:rPr>
        <w:tab/>
      </w:r>
    </w:p>
    <w:p w:rsidR="00051FFD" w:rsidRDefault="00051FFD" w:rsidP="00051FFD">
      <w:pPr>
        <w:pStyle w:val="Tekstpodstawowy"/>
        <w:keepNext/>
        <w:tabs>
          <w:tab w:val="left" w:pos="2835"/>
          <w:tab w:val="left" w:leader="dot" w:pos="10036"/>
        </w:tabs>
        <w:rPr>
          <w:rFonts w:ascii="Times New Roman" w:hAnsi="Times New Roman"/>
          <w:szCs w:val="24"/>
        </w:rPr>
      </w:pPr>
    </w:p>
    <w:p w:rsidR="00051FFD" w:rsidRDefault="00051FFD" w:rsidP="00051FFD">
      <w:pPr>
        <w:pStyle w:val="Tekstpodstawowy"/>
        <w:keepNext/>
        <w:tabs>
          <w:tab w:val="left" w:pos="992"/>
          <w:tab w:val="left" w:pos="3005"/>
          <w:tab w:val="right" w:pos="5103"/>
          <w:tab w:val="left" w:pos="5387"/>
          <w:tab w:val="left" w:leader="dot" w:pos="10036"/>
        </w:tabs>
        <w:rPr>
          <w:rFonts w:ascii="Times New Roman" w:hAnsi="Times New Roman"/>
          <w:szCs w:val="24"/>
        </w:rPr>
      </w:pPr>
      <w:r>
        <w:rPr>
          <w:rFonts w:ascii="Times New Roman" w:hAnsi="Times New Roman"/>
          <w:szCs w:val="24"/>
        </w:rPr>
        <w:t>telefon</w:t>
      </w:r>
      <w:r>
        <w:rPr>
          <w:rFonts w:ascii="Times New Roman" w:hAnsi="Times New Roman"/>
          <w:szCs w:val="24"/>
        </w:rPr>
        <w:tab/>
        <w:t xml:space="preserve"> ..................................</w:t>
      </w:r>
      <w:r>
        <w:rPr>
          <w:rFonts w:ascii="Times New Roman" w:hAnsi="Times New Roman"/>
          <w:szCs w:val="24"/>
        </w:rPr>
        <w:tab/>
        <w:t>e-mail</w:t>
      </w:r>
      <w:r>
        <w:rPr>
          <w:rFonts w:ascii="Times New Roman" w:hAnsi="Times New Roman"/>
          <w:szCs w:val="24"/>
        </w:rPr>
        <w:tab/>
      </w:r>
      <w:r>
        <w:rPr>
          <w:rFonts w:ascii="Times New Roman" w:hAnsi="Times New Roman"/>
          <w:szCs w:val="24"/>
        </w:rPr>
        <w:tab/>
      </w: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p>
    <w:p w:rsidR="00051FFD" w:rsidRDefault="00051FFD" w:rsidP="00051FFD">
      <w:pPr>
        <w:pStyle w:val="Tekstpodstawowy"/>
        <w:keepNext/>
        <w:tabs>
          <w:tab w:val="left" w:pos="3005"/>
          <w:tab w:val="right" w:pos="5103"/>
          <w:tab w:val="left" w:pos="5387"/>
          <w:tab w:val="left" w:leader="dot" w:pos="10036"/>
        </w:tabs>
        <w:rPr>
          <w:rFonts w:ascii="Times New Roman" w:hAnsi="Times New Roman"/>
          <w:szCs w:val="24"/>
        </w:rPr>
      </w:pPr>
      <w:r>
        <w:rPr>
          <w:rFonts w:ascii="Times New Roman" w:hAnsi="Times New Roman"/>
          <w:szCs w:val="24"/>
        </w:rPr>
        <w:tab/>
      </w:r>
      <w:r>
        <w:rPr>
          <w:rFonts w:ascii="Times New Roman" w:hAnsi="Times New Roman"/>
          <w:szCs w:val="24"/>
        </w:rPr>
        <w:tab/>
        <w:t>adres skrzynki ePUAP</w:t>
      </w:r>
      <w:r>
        <w:rPr>
          <w:rFonts w:ascii="Times New Roman" w:hAnsi="Times New Roman"/>
          <w:szCs w:val="24"/>
        </w:rPr>
        <w:tab/>
      </w:r>
      <w:r>
        <w:rPr>
          <w:rFonts w:ascii="Times New Roman" w:hAnsi="Times New Roman"/>
          <w:szCs w:val="24"/>
        </w:rPr>
        <w:tab/>
      </w:r>
    </w:p>
    <w:p w:rsidR="00051FFD" w:rsidRPr="0063121E" w:rsidRDefault="00051FFD" w:rsidP="00051FFD">
      <w:pPr>
        <w:pStyle w:val="Tekstpodstawowy"/>
        <w:spacing w:after="240"/>
        <w:rPr>
          <w:rFonts w:ascii="Times New Roman" w:hAnsi="Times New Roman"/>
          <w:sz w:val="22"/>
          <w:szCs w:val="22"/>
        </w:rPr>
      </w:pPr>
      <w:r>
        <w:rPr>
          <w:rFonts w:ascii="Times New Roman" w:hAnsi="Times New Roman"/>
          <w:sz w:val="22"/>
          <w:szCs w:val="22"/>
        </w:rPr>
        <w:br/>
      </w:r>
    </w:p>
    <w:p w:rsidR="00051FFD" w:rsidRDefault="00051FFD" w:rsidP="00051FFD">
      <w:pPr>
        <w:pStyle w:val="Tekstpodstawowy"/>
        <w:spacing w:after="100"/>
        <w:rPr>
          <w:rFonts w:ascii="Times New Roman" w:hAnsi="Times New Roman"/>
          <w:b/>
          <w:sz w:val="22"/>
          <w:szCs w:val="22"/>
        </w:rPr>
      </w:pPr>
      <w:r w:rsidRPr="008D4BBD">
        <w:rPr>
          <w:rFonts w:ascii="Times New Roman" w:hAnsi="Times New Roman"/>
          <w:b/>
          <w:sz w:val="22"/>
          <w:szCs w:val="22"/>
        </w:rPr>
        <w:t>D</w:t>
      </w:r>
      <w:r w:rsidRPr="002750CC">
        <w:rPr>
          <w:rFonts w:ascii="Times New Roman" w:hAnsi="Times New Roman"/>
          <w:b/>
          <w:sz w:val="22"/>
          <w:szCs w:val="22"/>
        </w:rPr>
        <w:t>ane dla Urzędu Zamówień Publicznych:</w:t>
      </w:r>
    </w:p>
    <w:p w:rsidR="00051FFD" w:rsidRDefault="00051FFD" w:rsidP="00051FFD">
      <w:pPr>
        <w:pStyle w:val="Tekstpodstawowy"/>
        <w:spacing w:after="100"/>
        <w:rPr>
          <w:rFonts w:ascii="Times New Roman" w:hAnsi="Times New Roman"/>
          <w:sz w:val="22"/>
          <w:szCs w:val="22"/>
        </w:rPr>
      </w:pPr>
      <w:r>
        <w:rPr>
          <w:rFonts w:ascii="Times New Roman" w:hAnsi="Times New Roman"/>
          <w:sz w:val="22"/>
          <w:szCs w:val="22"/>
        </w:rPr>
        <w:t>Rodzaj wykonawcy (zaznaczyć jedno z poniższych):</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mikroprzedsiębiorstwo,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małe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średnie przedsiębiorstwo,</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jednoosobowa działalność gospodarcza,</w:t>
      </w:r>
    </w:p>
    <w:p w:rsidR="00051FFD" w:rsidRDefault="00051FFD" w:rsidP="00051FFD">
      <w:pPr>
        <w:pStyle w:val="Tekstpodstawowy"/>
        <w:spacing w:after="100"/>
        <w:rPr>
          <w:rFonts w:ascii="Times New Roman" w:hAnsi="Times New Roman"/>
          <w:sz w:val="22"/>
          <w:szCs w:val="22"/>
        </w:rPr>
      </w:pPr>
      <w:r w:rsidRPr="006D23E8">
        <w:rPr>
          <w:rFonts w:ascii="Times New Roman" w:hAnsi="Times New Roman"/>
          <w:sz w:val="22"/>
          <w:szCs w:val="22"/>
        </w:rPr>
        <w:sym w:font="Wingdings" w:char="F0A8"/>
      </w:r>
      <w:r>
        <w:rPr>
          <w:rFonts w:ascii="Times New Roman" w:hAnsi="Times New Roman"/>
          <w:sz w:val="22"/>
          <w:szCs w:val="22"/>
        </w:rPr>
        <w:t xml:space="preserve"> osoba fizyczna nieprowadząca działalności gospodarczej,</w:t>
      </w:r>
    </w:p>
    <w:p w:rsidR="00051FFD" w:rsidRDefault="00051FFD" w:rsidP="00051FFD">
      <w:pPr>
        <w:pStyle w:val="Tekstprzypisudolnego"/>
        <w:spacing w:after="100" w:line="276" w:lineRule="auto"/>
        <w:jc w:val="both"/>
        <w:rPr>
          <w:b/>
          <w:i/>
          <w:u w:val="single"/>
        </w:rPr>
      </w:pPr>
      <w:r w:rsidRPr="006D23E8">
        <w:rPr>
          <w:sz w:val="22"/>
          <w:szCs w:val="22"/>
        </w:rPr>
        <w:sym w:font="Wingdings" w:char="F0A8"/>
      </w:r>
      <w:r>
        <w:rPr>
          <w:sz w:val="22"/>
          <w:szCs w:val="22"/>
        </w:rPr>
        <w:t xml:space="preserve"> inny rodzaj.</w:t>
      </w:r>
    </w:p>
    <w:p w:rsidR="00051FFD" w:rsidRPr="008D221C" w:rsidRDefault="00051FFD" w:rsidP="00051FFD">
      <w:pPr>
        <w:pStyle w:val="Tekstprzypisudolnego"/>
        <w:spacing w:line="276" w:lineRule="auto"/>
        <w:jc w:val="both"/>
        <w:rPr>
          <w:b/>
          <w:u w:val="single"/>
        </w:rPr>
      </w:pPr>
    </w:p>
    <w:p w:rsidR="00051FFD" w:rsidRPr="0063121E" w:rsidRDefault="00051FFD" w:rsidP="00051FFD">
      <w:pPr>
        <w:pStyle w:val="Tekstprzypisudolnego"/>
        <w:spacing w:line="276" w:lineRule="auto"/>
        <w:jc w:val="both"/>
        <w:rPr>
          <w:b/>
          <w:i/>
          <w:u w:val="single"/>
        </w:rPr>
      </w:pPr>
      <w:r w:rsidRPr="0063121E">
        <w:rPr>
          <w:b/>
          <w:i/>
          <w:u w:val="single"/>
        </w:rPr>
        <w:t xml:space="preserve">Oświadczenie wykonawcy w zakresie wypełnienia obowiązków informacyjnych przewidzianych w art. 13 lub art. 14 RODO </w:t>
      </w:r>
    </w:p>
    <w:p w:rsidR="00051FFD" w:rsidRPr="008D221C" w:rsidRDefault="00051FFD" w:rsidP="00051FFD">
      <w:pPr>
        <w:pStyle w:val="NormalnyWeb"/>
        <w:spacing w:line="276" w:lineRule="auto"/>
        <w:jc w:val="both"/>
        <w:rPr>
          <w:color w:val="000000"/>
          <w:sz w:val="8"/>
          <w:szCs w:val="20"/>
        </w:rPr>
      </w:pPr>
    </w:p>
    <w:p w:rsidR="00051FFD" w:rsidRDefault="00051FFD" w:rsidP="00051FFD">
      <w:pPr>
        <w:pStyle w:val="NormalnyWeb"/>
        <w:spacing w:line="276" w:lineRule="auto"/>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w celu ubiegania się o udzielenie zamówienia publicznego</w:t>
      </w:r>
      <w:r>
        <w:rPr>
          <w:color w:val="000000"/>
          <w:sz w:val="20"/>
          <w:szCs w:val="20"/>
        </w:rPr>
        <w:br/>
      </w:r>
      <w:r w:rsidRPr="0063121E">
        <w:rPr>
          <w:color w:val="000000"/>
          <w:sz w:val="20"/>
          <w:szCs w:val="20"/>
        </w:rPr>
        <w:t>w niniejszym postępowaniu</w:t>
      </w:r>
      <w:r w:rsidRPr="0063121E">
        <w:rPr>
          <w:sz w:val="20"/>
          <w:szCs w:val="20"/>
        </w:rPr>
        <w:t>.*</w:t>
      </w:r>
    </w:p>
    <w:p w:rsidR="00051FFD" w:rsidRDefault="00051FFD" w:rsidP="00051FFD">
      <w:pPr>
        <w:pStyle w:val="NormalnyWeb"/>
        <w:spacing w:line="276" w:lineRule="auto"/>
        <w:jc w:val="both"/>
        <w:rPr>
          <w:sz w:val="20"/>
          <w:szCs w:val="20"/>
        </w:rPr>
      </w:pPr>
    </w:p>
    <w:p w:rsidR="00CC7682" w:rsidRDefault="00CC7682" w:rsidP="00051FFD">
      <w:pPr>
        <w:pStyle w:val="NormalnyWeb"/>
        <w:spacing w:line="276" w:lineRule="auto"/>
        <w:jc w:val="both"/>
        <w:rPr>
          <w:sz w:val="20"/>
          <w:szCs w:val="20"/>
        </w:rPr>
      </w:pPr>
    </w:p>
    <w:p w:rsidR="00051FFD" w:rsidRDefault="00051FFD" w:rsidP="00051FFD">
      <w:pPr>
        <w:pStyle w:val="NormalnyWeb"/>
        <w:tabs>
          <w:tab w:val="center" w:pos="8789"/>
        </w:tabs>
        <w:spacing w:line="276" w:lineRule="auto"/>
        <w:jc w:val="both"/>
        <w:rPr>
          <w:sz w:val="20"/>
          <w:szCs w:val="20"/>
        </w:rPr>
      </w:pPr>
      <w:r>
        <w:rPr>
          <w:sz w:val="20"/>
          <w:szCs w:val="20"/>
        </w:rPr>
        <w:tab/>
        <w:t>...............................................</w:t>
      </w:r>
    </w:p>
    <w:p w:rsidR="00051FFD" w:rsidRDefault="00051FFD" w:rsidP="00051FFD">
      <w:pPr>
        <w:pStyle w:val="NormalnyWeb"/>
        <w:tabs>
          <w:tab w:val="center" w:pos="8789"/>
        </w:tabs>
        <w:spacing w:line="276" w:lineRule="auto"/>
        <w:jc w:val="both"/>
        <w:rPr>
          <w:sz w:val="20"/>
          <w:szCs w:val="20"/>
        </w:rPr>
      </w:pPr>
      <w:r>
        <w:rPr>
          <w:sz w:val="20"/>
          <w:szCs w:val="20"/>
        </w:rPr>
        <w:tab/>
        <w:t>podpis Wykonawcy</w:t>
      </w:r>
    </w:p>
    <w:p w:rsidR="00051FFD" w:rsidRPr="00051FFD" w:rsidRDefault="00051FFD" w:rsidP="00051FFD">
      <w:pPr>
        <w:pStyle w:val="NormalnyWeb"/>
        <w:spacing w:line="276" w:lineRule="auto"/>
        <w:jc w:val="center"/>
        <w:rPr>
          <w:sz w:val="8"/>
          <w:szCs w:val="20"/>
        </w:rPr>
      </w:pPr>
    </w:p>
    <w:p w:rsidR="00051FFD" w:rsidRPr="00F71092" w:rsidRDefault="00051FFD" w:rsidP="00051FFD">
      <w:pPr>
        <w:pStyle w:val="Tekstprzypisudolnego"/>
        <w:tabs>
          <w:tab w:val="left" w:pos="284"/>
        </w:tabs>
        <w:spacing w:line="276" w:lineRule="auto"/>
        <w:ind w:left="170" w:hanging="170"/>
        <w:jc w:val="both"/>
        <w:rPr>
          <w:sz w:val="18"/>
        </w:rPr>
      </w:pPr>
      <w:r w:rsidRPr="00F71092">
        <w:rPr>
          <w:color w:val="000000"/>
          <w:sz w:val="18"/>
          <w:vertAlign w:val="superscript"/>
        </w:rPr>
        <w:t>1)</w:t>
      </w:r>
      <w:r w:rsidRPr="00F71092">
        <w:rPr>
          <w:color w:val="000000"/>
          <w:sz w:val="18"/>
        </w:rPr>
        <w:tab/>
      </w:r>
      <w:r w:rsidRPr="00F71092">
        <w:rPr>
          <w:sz w:val="18"/>
        </w:rPr>
        <w:t>rozporządzenie Parlamentu Europejskiego i Rady (UE) 2016/679 z dnia 27 kwietnia 2016 r. w sprawie ochrony osób fizycznych</w:t>
      </w:r>
      <w:r>
        <w:rPr>
          <w:sz w:val="18"/>
        </w:rPr>
        <w:br/>
      </w:r>
      <w:r w:rsidRPr="00F71092">
        <w:rPr>
          <w:sz w:val="18"/>
        </w:rPr>
        <w:t>w związku z przetwarzaniem danych osobowych i w sprawie swobodnego przepływu takich danych oraz uchylenia dyrektywy 95/46/WE (ogólne rozporządzenie o ochronie danych) (Dz. Urz. UE L 119 z 04.05.20</w:t>
      </w:r>
      <w:r w:rsidRPr="0063121E">
        <w:rPr>
          <w:sz w:val="18"/>
          <w:szCs w:val="18"/>
        </w:rPr>
        <w:t>16, str. 1</w:t>
      </w:r>
      <w:r>
        <w:rPr>
          <w:sz w:val="18"/>
          <w:szCs w:val="18"/>
        </w:rPr>
        <w:t>, z późn. zm.</w:t>
      </w:r>
      <w:r w:rsidRPr="0063121E">
        <w:rPr>
          <w:sz w:val="18"/>
          <w:szCs w:val="18"/>
        </w:rPr>
        <w:t>).</w:t>
      </w:r>
    </w:p>
    <w:p w:rsidR="00051FFD" w:rsidRPr="00F71092" w:rsidRDefault="00051FFD" w:rsidP="00051FFD">
      <w:pPr>
        <w:pStyle w:val="Tekstprzypisudolnego"/>
        <w:tabs>
          <w:tab w:val="left" w:pos="284"/>
        </w:tabs>
        <w:spacing w:line="276" w:lineRule="auto"/>
        <w:ind w:left="170" w:hanging="170"/>
        <w:jc w:val="both"/>
        <w:rPr>
          <w:b/>
          <w:szCs w:val="22"/>
        </w:rPr>
      </w:pPr>
      <w:r>
        <w:rPr>
          <w:color w:val="000000"/>
          <w:sz w:val="18"/>
        </w:rPr>
        <w:t>*</w:t>
      </w:r>
      <w:r>
        <w:rPr>
          <w:color w:val="000000"/>
          <w:sz w:val="18"/>
        </w:rPr>
        <w:tab/>
        <w:t>w</w:t>
      </w:r>
      <w:r w:rsidRPr="00F71092">
        <w:rPr>
          <w:color w:val="000000"/>
          <w:sz w:val="18"/>
        </w:rPr>
        <w:t xml:space="preserve"> przypadku gdy wykonawca </w:t>
      </w:r>
      <w:r w:rsidRPr="00F71092">
        <w:rPr>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1FFD" w:rsidRDefault="00051FFD" w:rsidP="00051FFD">
      <w:pPr>
        <w:pStyle w:val="Tekstpodstawowy"/>
        <w:spacing w:after="240"/>
        <w:rPr>
          <w:rFonts w:ascii="Times New Roman" w:hAnsi="Times New Roman"/>
          <w:b/>
          <w:color w:val="auto"/>
          <w:sz w:val="22"/>
          <w:szCs w:val="22"/>
        </w:rPr>
      </w:pPr>
    </w:p>
    <w:p w:rsidR="00051FFD" w:rsidRDefault="00051FFD" w:rsidP="00051FFD">
      <w:pPr>
        <w:pStyle w:val="Tekstpodstawowy"/>
        <w:spacing w:after="200"/>
        <w:rPr>
          <w:rFonts w:ascii="Times New Roman" w:hAnsi="Times New Roman"/>
          <w:b/>
          <w:color w:val="auto"/>
          <w:sz w:val="22"/>
          <w:szCs w:val="22"/>
        </w:rPr>
      </w:pPr>
      <w:r w:rsidRPr="00CD5723">
        <w:rPr>
          <w:rFonts w:ascii="Times New Roman" w:hAnsi="Times New Roman"/>
          <w:b/>
          <w:color w:val="auto"/>
          <w:sz w:val="22"/>
          <w:szCs w:val="22"/>
        </w:rPr>
        <w:t xml:space="preserve">Niniejszym składam ofertę </w:t>
      </w:r>
      <w:r>
        <w:rPr>
          <w:rFonts w:ascii="Times New Roman" w:hAnsi="Times New Roman"/>
          <w:b/>
          <w:color w:val="auto"/>
          <w:sz w:val="22"/>
          <w:szCs w:val="22"/>
        </w:rPr>
        <w:t>w</w:t>
      </w:r>
    </w:p>
    <w:p w:rsidR="00051FFD" w:rsidRPr="007D41FE" w:rsidRDefault="00051FFD" w:rsidP="00051FFD">
      <w:pPr>
        <w:pStyle w:val="Tekstpodstawowy"/>
        <w:rPr>
          <w:rFonts w:ascii="Times New Roman" w:hAnsi="Times New Roman"/>
          <w:sz w:val="22"/>
          <w:szCs w:val="22"/>
        </w:rPr>
      </w:pPr>
      <w:r>
        <w:rPr>
          <w:rFonts w:ascii="Times New Roman" w:hAnsi="Times New Roman"/>
          <w:color w:val="auto"/>
          <w:sz w:val="22"/>
          <w:szCs w:val="22"/>
        </w:rPr>
        <w:t xml:space="preserve">ogłoszonym </w:t>
      </w:r>
      <w:r w:rsidRPr="00CD5723">
        <w:rPr>
          <w:rFonts w:ascii="Times New Roman" w:hAnsi="Times New Roman"/>
          <w:color w:val="auto"/>
          <w:sz w:val="22"/>
          <w:szCs w:val="22"/>
        </w:rPr>
        <w:t>przez</w:t>
      </w:r>
    </w:p>
    <w:p w:rsidR="00051FFD" w:rsidRPr="00764F96" w:rsidRDefault="00051FFD" w:rsidP="00051FFD">
      <w:pPr>
        <w:tabs>
          <w:tab w:val="left" w:pos="3119"/>
        </w:tabs>
        <w:spacing w:after="240"/>
        <w:jc w:val="both"/>
        <w:rPr>
          <w:b/>
        </w:rPr>
      </w:pPr>
      <w:r w:rsidRPr="00081EED">
        <w:rPr>
          <w:b/>
        </w:rPr>
        <w:t xml:space="preserve">Dyrektora Centrum Leczenia Oparzeń im. dr. Stanisława Sakiela w Siemianowicach Śląskich przy ul. Jana Pawła II 2 </w:t>
      </w:r>
      <w:r w:rsidRPr="00454176">
        <w:rPr>
          <w:b/>
        </w:rPr>
        <w:t>p</w:t>
      </w:r>
      <w:r>
        <w:rPr>
          <w:b/>
        </w:rPr>
        <w:t>ostępowaniu o udzielenie zamówienia publicznego nr CLO/ZP/</w:t>
      </w:r>
      <w:r w:rsidR="00694AB2">
        <w:rPr>
          <w:b/>
        </w:rPr>
        <w:t>10</w:t>
      </w:r>
      <w:r>
        <w:rPr>
          <w:b/>
        </w:rPr>
        <w:t>/2021</w:t>
      </w:r>
    </w:p>
    <w:p w:rsidR="00051FFD" w:rsidRPr="00051FFD" w:rsidRDefault="00051FFD" w:rsidP="00051FFD">
      <w:pPr>
        <w:pStyle w:val="Tekstpodstawowy"/>
        <w:spacing w:after="720"/>
        <w:rPr>
          <w:rFonts w:ascii="Times New Roman" w:hAnsi="Times New Roman"/>
          <w:b/>
          <w:sz w:val="20"/>
        </w:rPr>
        <w:sectPr w:rsidR="00051FFD" w:rsidRPr="00051FFD" w:rsidSect="0019130C">
          <w:pgSz w:w="11907" w:h="16840" w:code="9"/>
          <w:pgMar w:top="851" w:right="709" w:bottom="1134" w:left="851" w:header="709" w:footer="879" w:gutter="0"/>
          <w:cols w:space="708"/>
          <w:docGrid w:linePitch="272"/>
        </w:sectPr>
      </w:pPr>
    </w:p>
    <w:p w:rsidR="0087775F" w:rsidRPr="00FB43F7" w:rsidRDefault="0087775F" w:rsidP="0087775F">
      <w:pPr>
        <w:jc w:val="both"/>
        <w:rPr>
          <w:sz w:val="2"/>
        </w:r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694AB2" w:rsidRPr="00D70F19" w:rsidTr="005A21A7">
        <w:trPr>
          <w:trHeight w:hRule="exact" w:val="737"/>
          <w:jc w:val="center"/>
        </w:trPr>
        <w:tc>
          <w:tcPr>
            <w:tcW w:w="570" w:type="dxa"/>
            <w:tcBorders>
              <w:bottom w:val="single" w:sz="4" w:space="0" w:color="auto"/>
            </w:tcBorders>
            <w:shd w:val="clear" w:color="auto" w:fill="D9D9D9"/>
            <w:vAlign w:val="center"/>
          </w:tcPr>
          <w:bookmarkEnd w:id="0"/>
          <w:bookmarkEnd w:id="1"/>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l.p.</w:t>
            </w:r>
          </w:p>
        </w:tc>
        <w:tc>
          <w:tcPr>
            <w:tcW w:w="6237" w:type="dxa"/>
            <w:tcBorders>
              <w:bottom w:val="single" w:sz="4" w:space="0" w:color="auto"/>
            </w:tcBorders>
            <w:shd w:val="clear" w:color="auto" w:fill="D9D9D9"/>
            <w:vAlign w:val="center"/>
          </w:tcPr>
          <w:p w:rsidR="00694AB2" w:rsidRPr="004F59A8" w:rsidRDefault="00694AB2" w:rsidP="004D58D1">
            <w:pPr>
              <w:pStyle w:val="Tekstpodstawowy"/>
              <w:jc w:val="center"/>
              <w:rPr>
                <w:rFonts w:ascii="Times New Roman" w:hAnsi="Times New Roman"/>
                <w:b/>
                <w:bCs/>
                <w:sz w:val="20"/>
              </w:rPr>
            </w:pPr>
            <w:r w:rsidRPr="004F59A8">
              <w:rPr>
                <w:rFonts w:ascii="Times New Roman" w:hAnsi="Times New Roman"/>
                <w:b/>
                <w:bCs/>
                <w:sz w:val="20"/>
              </w:rPr>
              <w:t>Pakiet 1</w:t>
            </w:r>
          </w:p>
        </w:tc>
        <w:tc>
          <w:tcPr>
            <w:tcW w:w="964" w:type="dxa"/>
            <w:tcBorders>
              <w:bottom w:val="single" w:sz="4" w:space="0" w:color="auto"/>
            </w:tcBorders>
            <w:shd w:val="clear" w:color="auto" w:fill="D9D9D9"/>
            <w:vAlign w:val="center"/>
          </w:tcPr>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694AB2" w:rsidRPr="00D70F19" w:rsidRDefault="00694AB2" w:rsidP="0019130C">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694AB2" w:rsidRPr="00D70F19" w:rsidRDefault="00694AB2" w:rsidP="007C2D4A">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694AB2" w:rsidRPr="00D70F19" w:rsidRDefault="00694AB2" w:rsidP="007C2D4A">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694AB2" w:rsidRDefault="00694AB2" w:rsidP="007C2D4A">
            <w:pPr>
              <w:pStyle w:val="Tekstpodstawowy"/>
              <w:jc w:val="center"/>
              <w:rPr>
                <w:rFonts w:ascii="Times New Roman" w:hAnsi="Times New Roman"/>
                <w:b/>
                <w:bCs/>
                <w:sz w:val="20"/>
              </w:rPr>
            </w:pPr>
            <w:r>
              <w:rPr>
                <w:rFonts w:ascii="Times New Roman" w:hAnsi="Times New Roman"/>
                <w:b/>
                <w:bCs/>
                <w:sz w:val="20"/>
              </w:rPr>
              <w:t>stawka</w:t>
            </w:r>
          </w:p>
          <w:p w:rsidR="00694AB2" w:rsidRPr="00D70F19" w:rsidRDefault="00694AB2" w:rsidP="007C2D4A">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694AB2" w:rsidRPr="00D70F19" w:rsidRDefault="00694AB2" w:rsidP="0019130C">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694AB2" w:rsidRPr="00D70F19" w:rsidRDefault="00694AB2" w:rsidP="004D58D1">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694AB2" w:rsidRPr="00D70F19" w:rsidRDefault="00694AB2" w:rsidP="004D58D1">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6E17F0" w:rsidRPr="00D70F19" w:rsidTr="00434116">
        <w:trPr>
          <w:jc w:val="center"/>
        </w:trPr>
        <w:tc>
          <w:tcPr>
            <w:tcW w:w="570" w:type="dxa"/>
            <w:shd w:val="clear" w:color="auto" w:fill="auto"/>
            <w:tcMar>
              <w:top w:w="57" w:type="dxa"/>
              <w:bottom w:w="57" w:type="dxa"/>
            </w:tcMar>
            <w:vAlign w:val="center"/>
          </w:tcPr>
          <w:p w:rsidR="006E17F0" w:rsidRPr="00235420" w:rsidRDefault="006E17F0" w:rsidP="007C2D4A">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6E17F0" w:rsidRPr="00F63E1A" w:rsidRDefault="006E17F0" w:rsidP="00EA4E1D">
            <w:pPr>
              <w:jc w:val="both"/>
            </w:pPr>
            <w:r w:rsidRPr="00D85E20">
              <w:rPr>
                <w:b/>
              </w:rPr>
              <w:t>Roztwór trypsyny</w:t>
            </w:r>
            <w:r w:rsidRPr="00D85E20">
              <w:t>. Gotowy do użycia, rekombinowany enzym do odtrawiania szerokiego spektrum adheretnych komórek ssaków (w tym keratynocytów i fibroblastów), (objętość 500 ml), nie zawierające czerwieni fenolowej (phenol red), pochodzenia nie zwierzęcego, stabilny w temperaturze pokojowej, nie wymagający inaktywacji inhibitorem, sterylny, w opakowaniu 500 ml, przeznaczony do użycia w hodowlach komórkowych. Minimalny okres ważności 6 miesięcy. Testowany pod względem osmolarności, pH, zawartości endotoksyn, bakterii i grzybów. Roztwór enzymu musi być wytwarzany w ściśle kontrolowanych warunkach, zgodnie z założeniami dobrej praktyki wytwarzania, zapewniając stałą wydajność między seriami</w:t>
            </w:r>
          </w:p>
        </w:tc>
        <w:tc>
          <w:tcPr>
            <w:tcW w:w="964" w:type="dxa"/>
            <w:shd w:val="clear" w:color="auto" w:fill="auto"/>
            <w:tcMar>
              <w:top w:w="57" w:type="dxa"/>
              <w:bottom w:w="57" w:type="dxa"/>
            </w:tcMar>
            <w:vAlign w:val="center"/>
          </w:tcPr>
          <w:p w:rsidR="006E17F0" w:rsidRPr="006E17F0" w:rsidRDefault="006E17F0" w:rsidP="006E17F0">
            <w:pPr>
              <w:jc w:val="center"/>
            </w:pPr>
            <w:r w:rsidRPr="006E17F0">
              <w:t>szt.</w:t>
            </w:r>
          </w:p>
        </w:tc>
        <w:tc>
          <w:tcPr>
            <w:tcW w:w="964" w:type="dxa"/>
            <w:shd w:val="clear" w:color="auto" w:fill="auto"/>
            <w:tcMar>
              <w:top w:w="57" w:type="dxa"/>
              <w:bottom w:w="57" w:type="dxa"/>
            </w:tcMar>
            <w:vAlign w:val="center"/>
          </w:tcPr>
          <w:p w:rsidR="006E17F0" w:rsidRPr="006E17F0" w:rsidRDefault="006E17F0" w:rsidP="006E17F0">
            <w:pPr>
              <w:jc w:val="center"/>
            </w:pPr>
            <w:r w:rsidRPr="006E17F0">
              <w:t>2</w:t>
            </w:r>
          </w:p>
        </w:tc>
        <w:tc>
          <w:tcPr>
            <w:tcW w:w="1119" w:type="dxa"/>
            <w:shd w:val="clear" w:color="auto" w:fill="auto"/>
            <w:tcMar>
              <w:top w:w="57" w:type="dxa"/>
              <w:bottom w:w="57" w:type="dxa"/>
            </w:tcMar>
            <w:vAlign w:val="center"/>
          </w:tcPr>
          <w:p w:rsidR="006E17F0" w:rsidRPr="006E17F0" w:rsidRDefault="006E17F0" w:rsidP="006E17F0">
            <w:pPr>
              <w:jc w:val="center"/>
              <w:rPr>
                <w:b/>
                <w:bCs/>
              </w:rPr>
            </w:pPr>
          </w:p>
        </w:tc>
        <w:tc>
          <w:tcPr>
            <w:tcW w:w="1121"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r w:rsidRPr="006E17F0">
              <w:rPr>
                <w:rFonts w:ascii="Times New Roman" w:hAnsi="Times New Roman"/>
                <w:b/>
                <w:bCs/>
                <w:sz w:val="20"/>
              </w:rPr>
              <w:t>23%</w:t>
            </w:r>
          </w:p>
        </w:tc>
        <w:tc>
          <w:tcPr>
            <w:tcW w:w="113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r>
      <w:tr w:rsidR="006E17F0" w:rsidRPr="00D70F19" w:rsidTr="00434116">
        <w:trPr>
          <w:jc w:val="center"/>
        </w:trPr>
        <w:tc>
          <w:tcPr>
            <w:tcW w:w="570" w:type="dxa"/>
            <w:shd w:val="clear" w:color="auto" w:fill="auto"/>
            <w:tcMar>
              <w:top w:w="57" w:type="dxa"/>
              <w:bottom w:w="57" w:type="dxa"/>
            </w:tcMar>
            <w:vAlign w:val="center"/>
          </w:tcPr>
          <w:p w:rsidR="006E17F0" w:rsidRPr="00235420" w:rsidRDefault="006E17F0" w:rsidP="007C2D4A">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6E17F0" w:rsidRPr="00F63E1A" w:rsidRDefault="006E17F0" w:rsidP="00EA4E1D">
            <w:pPr>
              <w:jc w:val="both"/>
            </w:pPr>
            <w:r w:rsidRPr="00126CE8">
              <w:rPr>
                <w:rStyle w:val="hps"/>
                <w:b/>
              </w:rPr>
              <w:t>Zestaw</w:t>
            </w:r>
            <w:r w:rsidRPr="00126CE8">
              <w:rPr>
                <w:b/>
              </w:rPr>
              <w:t xml:space="preserve"> odczynników </w:t>
            </w:r>
            <w:r w:rsidRPr="00126CE8">
              <w:rPr>
                <w:rStyle w:val="hps"/>
                <w:b/>
              </w:rPr>
              <w:t>pozwalający na identyfikację</w:t>
            </w:r>
            <w:r w:rsidRPr="00126CE8">
              <w:rPr>
                <w:b/>
              </w:rPr>
              <w:t xml:space="preserve"> </w:t>
            </w:r>
            <w:r w:rsidRPr="00126CE8">
              <w:rPr>
                <w:rStyle w:val="hps"/>
                <w:b/>
              </w:rPr>
              <w:t>komórek apoptotycznych</w:t>
            </w:r>
            <w:r w:rsidRPr="00126CE8">
              <w:t>,</w:t>
            </w:r>
            <w:r w:rsidRPr="00126CE8">
              <w:rPr>
                <w:rStyle w:val="hps"/>
              </w:rPr>
              <w:t xml:space="preserve"> różnicujący komórki apoptotyczne z</w:t>
            </w:r>
            <w:r w:rsidRPr="00126CE8">
              <w:t xml:space="preserve"> </w:t>
            </w:r>
            <w:r w:rsidRPr="00126CE8">
              <w:rPr>
                <w:rStyle w:val="hps"/>
              </w:rPr>
              <w:t>martwymi</w:t>
            </w:r>
            <w:r w:rsidRPr="00126CE8">
              <w:t xml:space="preserve"> </w:t>
            </w:r>
            <w:r w:rsidRPr="00126CE8">
              <w:rPr>
                <w:rStyle w:val="hps"/>
              </w:rPr>
              <w:t>i</w:t>
            </w:r>
            <w:r w:rsidRPr="00126CE8">
              <w:t xml:space="preserve"> </w:t>
            </w:r>
            <w:r w:rsidRPr="00126CE8">
              <w:rPr>
                <w:rStyle w:val="hps"/>
              </w:rPr>
              <w:t>żywymi komórkami</w:t>
            </w:r>
            <w:r w:rsidRPr="00126CE8">
              <w:t xml:space="preserve"> </w:t>
            </w:r>
            <w:r w:rsidRPr="00126CE8">
              <w:rPr>
                <w:rStyle w:val="hps"/>
              </w:rPr>
              <w:t>w populacji</w:t>
            </w:r>
            <w:r w:rsidRPr="00126CE8">
              <w:t xml:space="preserve">, </w:t>
            </w:r>
            <w:r w:rsidRPr="00126CE8">
              <w:rPr>
                <w:rFonts w:eastAsia="BatangChe"/>
              </w:rPr>
              <w:t xml:space="preserve">kompatybilny z urządzeniem </w:t>
            </w:r>
            <w:r w:rsidRPr="00126CE8">
              <w:t>Tali Image Cytometer</w:t>
            </w:r>
          </w:p>
        </w:tc>
        <w:tc>
          <w:tcPr>
            <w:tcW w:w="964" w:type="dxa"/>
            <w:shd w:val="clear" w:color="auto" w:fill="auto"/>
            <w:tcMar>
              <w:top w:w="57" w:type="dxa"/>
              <w:bottom w:w="57" w:type="dxa"/>
            </w:tcMar>
            <w:vAlign w:val="center"/>
          </w:tcPr>
          <w:p w:rsidR="006E17F0" w:rsidRPr="006E17F0" w:rsidRDefault="006E17F0" w:rsidP="006E17F0">
            <w:pPr>
              <w:jc w:val="center"/>
            </w:pPr>
            <w:r w:rsidRPr="006E17F0">
              <w:t>szt.</w:t>
            </w:r>
          </w:p>
        </w:tc>
        <w:tc>
          <w:tcPr>
            <w:tcW w:w="964" w:type="dxa"/>
            <w:shd w:val="clear" w:color="auto" w:fill="auto"/>
            <w:tcMar>
              <w:top w:w="57" w:type="dxa"/>
              <w:bottom w:w="57" w:type="dxa"/>
            </w:tcMar>
            <w:vAlign w:val="center"/>
          </w:tcPr>
          <w:p w:rsidR="006E17F0" w:rsidRPr="006E17F0" w:rsidRDefault="006E17F0" w:rsidP="006E17F0">
            <w:pPr>
              <w:jc w:val="center"/>
            </w:pPr>
            <w:r w:rsidRPr="006E17F0">
              <w:t>1</w:t>
            </w:r>
          </w:p>
        </w:tc>
        <w:tc>
          <w:tcPr>
            <w:tcW w:w="1119" w:type="dxa"/>
            <w:shd w:val="clear" w:color="auto" w:fill="auto"/>
            <w:tcMar>
              <w:top w:w="57" w:type="dxa"/>
              <w:bottom w:w="57" w:type="dxa"/>
            </w:tcMar>
            <w:vAlign w:val="center"/>
          </w:tcPr>
          <w:p w:rsidR="006E17F0" w:rsidRPr="006E17F0" w:rsidRDefault="006E17F0" w:rsidP="006E17F0">
            <w:pPr>
              <w:jc w:val="center"/>
              <w:rPr>
                <w:b/>
                <w:bCs/>
              </w:rPr>
            </w:pPr>
          </w:p>
        </w:tc>
        <w:tc>
          <w:tcPr>
            <w:tcW w:w="1121"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r w:rsidRPr="006E17F0">
              <w:rPr>
                <w:rFonts w:ascii="Times New Roman" w:hAnsi="Times New Roman"/>
                <w:b/>
                <w:bCs/>
                <w:sz w:val="20"/>
              </w:rPr>
              <w:t>23%</w:t>
            </w:r>
          </w:p>
        </w:tc>
        <w:tc>
          <w:tcPr>
            <w:tcW w:w="113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r>
      <w:tr w:rsidR="006E17F0" w:rsidRPr="00D70F19" w:rsidTr="00434116">
        <w:trPr>
          <w:jc w:val="center"/>
        </w:trPr>
        <w:tc>
          <w:tcPr>
            <w:tcW w:w="570" w:type="dxa"/>
            <w:shd w:val="clear" w:color="auto" w:fill="auto"/>
            <w:tcMar>
              <w:top w:w="57" w:type="dxa"/>
              <w:bottom w:w="57" w:type="dxa"/>
            </w:tcMar>
            <w:vAlign w:val="center"/>
          </w:tcPr>
          <w:p w:rsidR="006E17F0" w:rsidRPr="00235420" w:rsidRDefault="006E17F0" w:rsidP="007C2D4A">
            <w:pPr>
              <w:pStyle w:val="Tekstpodstawowy"/>
              <w:jc w:val="center"/>
              <w:rPr>
                <w:rFonts w:ascii="Times New Roman" w:hAnsi="Times New Roman"/>
                <w:bCs/>
                <w:sz w:val="20"/>
              </w:rPr>
            </w:pPr>
            <w:r>
              <w:rPr>
                <w:rFonts w:ascii="Times New Roman" w:hAnsi="Times New Roman"/>
                <w:bCs/>
                <w:sz w:val="20"/>
              </w:rPr>
              <w:t>3</w:t>
            </w:r>
          </w:p>
        </w:tc>
        <w:tc>
          <w:tcPr>
            <w:tcW w:w="6237" w:type="dxa"/>
            <w:shd w:val="clear" w:color="auto" w:fill="auto"/>
            <w:tcMar>
              <w:top w:w="85" w:type="dxa"/>
              <w:bottom w:w="85" w:type="dxa"/>
            </w:tcMar>
            <w:vAlign w:val="center"/>
          </w:tcPr>
          <w:p w:rsidR="006E17F0" w:rsidRPr="00F63E1A" w:rsidRDefault="006E17F0" w:rsidP="00EA4E1D">
            <w:pPr>
              <w:jc w:val="both"/>
            </w:pPr>
            <w:r w:rsidRPr="00126CE8">
              <w:rPr>
                <w:rStyle w:val="hps"/>
                <w:b/>
              </w:rPr>
              <w:t>Zestaw</w:t>
            </w:r>
            <w:r w:rsidRPr="00126CE8">
              <w:rPr>
                <w:b/>
              </w:rPr>
              <w:t xml:space="preserve"> </w:t>
            </w:r>
            <w:r w:rsidRPr="00126CE8">
              <w:rPr>
                <w:rStyle w:val="hps"/>
                <w:b/>
              </w:rPr>
              <w:t>pozwalający na identyfikację</w:t>
            </w:r>
            <w:r w:rsidRPr="00126CE8">
              <w:rPr>
                <w:b/>
              </w:rPr>
              <w:t xml:space="preserve"> martwych komórek</w:t>
            </w:r>
            <w:r>
              <w:rPr>
                <w:b/>
              </w:rPr>
              <w:t>.</w:t>
            </w:r>
            <w:r w:rsidRPr="00126CE8">
              <w:rPr>
                <w:b/>
              </w:rPr>
              <w:t xml:space="preserve"> </w:t>
            </w:r>
            <w:r w:rsidRPr="00126CE8">
              <w:rPr>
                <w:rStyle w:val="hps"/>
              </w:rPr>
              <w:t>Gotowy</w:t>
            </w:r>
            <w:r w:rsidRPr="00126CE8">
              <w:t xml:space="preserve"> </w:t>
            </w:r>
            <w:r w:rsidRPr="00126CE8">
              <w:rPr>
                <w:rStyle w:val="hps"/>
              </w:rPr>
              <w:t>do użycia</w:t>
            </w:r>
            <w:r w:rsidRPr="00126CE8">
              <w:t xml:space="preserve"> </w:t>
            </w:r>
            <w:r w:rsidRPr="00126CE8">
              <w:rPr>
                <w:rStyle w:val="hps"/>
              </w:rPr>
              <w:t>roztwór,</w:t>
            </w:r>
            <w:r w:rsidRPr="00126CE8">
              <w:t xml:space="preserve"> </w:t>
            </w:r>
            <w:r w:rsidRPr="00126CE8">
              <w:rPr>
                <w:rFonts w:eastAsia="BatangChe"/>
              </w:rPr>
              <w:t xml:space="preserve">kompatybilny z urządzeniem </w:t>
            </w:r>
            <w:r w:rsidRPr="00126CE8">
              <w:t>Tali Image Cytometer</w:t>
            </w:r>
            <w:r w:rsidRPr="00126CE8">
              <w:rPr>
                <w:rFonts w:eastAsia="BatangChe"/>
              </w:rPr>
              <w:t xml:space="preserve">, z </w:t>
            </w:r>
            <w:r w:rsidRPr="00126CE8">
              <w:t xml:space="preserve"> </w:t>
            </w:r>
            <w:r w:rsidRPr="00126CE8">
              <w:rPr>
                <w:rStyle w:val="hps"/>
              </w:rPr>
              <w:t>wiążącym DNA</w:t>
            </w:r>
            <w:r w:rsidRPr="00126CE8">
              <w:t xml:space="preserve"> </w:t>
            </w:r>
            <w:r w:rsidRPr="00126CE8">
              <w:rPr>
                <w:rStyle w:val="hps"/>
              </w:rPr>
              <w:t>barwnikiem,</w:t>
            </w:r>
            <w:r w:rsidRPr="00D37AF3">
              <w:rPr>
                <w:rStyle w:val="hps"/>
                <w:color w:val="FF0000"/>
              </w:rPr>
              <w:t xml:space="preserve"> </w:t>
            </w:r>
            <w:r w:rsidRPr="0098425E">
              <w:rPr>
                <w:rStyle w:val="hps"/>
              </w:rPr>
              <w:t>stosowanym</w:t>
            </w:r>
            <w:r w:rsidRPr="00126CE8">
              <w:t xml:space="preserve"> </w:t>
            </w:r>
            <w:r w:rsidRPr="00126CE8">
              <w:rPr>
                <w:rStyle w:val="hps"/>
              </w:rPr>
              <w:t>w celu</w:t>
            </w:r>
            <w:r w:rsidRPr="00126CE8">
              <w:t xml:space="preserve"> </w:t>
            </w:r>
            <w:r w:rsidRPr="00126CE8">
              <w:rPr>
                <w:rStyle w:val="hps"/>
              </w:rPr>
              <w:t>określenia</w:t>
            </w:r>
            <w:r w:rsidRPr="00126CE8">
              <w:t xml:space="preserve"> ilościowego </w:t>
            </w:r>
            <w:r w:rsidRPr="00126CE8">
              <w:rPr>
                <w:rStyle w:val="hps"/>
              </w:rPr>
              <w:t>martwych</w:t>
            </w:r>
            <w:r w:rsidRPr="00126CE8">
              <w:t xml:space="preserve"> </w:t>
            </w:r>
            <w:r w:rsidRPr="00126CE8">
              <w:rPr>
                <w:rStyle w:val="hps"/>
              </w:rPr>
              <w:t>komórek.</w:t>
            </w:r>
          </w:p>
        </w:tc>
        <w:tc>
          <w:tcPr>
            <w:tcW w:w="964" w:type="dxa"/>
            <w:shd w:val="clear" w:color="auto" w:fill="auto"/>
            <w:tcMar>
              <w:top w:w="57" w:type="dxa"/>
              <w:bottom w:w="57" w:type="dxa"/>
            </w:tcMar>
            <w:vAlign w:val="center"/>
          </w:tcPr>
          <w:p w:rsidR="006E17F0" w:rsidRPr="006E17F0" w:rsidRDefault="006E17F0" w:rsidP="006E17F0">
            <w:pPr>
              <w:jc w:val="center"/>
            </w:pPr>
            <w:r w:rsidRPr="006E17F0">
              <w:t>szt.</w:t>
            </w:r>
          </w:p>
        </w:tc>
        <w:tc>
          <w:tcPr>
            <w:tcW w:w="964" w:type="dxa"/>
            <w:shd w:val="clear" w:color="auto" w:fill="auto"/>
            <w:tcMar>
              <w:top w:w="57" w:type="dxa"/>
              <w:bottom w:w="57" w:type="dxa"/>
            </w:tcMar>
            <w:vAlign w:val="center"/>
          </w:tcPr>
          <w:p w:rsidR="006E17F0" w:rsidRPr="006E17F0" w:rsidRDefault="006E17F0" w:rsidP="006E17F0">
            <w:pPr>
              <w:jc w:val="center"/>
            </w:pPr>
            <w:r w:rsidRPr="006E17F0">
              <w:t>2</w:t>
            </w:r>
          </w:p>
        </w:tc>
        <w:tc>
          <w:tcPr>
            <w:tcW w:w="1119" w:type="dxa"/>
            <w:shd w:val="clear" w:color="auto" w:fill="auto"/>
            <w:tcMar>
              <w:top w:w="57" w:type="dxa"/>
              <w:bottom w:w="57" w:type="dxa"/>
            </w:tcMar>
            <w:vAlign w:val="center"/>
          </w:tcPr>
          <w:p w:rsidR="006E17F0" w:rsidRPr="006E17F0" w:rsidRDefault="006E17F0" w:rsidP="006E17F0">
            <w:pPr>
              <w:jc w:val="center"/>
              <w:rPr>
                <w:b/>
                <w:bCs/>
              </w:rPr>
            </w:pPr>
          </w:p>
        </w:tc>
        <w:tc>
          <w:tcPr>
            <w:tcW w:w="1121"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r w:rsidRPr="006E17F0">
              <w:rPr>
                <w:rFonts w:ascii="Times New Roman" w:hAnsi="Times New Roman"/>
                <w:b/>
                <w:bCs/>
                <w:sz w:val="20"/>
              </w:rPr>
              <w:t>23%</w:t>
            </w:r>
          </w:p>
        </w:tc>
        <w:tc>
          <w:tcPr>
            <w:tcW w:w="113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r>
      <w:tr w:rsidR="006E17F0" w:rsidRPr="00D70F19" w:rsidTr="00434116">
        <w:trPr>
          <w:jc w:val="center"/>
        </w:trPr>
        <w:tc>
          <w:tcPr>
            <w:tcW w:w="570" w:type="dxa"/>
            <w:shd w:val="clear" w:color="auto" w:fill="auto"/>
            <w:tcMar>
              <w:top w:w="57" w:type="dxa"/>
              <w:bottom w:w="57" w:type="dxa"/>
            </w:tcMar>
            <w:vAlign w:val="center"/>
          </w:tcPr>
          <w:p w:rsidR="006E17F0" w:rsidRPr="00235420" w:rsidRDefault="006E17F0" w:rsidP="007C2D4A">
            <w:pPr>
              <w:pStyle w:val="Tekstpodstawowy"/>
              <w:jc w:val="center"/>
              <w:rPr>
                <w:rFonts w:ascii="Times New Roman" w:hAnsi="Times New Roman"/>
                <w:bCs/>
                <w:sz w:val="20"/>
              </w:rPr>
            </w:pPr>
            <w:r>
              <w:rPr>
                <w:rFonts w:ascii="Times New Roman" w:hAnsi="Times New Roman"/>
                <w:bCs/>
                <w:sz w:val="20"/>
              </w:rPr>
              <w:t>4</w:t>
            </w:r>
          </w:p>
        </w:tc>
        <w:tc>
          <w:tcPr>
            <w:tcW w:w="6237" w:type="dxa"/>
            <w:shd w:val="clear" w:color="auto" w:fill="auto"/>
            <w:tcMar>
              <w:top w:w="85" w:type="dxa"/>
              <w:bottom w:w="85" w:type="dxa"/>
            </w:tcMar>
            <w:vAlign w:val="center"/>
          </w:tcPr>
          <w:p w:rsidR="006E17F0" w:rsidRPr="00F63E1A" w:rsidRDefault="006E17F0" w:rsidP="00EA4E1D">
            <w:pPr>
              <w:jc w:val="both"/>
            </w:pPr>
            <w:r w:rsidRPr="00126CE8">
              <w:rPr>
                <w:b/>
                <w:shd w:val="clear" w:color="auto" w:fill="FFFFFF"/>
              </w:rPr>
              <w:t>Roztwór antybiotyków/ antymykotyków (</w:t>
            </w:r>
            <w:r w:rsidRPr="00126CE8">
              <w:rPr>
                <w:b/>
              </w:rPr>
              <w:t xml:space="preserve">objętość 10 x 1 ml): </w:t>
            </w:r>
            <w:r w:rsidRPr="00126CE8">
              <w:t>sterylny, pakowany w fiolki (jedna fiolka przypada na przygotowanie pojedynczej butelki medium hodowlanego), skoncentrowany</w:t>
            </w:r>
            <w:r w:rsidRPr="00126CE8">
              <w:rPr>
                <w:b/>
              </w:rPr>
              <w:t xml:space="preserve"> </w:t>
            </w:r>
            <w:r w:rsidRPr="00126CE8">
              <w:t>roztwór</w:t>
            </w:r>
            <w:r w:rsidRPr="00126CE8">
              <w:rPr>
                <w:b/>
              </w:rPr>
              <w:t xml:space="preserve"> </w:t>
            </w:r>
            <w:r w:rsidRPr="00126CE8">
              <w:t>gentamycyny i amfoterycyny B, po połączeniu z medium hodowlanym o objętości 500 ml końcowe stężenie powinno zawierać 10 µg/ml gentamycyny (± 0,05 µg/ml) i 0,25 µg/ml amfoterycyny B (± 0,05 µg/ml).</w:t>
            </w:r>
            <w:r w:rsidRPr="00126CE8">
              <w:rPr>
                <w:b/>
              </w:rPr>
              <w:t xml:space="preserve"> </w:t>
            </w:r>
            <w:r w:rsidRPr="00126CE8">
              <w:t>Przechowywanie w zamrożeniu w temperaturze -15°C do -25°C.</w:t>
            </w:r>
            <w:r w:rsidRPr="00126CE8">
              <w:rPr>
                <w:b/>
              </w:rPr>
              <w:t xml:space="preserve"> </w:t>
            </w:r>
            <w:r w:rsidRPr="00126CE8">
              <w:rPr>
                <w:bCs/>
              </w:rPr>
              <w:t>Spektrum działania</w:t>
            </w:r>
            <w:r w:rsidRPr="00126CE8">
              <w:t>: bakterie oraz grzyby</w:t>
            </w:r>
            <w:r w:rsidRPr="00126CE8">
              <w:rPr>
                <w:b/>
              </w:rPr>
              <w:t xml:space="preserve">. </w:t>
            </w:r>
            <w:r w:rsidRPr="00126CE8">
              <w:t xml:space="preserve">Minimalny okres </w:t>
            </w:r>
            <w:r w:rsidRPr="00C96E5C">
              <w:t>ważności 12 miesięcy</w:t>
            </w:r>
          </w:p>
        </w:tc>
        <w:tc>
          <w:tcPr>
            <w:tcW w:w="964" w:type="dxa"/>
            <w:shd w:val="clear" w:color="auto" w:fill="auto"/>
            <w:tcMar>
              <w:top w:w="57" w:type="dxa"/>
              <w:bottom w:w="57" w:type="dxa"/>
            </w:tcMar>
            <w:vAlign w:val="center"/>
          </w:tcPr>
          <w:p w:rsidR="006E17F0" w:rsidRPr="006E17F0" w:rsidRDefault="006E17F0" w:rsidP="006E17F0">
            <w:pPr>
              <w:jc w:val="center"/>
            </w:pPr>
            <w:r w:rsidRPr="006E17F0">
              <w:t>szt.</w:t>
            </w:r>
          </w:p>
        </w:tc>
        <w:tc>
          <w:tcPr>
            <w:tcW w:w="964" w:type="dxa"/>
            <w:shd w:val="clear" w:color="auto" w:fill="auto"/>
            <w:tcMar>
              <w:top w:w="57" w:type="dxa"/>
              <w:bottom w:w="57" w:type="dxa"/>
            </w:tcMar>
            <w:vAlign w:val="center"/>
          </w:tcPr>
          <w:p w:rsidR="006E17F0" w:rsidRPr="006E17F0" w:rsidRDefault="006E17F0" w:rsidP="006E17F0">
            <w:pPr>
              <w:jc w:val="center"/>
            </w:pPr>
            <w:r w:rsidRPr="006E17F0">
              <w:t>7</w:t>
            </w:r>
          </w:p>
        </w:tc>
        <w:tc>
          <w:tcPr>
            <w:tcW w:w="1119" w:type="dxa"/>
            <w:shd w:val="clear" w:color="auto" w:fill="auto"/>
            <w:tcMar>
              <w:top w:w="57" w:type="dxa"/>
              <w:bottom w:w="57" w:type="dxa"/>
            </w:tcMar>
            <w:vAlign w:val="center"/>
          </w:tcPr>
          <w:p w:rsidR="006E17F0" w:rsidRPr="006E17F0" w:rsidRDefault="006E17F0" w:rsidP="006E17F0">
            <w:pPr>
              <w:jc w:val="center"/>
              <w:rPr>
                <w:b/>
                <w:bCs/>
              </w:rPr>
            </w:pPr>
          </w:p>
        </w:tc>
        <w:tc>
          <w:tcPr>
            <w:tcW w:w="1121"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r w:rsidRPr="006E17F0">
              <w:rPr>
                <w:rFonts w:ascii="Times New Roman" w:hAnsi="Times New Roman"/>
                <w:b/>
                <w:bCs/>
                <w:sz w:val="20"/>
              </w:rPr>
              <w:t>23%</w:t>
            </w:r>
          </w:p>
        </w:tc>
        <w:tc>
          <w:tcPr>
            <w:tcW w:w="1134"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6E17F0" w:rsidRPr="006E17F0" w:rsidRDefault="006E17F0" w:rsidP="006E17F0">
            <w:pPr>
              <w:pStyle w:val="Tekstpodstawowy"/>
              <w:jc w:val="center"/>
              <w:rPr>
                <w:rFonts w:ascii="Times New Roman" w:hAnsi="Times New Roman"/>
                <w:b/>
                <w:bCs/>
                <w:sz w:val="20"/>
              </w:rPr>
            </w:pPr>
          </w:p>
        </w:tc>
      </w:tr>
      <w:tr w:rsidR="005A21A7" w:rsidRPr="00D70F19" w:rsidTr="005A21A7">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5A21A7" w:rsidRPr="00F056D4" w:rsidRDefault="005A21A7" w:rsidP="005A21A7">
            <w:pPr>
              <w:jc w:val="right"/>
            </w:pPr>
            <w:r w:rsidRPr="004D58D1">
              <w:rPr>
                <w:b/>
              </w:rPr>
              <w:t>Razem:</w:t>
            </w:r>
          </w:p>
        </w:tc>
        <w:tc>
          <w:tcPr>
            <w:tcW w:w="1121" w:type="dxa"/>
            <w:shd w:val="clear" w:color="auto" w:fill="auto"/>
            <w:tcMar>
              <w:top w:w="57" w:type="dxa"/>
              <w:bottom w:w="57" w:type="dxa"/>
            </w:tcMar>
            <w:vAlign w:val="center"/>
          </w:tcPr>
          <w:p w:rsidR="005A21A7" w:rsidRPr="00F056D4" w:rsidRDefault="005A21A7" w:rsidP="00443F84">
            <w:pPr>
              <w:jc w:val="center"/>
            </w:pPr>
          </w:p>
        </w:tc>
        <w:tc>
          <w:tcPr>
            <w:tcW w:w="844" w:type="dxa"/>
            <w:shd w:val="clear" w:color="auto" w:fill="D9D9D9"/>
            <w:tcMar>
              <w:top w:w="57" w:type="dxa"/>
              <w:bottom w:w="57" w:type="dxa"/>
            </w:tcMar>
            <w:vAlign w:val="center"/>
          </w:tcPr>
          <w:p w:rsidR="005A21A7" w:rsidRDefault="005A21A7" w:rsidP="00443F84">
            <w:pPr>
              <w:jc w:val="center"/>
            </w:pPr>
          </w:p>
        </w:tc>
        <w:tc>
          <w:tcPr>
            <w:tcW w:w="1134" w:type="dxa"/>
            <w:shd w:val="clear" w:color="auto" w:fill="auto"/>
            <w:tcMar>
              <w:top w:w="57" w:type="dxa"/>
              <w:bottom w:w="57" w:type="dxa"/>
            </w:tcMar>
            <w:vAlign w:val="center"/>
          </w:tcPr>
          <w:p w:rsidR="005A21A7" w:rsidRDefault="005A21A7" w:rsidP="0019130C">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5A21A7" w:rsidRDefault="005A21A7" w:rsidP="0019130C">
            <w:pPr>
              <w:pStyle w:val="Tekstpodstawowy"/>
              <w:jc w:val="center"/>
              <w:rPr>
                <w:rFonts w:ascii="Times New Roman" w:hAnsi="Times New Roman"/>
                <w:b/>
                <w:bCs/>
                <w:sz w:val="20"/>
              </w:rPr>
            </w:pPr>
          </w:p>
        </w:tc>
      </w:tr>
    </w:tbl>
    <w:p w:rsidR="00C95C53" w:rsidRDefault="00C95C53" w:rsidP="00140A79">
      <w:pPr>
        <w:spacing w:after="120"/>
        <w:rPr>
          <w:b/>
        </w:rPr>
        <w:sectPr w:rsidR="00C95C53" w:rsidSect="0080751A">
          <w:headerReference w:type="default" r:id="rId8"/>
          <w:footerReference w:type="default" r:id="rId9"/>
          <w:pgSz w:w="16840" w:h="11907" w:orient="landscape" w:code="9"/>
          <w:pgMar w:top="851" w:right="1134" w:bottom="708" w:left="1418" w:header="708" w:footer="879" w:gutter="0"/>
          <w:pgNumType w:start="1"/>
          <w:cols w:space="708"/>
          <w:docGrid w:linePitch="272"/>
        </w:sectPr>
      </w:pPr>
    </w:p>
    <w:p w:rsidR="00733B92" w:rsidRDefault="00733B92" w:rsidP="00140A79">
      <w:pPr>
        <w:spacing w:after="120"/>
        <w:rPr>
          <w:b/>
        </w:rPr>
      </w:pPr>
    </w:p>
    <w:p w:rsidR="00140A79" w:rsidRPr="000C528F" w:rsidRDefault="00140A79" w:rsidP="00140A79">
      <w:pPr>
        <w:spacing w:after="120"/>
        <w:rPr>
          <w:b/>
          <w:sz w:val="24"/>
        </w:rPr>
      </w:pPr>
      <w:r w:rsidRPr="00D70F19">
        <w:rPr>
          <w:b/>
        </w:rPr>
        <w:t xml:space="preserve">Wartość brutto </w:t>
      </w:r>
      <w:r w:rsidR="00AB32CA">
        <w:rPr>
          <w:b/>
        </w:rPr>
        <w:t xml:space="preserve">oferty </w:t>
      </w:r>
      <w:r w:rsidRPr="00D70F19">
        <w:rPr>
          <w:b/>
        </w:rPr>
        <w:t xml:space="preserve"> </w:t>
      </w:r>
      <w:r w:rsidRPr="00FB43F7">
        <w:rPr>
          <w:b/>
        </w:rPr>
        <w:t>........................................</w:t>
      </w:r>
      <w:r w:rsidRPr="00D70F19">
        <w:rPr>
          <w:b/>
        </w:rPr>
        <w:t xml:space="preserve"> zł słownie </w:t>
      </w:r>
      <w:r>
        <w:rPr>
          <w:b/>
        </w:rPr>
        <w:t>.................................................................................................................................................</w:t>
      </w:r>
    </w:p>
    <w:p w:rsidR="00140A79" w:rsidRDefault="00140A79" w:rsidP="00140A79">
      <w:pPr>
        <w:spacing w:after="120"/>
      </w:pPr>
    </w:p>
    <w:p w:rsidR="00140A79" w:rsidRDefault="00140A79" w:rsidP="00140A79">
      <w:pPr>
        <w:spacing w:after="120"/>
      </w:pPr>
      <w:r w:rsidRPr="00D70F19">
        <w:t>w tym:</w:t>
      </w:r>
    </w:p>
    <w:p w:rsidR="00140A79" w:rsidRPr="00D70F19" w:rsidRDefault="00140A79" w:rsidP="00140A79">
      <w:pPr>
        <w:spacing w:after="120"/>
      </w:pPr>
    </w:p>
    <w:p w:rsidR="00140A79" w:rsidRDefault="00140A79" w:rsidP="00140A79">
      <w:pPr>
        <w:tabs>
          <w:tab w:val="right" w:pos="3544"/>
        </w:tabs>
        <w:spacing w:after="120"/>
      </w:pPr>
      <w:r w:rsidRPr="00D70F19">
        <w:t xml:space="preserve">wartość netto </w:t>
      </w:r>
      <w:r>
        <w:t xml:space="preserve"> -</w:t>
      </w:r>
      <w:r>
        <w:tab/>
      </w:r>
      <w:r w:rsidRPr="00807C35">
        <w:t>........................................ zł</w:t>
      </w:r>
    </w:p>
    <w:p w:rsidR="00140A79" w:rsidRDefault="00140A79" w:rsidP="00140A79">
      <w:pPr>
        <w:tabs>
          <w:tab w:val="right" w:pos="3544"/>
        </w:tabs>
        <w:spacing w:after="120"/>
      </w:pPr>
    </w:p>
    <w:p w:rsidR="009B2478" w:rsidRDefault="00140A79" w:rsidP="000206C2">
      <w:pPr>
        <w:tabs>
          <w:tab w:val="right" w:pos="3544"/>
        </w:tabs>
        <w:spacing w:after="120"/>
      </w:pPr>
      <w:r w:rsidRPr="00D70F19">
        <w:t>podatek VAT -</w:t>
      </w:r>
      <w:r>
        <w:tab/>
      </w:r>
      <w:r w:rsidRPr="00807C35">
        <w:t>........................................ zł</w:t>
      </w:r>
    </w:p>
    <w:p w:rsidR="00CF50B9" w:rsidRDefault="00CF50B9" w:rsidP="0021434D">
      <w:pPr>
        <w:pStyle w:val="Tekstpodstawowy"/>
        <w:jc w:val="center"/>
        <w:rPr>
          <w:rFonts w:ascii="Times New Roman" w:hAnsi="Times New Roman"/>
          <w:b/>
          <w:bCs/>
          <w:sz w:val="20"/>
        </w:rPr>
        <w:sectPr w:rsidR="00CF50B9" w:rsidSect="00CF50B9">
          <w:footerReference w:type="default" r:id="rId10"/>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CF50B9" w:rsidRPr="00D70F19" w:rsidTr="0021434D">
        <w:trPr>
          <w:trHeight w:hRule="exact" w:val="737"/>
          <w:jc w:val="center"/>
        </w:trPr>
        <w:tc>
          <w:tcPr>
            <w:tcW w:w="570" w:type="dxa"/>
            <w:tcBorders>
              <w:bottom w:val="single" w:sz="4" w:space="0" w:color="auto"/>
            </w:tcBorders>
            <w:shd w:val="clear" w:color="auto" w:fill="D9D9D9"/>
            <w:vAlign w:val="center"/>
          </w:tcPr>
          <w:p w:rsidR="00CF50B9" w:rsidRPr="00D70F19" w:rsidRDefault="00CF50B9" w:rsidP="0021434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CF50B9" w:rsidRPr="004D58D1" w:rsidRDefault="004F59A8" w:rsidP="0021434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2</w:t>
            </w:r>
          </w:p>
        </w:tc>
        <w:tc>
          <w:tcPr>
            <w:tcW w:w="964" w:type="dxa"/>
            <w:tcBorders>
              <w:bottom w:val="single" w:sz="4" w:space="0" w:color="auto"/>
            </w:tcBorders>
            <w:shd w:val="clear" w:color="auto" w:fill="D9D9D9"/>
            <w:vAlign w:val="center"/>
          </w:tcPr>
          <w:p w:rsidR="00CF50B9" w:rsidRPr="00D70F19" w:rsidRDefault="00CF50B9" w:rsidP="0021434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CF50B9" w:rsidRPr="00D70F19" w:rsidRDefault="00CF50B9" w:rsidP="0021434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CF50B9" w:rsidRPr="00D70F19" w:rsidRDefault="00CF50B9" w:rsidP="0021434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CF50B9" w:rsidRPr="00D70F19" w:rsidRDefault="00CF50B9"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CF50B9" w:rsidRPr="00D70F19" w:rsidRDefault="00CF50B9"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CF50B9" w:rsidRPr="00D70F19" w:rsidRDefault="00CF50B9"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CF50B9" w:rsidRDefault="00CF50B9" w:rsidP="0021434D">
            <w:pPr>
              <w:pStyle w:val="Tekstpodstawowy"/>
              <w:jc w:val="center"/>
              <w:rPr>
                <w:rFonts w:ascii="Times New Roman" w:hAnsi="Times New Roman"/>
                <w:b/>
                <w:bCs/>
                <w:sz w:val="20"/>
              </w:rPr>
            </w:pPr>
            <w:r>
              <w:rPr>
                <w:rFonts w:ascii="Times New Roman" w:hAnsi="Times New Roman"/>
                <w:b/>
                <w:bCs/>
                <w:sz w:val="20"/>
              </w:rPr>
              <w:t>stawka</w:t>
            </w:r>
          </w:p>
          <w:p w:rsidR="00CF50B9" w:rsidRPr="00D70F19" w:rsidRDefault="00CF50B9" w:rsidP="0021434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CF50B9" w:rsidRPr="00D70F19" w:rsidRDefault="00CF50B9"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CF50B9" w:rsidRPr="00D70F19" w:rsidRDefault="00CF50B9" w:rsidP="0021434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CF50B9" w:rsidRPr="00D70F19" w:rsidRDefault="00CF50B9" w:rsidP="0021434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EA4E1D" w:rsidRPr="00D70F19" w:rsidTr="00434116">
        <w:trPr>
          <w:jc w:val="center"/>
        </w:trPr>
        <w:tc>
          <w:tcPr>
            <w:tcW w:w="570" w:type="dxa"/>
            <w:shd w:val="clear" w:color="auto" w:fill="auto"/>
            <w:tcMar>
              <w:top w:w="57" w:type="dxa"/>
              <w:bottom w:w="57" w:type="dxa"/>
            </w:tcMar>
            <w:vAlign w:val="center"/>
          </w:tcPr>
          <w:p w:rsidR="00EA4E1D" w:rsidRPr="00235420" w:rsidRDefault="00EA4E1D" w:rsidP="0021434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EA4E1D" w:rsidRPr="00932CB9" w:rsidRDefault="00EA4E1D" w:rsidP="0021434D">
            <w:pPr>
              <w:jc w:val="both"/>
              <w:rPr>
                <w:b/>
              </w:rPr>
            </w:pPr>
            <w:r>
              <w:t>Probówki wirówkowe, sterylne, nietoksyczne, niepyrogenne, z nadrukowaną skalą i miejscem na opis, pakowane w opakowaniach zbiorczych nie większych niż 50 szt., probówki umieszczone w rakach, pojemność 50 ml.</w:t>
            </w:r>
          </w:p>
        </w:tc>
        <w:tc>
          <w:tcPr>
            <w:tcW w:w="964" w:type="dxa"/>
            <w:shd w:val="clear" w:color="auto" w:fill="auto"/>
            <w:tcMar>
              <w:top w:w="57" w:type="dxa"/>
              <w:bottom w:w="57" w:type="dxa"/>
            </w:tcMar>
            <w:vAlign w:val="center"/>
          </w:tcPr>
          <w:p w:rsidR="00EA4E1D" w:rsidRPr="00F63E1A" w:rsidRDefault="00EA4E1D" w:rsidP="00EA4E1D">
            <w:pPr>
              <w:jc w:val="center"/>
            </w:pPr>
            <w:r>
              <w:rPr>
                <w:color w:val="000000"/>
                <w:shd w:val="clear" w:color="auto" w:fill="FFFFFF"/>
              </w:rPr>
              <w:t>szt.</w:t>
            </w:r>
          </w:p>
        </w:tc>
        <w:tc>
          <w:tcPr>
            <w:tcW w:w="964" w:type="dxa"/>
            <w:shd w:val="clear" w:color="auto" w:fill="auto"/>
            <w:tcMar>
              <w:top w:w="57" w:type="dxa"/>
              <w:bottom w:w="57" w:type="dxa"/>
            </w:tcMar>
            <w:vAlign w:val="center"/>
          </w:tcPr>
          <w:p w:rsidR="00EA4E1D" w:rsidRPr="00F63E1A" w:rsidRDefault="00EA4E1D" w:rsidP="00EA4E1D">
            <w:pPr>
              <w:jc w:val="center"/>
            </w:pPr>
            <w:r>
              <w:t>100</w:t>
            </w:r>
          </w:p>
        </w:tc>
        <w:tc>
          <w:tcPr>
            <w:tcW w:w="1119" w:type="dxa"/>
            <w:shd w:val="clear" w:color="auto" w:fill="auto"/>
            <w:tcMar>
              <w:top w:w="57" w:type="dxa"/>
              <w:bottom w:w="57" w:type="dxa"/>
            </w:tcMar>
            <w:vAlign w:val="center"/>
          </w:tcPr>
          <w:p w:rsidR="00EA4E1D" w:rsidRPr="00D70F19" w:rsidRDefault="00EA4E1D" w:rsidP="00EA4E1D">
            <w:pPr>
              <w:jc w:val="center"/>
              <w:rPr>
                <w:b/>
                <w:bCs/>
              </w:rPr>
            </w:pPr>
          </w:p>
        </w:tc>
        <w:tc>
          <w:tcPr>
            <w:tcW w:w="1121"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r>
      <w:tr w:rsidR="00EA4E1D" w:rsidRPr="00D70F19" w:rsidTr="00434116">
        <w:trPr>
          <w:jc w:val="center"/>
        </w:trPr>
        <w:tc>
          <w:tcPr>
            <w:tcW w:w="570" w:type="dxa"/>
            <w:shd w:val="clear" w:color="auto" w:fill="auto"/>
            <w:tcMar>
              <w:top w:w="57" w:type="dxa"/>
              <w:bottom w:w="57" w:type="dxa"/>
            </w:tcMar>
            <w:vAlign w:val="center"/>
          </w:tcPr>
          <w:p w:rsidR="00EA4E1D" w:rsidRPr="00235420" w:rsidRDefault="00EA4E1D" w:rsidP="0021434D">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EA4E1D" w:rsidRPr="00932CB9" w:rsidRDefault="00EA4E1D" w:rsidP="0021434D">
            <w:pPr>
              <w:jc w:val="both"/>
              <w:rPr>
                <w:b/>
              </w:rPr>
            </w:pPr>
            <w:r>
              <w:t xml:space="preserve">Butelki do hodowli komórek </w:t>
            </w:r>
            <w:r w:rsidRPr="005F02AB">
              <w:t>adher</w:t>
            </w:r>
            <w:r>
              <w:t>en</w:t>
            </w:r>
            <w:r w:rsidRPr="005F02AB">
              <w:t>tnych o powierzchni wzrostu od 175 cm</w:t>
            </w:r>
            <w:r w:rsidRPr="005F02AB">
              <w:rPr>
                <w:vertAlign w:val="superscript"/>
              </w:rPr>
              <w:t>2</w:t>
            </w:r>
            <w:r w:rsidRPr="005F02AB">
              <w:t xml:space="preserve"> do 225 cm</w:t>
            </w:r>
            <w:r w:rsidRPr="005F02AB">
              <w:rPr>
                <w:vertAlign w:val="superscript"/>
              </w:rPr>
              <w:t>2</w:t>
            </w:r>
            <w:r w:rsidRPr="005F02AB">
              <w:t>,</w:t>
            </w:r>
            <w:r w:rsidRPr="00787041">
              <w:t xml:space="preserve"> ze skośną szyjką, zakrętka z filtrem. Certyfikowane jako niepirogenne, sterylne w opakowaniach po maksymalnie 5 sztuk.</w:t>
            </w:r>
          </w:p>
        </w:tc>
        <w:tc>
          <w:tcPr>
            <w:tcW w:w="964" w:type="dxa"/>
            <w:shd w:val="clear" w:color="auto" w:fill="auto"/>
            <w:tcMar>
              <w:top w:w="57" w:type="dxa"/>
              <w:bottom w:w="57" w:type="dxa"/>
            </w:tcMar>
            <w:vAlign w:val="center"/>
          </w:tcPr>
          <w:p w:rsidR="00EA4E1D" w:rsidRDefault="00EA4E1D" w:rsidP="00EA4E1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EA4E1D" w:rsidRPr="00F63E1A" w:rsidRDefault="00EA4E1D" w:rsidP="00EA4E1D">
            <w:pPr>
              <w:jc w:val="center"/>
            </w:pPr>
            <w:r>
              <w:t>150</w:t>
            </w:r>
          </w:p>
        </w:tc>
        <w:tc>
          <w:tcPr>
            <w:tcW w:w="1119" w:type="dxa"/>
            <w:shd w:val="clear" w:color="auto" w:fill="auto"/>
            <w:tcMar>
              <w:top w:w="57" w:type="dxa"/>
              <w:bottom w:w="57" w:type="dxa"/>
            </w:tcMar>
            <w:vAlign w:val="center"/>
          </w:tcPr>
          <w:p w:rsidR="00EA4E1D" w:rsidRPr="00D70F19" w:rsidRDefault="00EA4E1D" w:rsidP="00EA4E1D">
            <w:pPr>
              <w:jc w:val="center"/>
              <w:rPr>
                <w:b/>
                <w:bCs/>
              </w:rPr>
            </w:pPr>
          </w:p>
        </w:tc>
        <w:tc>
          <w:tcPr>
            <w:tcW w:w="1121"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r>
      <w:tr w:rsidR="00EA4E1D" w:rsidRPr="00D70F19" w:rsidTr="00434116">
        <w:trPr>
          <w:jc w:val="center"/>
        </w:trPr>
        <w:tc>
          <w:tcPr>
            <w:tcW w:w="570" w:type="dxa"/>
            <w:shd w:val="clear" w:color="auto" w:fill="auto"/>
            <w:tcMar>
              <w:top w:w="57" w:type="dxa"/>
              <w:bottom w:w="57" w:type="dxa"/>
            </w:tcMar>
            <w:vAlign w:val="center"/>
          </w:tcPr>
          <w:p w:rsidR="00EA4E1D" w:rsidRPr="00235420" w:rsidRDefault="00EA4E1D" w:rsidP="0021434D">
            <w:pPr>
              <w:pStyle w:val="Tekstpodstawowy"/>
              <w:jc w:val="center"/>
              <w:rPr>
                <w:rFonts w:ascii="Times New Roman" w:hAnsi="Times New Roman"/>
                <w:bCs/>
                <w:sz w:val="20"/>
              </w:rPr>
            </w:pPr>
            <w:r>
              <w:rPr>
                <w:rFonts w:ascii="Times New Roman" w:hAnsi="Times New Roman"/>
                <w:bCs/>
                <w:sz w:val="20"/>
              </w:rPr>
              <w:t>3</w:t>
            </w:r>
          </w:p>
        </w:tc>
        <w:tc>
          <w:tcPr>
            <w:tcW w:w="6237" w:type="dxa"/>
            <w:shd w:val="clear" w:color="auto" w:fill="auto"/>
            <w:tcMar>
              <w:top w:w="85" w:type="dxa"/>
              <w:bottom w:w="85" w:type="dxa"/>
            </w:tcMar>
            <w:vAlign w:val="center"/>
          </w:tcPr>
          <w:p w:rsidR="00EA4E1D" w:rsidRPr="001E22AF" w:rsidRDefault="00EA4E1D" w:rsidP="00EA4E1D">
            <w:pPr>
              <w:contextualSpacing/>
              <w:jc w:val="both"/>
              <w:rPr>
                <w:b/>
                <w:color w:val="FF0000"/>
              </w:rPr>
            </w:pPr>
            <w:r>
              <w:t>Szalki z powierzchnią, zapewniającą optymalne przyleganie i wzrost komórek, o powierzchni 21-22 cm</w:t>
            </w:r>
            <w:r w:rsidRPr="004A7D7D">
              <w:rPr>
                <w:vertAlign w:val="superscript"/>
              </w:rPr>
              <w:t>2</w:t>
            </w:r>
            <w:r>
              <w:t xml:space="preserve"> z polistyrenu, z pierścieniem ułatwiającym przenoszenie płytek, sterylne pakowane w opakowaniu zbiorczym nie większym niż</w:t>
            </w:r>
            <w:r w:rsidRPr="004A7D7D">
              <w:rPr>
                <w:color w:val="FF0000"/>
              </w:rPr>
              <w:t xml:space="preserve"> </w:t>
            </w:r>
            <w:r>
              <w:t>20 szt., nietoksyczne, niepyrogenne.</w:t>
            </w:r>
          </w:p>
        </w:tc>
        <w:tc>
          <w:tcPr>
            <w:tcW w:w="964" w:type="dxa"/>
            <w:shd w:val="clear" w:color="auto" w:fill="auto"/>
            <w:tcMar>
              <w:top w:w="57" w:type="dxa"/>
              <w:bottom w:w="57" w:type="dxa"/>
            </w:tcMar>
            <w:vAlign w:val="center"/>
          </w:tcPr>
          <w:p w:rsidR="00EA4E1D" w:rsidRDefault="00EA4E1D" w:rsidP="00EA4E1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EA4E1D" w:rsidRPr="00F63E1A" w:rsidRDefault="00EA4E1D" w:rsidP="00EA4E1D">
            <w:pPr>
              <w:jc w:val="center"/>
            </w:pPr>
            <w:r>
              <w:t>40</w:t>
            </w:r>
          </w:p>
        </w:tc>
        <w:tc>
          <w:tcPr>
            <w:tcW w:w="1119" w:type="dxa"/>
            <w:shd w:val="clear" w:color="auto" w:fill="auto"/>
            <w:tcMar>
              <w:top w:w="57" w:type="dxa"/>
              <w:bottom w:w="57" w:type="dxa"/>
            </w:tcMar>
            <w:vAlign w:val="center"/>
          </w:tcPr>
          <w:p w:rsidR="00EA4E1D" w:rsidRPr="00D70F19" w:rsidRDefault="00EA4E1D" w:rsidP="00EA4E1D">
            <w:pPr>
              <w:jc w:val="center"/>
              <w:rPr>
                <w:b/>
                <w:bCs/>
              </w:rPr>
            </w:pPr>
          </w:p>
        </w:tc>
        <w:tc>
          <w:tcPr>
            <w:tcW w:w="1121"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r>
      <w:tr w:rsidR="00EA4E1D" w:rsidRPr="00D70F19" w:rsidTr="00434116">
        <w:trPr>
          <w:jc w:val="center"/>
        </w:trPr>
        <w:tc>
          <w:tcPr>
            <w:tcW w:w="570" w:type="dxa"/>
            <w:shd w:val="clear" w:color="auto" w:fill="auto"/>
            <w:tcMar>
              <w:top w:w="57" w:type="dxa"/>
              <w:bottom w:w="57" w:type="dxa"/>
            </w:tcMar>
            <w:vAlign w:val="center"/>
          </w:tcPr>
          <w:p w:rsidR="00EA4E1D" w:rsidRPr="00235420" w:rsidRDefault="00EA4E1D" w:rsidP="0021434D">
            <w:pPr>
              <w:pStyle w:val="Tekstpodstawowy"/>
              <w:jc w:val="center"/>
              <w:rPr>
                <w:rFonts w:ascii="Times New Roman" w:hAnsi="Times New Roman"/>
                <w:bCs/>
                <w:sz w:val="20"/>
              </w:rPr>
            </w:pPr>
            <w:r>
              <w:rPr>
                <w:rFonts w:ascii="Times New Roman" w:hAnsi="Times New Roman"/>
                <w:bCs/>
                <w:sz w:val="20"/>
              </w:rPr>
              <w:t>4</w:t>
            </w:r>
          </w:p>
        </w:tc>
        <w:tc>
          <w:tcPr>
            <w:tcW w:w="6237" w:type="dxa"/>
            <w:shd w:val="clear" w:color="auto" w:fill="auto"/>
            <w:tcMar>
              <w:top w:w="85" w:type="dxa"/>
              <w:bottom w:w="85" w:type="dxa"/>
            </w:tcMar>
            <w:vAlign w:val="center"/>
          </w:tcPr>
          <w:p w:rsidR="00EA4E1D" w:rsidRPr="001E22AF" w:rsidRDefault="00EA4E1D" w:rsidP="0021434D">
            <w:r w:rsidRPr="00965752">
              <w:t>Sterylne probówki o pojemności 1,5 ml</w:t>
            </w:r>
            <w:r>
              <w:t xml:space="preserve"> </w:t>
            </w:r>
            <w:r w:rsidRPr="00965752">
              <w:t>wykonane z przezroczystego polipropylenu. Charakteryzują się stożkowym dnem oraz płaskim korkiem</w:t>
            </w:r>
            <w:r>
              <w:t xml:space="preserve"> zapobiegającym</w:t>
            </w:r>
            <w:r w:rsidRPr="00965752">
              <w:t xml:space="preserve"> niekontrolowanemu odparowaniu. Probówki wyposażone są w podziałkę pomagającą ocenić objętość preparatu oraz matowe pole opisowe, które umożliwia wygodne opisanie lub oznaczenie próbek podczas badań.</w:t>
            </w:r>
            <w:r>
              <w:t xml:space="preserve"> Wolne od RNAz i DNAz.</w:t>
            </w:r>
          </w:p>
        </w:tc>
        <w:tc>
          <w:tcPr>
            <w:tcW w:w="964" w:type="dxa"/>
            <w:shd w:val="clear" w:color="auto" w:fill="auto"/>
            <w:tcMar>
              <w:top w:w="57" w:type="dxa"/>
              <w:bottom w:w="57" w:type="dxa"/>
            </w:tcMar>
            <w:vAlign w:val="center"/>
          </w:tcPr>
          <w:p w:rsidR="00EA4E1D" w:rsidRDefault="00EA4E1D" w:rsidP="00EA4E1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EA4E1D" w:rsidRPr="00F63E1A" w:rsidRDefault="00EA4E1D" w:rsidP="00EA4E1D">
            <w:pPr>
              <w:jc w:val="center"/>
            </w:pPr>
            <w:r>
              <w:t>1000</w:t>
            </w:r>
          </w:p>
        </w:tc>
        <w:tc>
          <w:tcPr>
            <w:tcW w:w="1119" w:type="dxa"/>
            <w:shd w:val="clear" w:color="auto" w:fill="auto"/>
            <w:tcMar>
              <w:top w:w="57" w:type="dxa"/>
              <w:bottom w:w="57" w:type="dxa"/>
            </w:tcMar>
            <w:vAlign w:val="center"/>
          </w:tcPr>
          <w:p w:rsidR="00EA4E1D" w:rsidRPr="00D70F19" w:rsidRDefault="00EA4E1D" w:rsidP="00EA4E1D">
            <w:pPr>
              <w:jc w:val="center"/>
              <w:rPr>
                <w:b/>
                <w:bCs/>
              </w:rPr>
            </w:pPr>
          </w:p>
        </w:tc>
        <w:tc>
          <w:tcPr>
            <w:tcW w:w="1121"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EA4E1D" w:rsidRPr="00D70F19" w:rsidRDefault="00EA4E1D" w:rsidP="00EA4E1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EA4E1D" w:rsidRPr="006E17F0" w:rsidRDefault="00EA4E1D" w:rsidP="00EA4E1D">
            <w:pPr>
              <w:pStyle w:val="Tekstpodstawowy"/>
              <w:jc w:val="center"/>
              <w:rPr>
                <w:rFonts w:ascii="Times New Roman" w:hAnsi="Times New Roman"/>
                <w:b/>
                <w:bCs/>
                <w:sz w:val="20"/>
              </w:rPr>
            </w:pPr>
          </w:p>
        </w:tc>
      </w:tr>
      <w:tr w:rsidR="00CF50B9" w:rsidRPr="00D70F19" w:rsidTr="0021434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CF50B9" w:rsidRPr="00F056D4" w:rsidRDefault="00CF50B9" w:rsidP="0021434D">
            <w:pPr>
              <w:jc w:val="right"/>
            </w:pPr>
            <w:r w:rsidRPr="004D58D1">
              <w:rPr>
                <w:b/>
              </w:rPr>
              <w:t>Razem:</w:t>
            </w:r>
          </w:p>
        </w:tc>
        <w:tc>
          <w:tcPr>
            <w:tcW w:w="1121" w:type="dxa"/>
            <w:shd w:val="clear" w:color="auto" w:fill="auto"/>
            <w:tcMar>
              <w:top w:w="57" w:type="dxa"/>
              <w:bottom w:w="57" w:type="dxa"/>
            </w:tcMar>
            <w:vAlign w:val="center"/>
          </w:tcPr>
          <w:p w:rsidR="00CF50B9" w:rsidRPr="00F056D4" w:rsidRDefault="00CF50B9" w:rsidP="0021434D">
            <w:pPr>
              <w:jc w:val="center"/>
            </w:pPr>
          </w:p>
        </w:tc>
        <w:tc>
          <w:tcPr>
            <w:tcW w:w="844" w:type="dxa"/>
            <w:shd w:val="clear" w:color="auto" w:fill="D9D9D9"/>
            <w:tcMar>
              <w:top w:w="57" w:type="dxa"/>
              <w:bottom w:w="57" w:type="dxa"/>
            </w:tcMar>
            <w:vAlign w:val="center"/>
          </w:tcPr>
          <w:p w:rsidR="00CF50B9" w:rsidRDefault="00CF50B9" w:rsidP="0021434D">
            <w:pPr>
              <w:jc w:val="center"/>
            </w:pPr>
          </w:p>
        </w:tc>
        <w:tc>
          <w:tcPr>
            <w:tcW w:w="1134" w:type="dxa"/>
            <w:shd w:val="clear" w:color="auto" w:fill="auto"/>
            <w:tcMar>
              <w:top w:w="57" w:type="dxa"/>
              <w:bottom w:w="57" w:type="dxa"/>
            </w:tcMar>
            <w:vAlign w:val="center"/>
          </w:tcPr>
          <w:p w:rsidR="00CF50B9" w:rsidRDefault="00CF50B9" w:rsidP="0021434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CF50B9" w:rsidRDefault="00CF50B9" w:rsidP="0021434D">
            <w:pPr>
              <w:pStyle w:val="Tekstpodstawowy"/>
              <w:jc w:val="center"/>
              <w:rPr>
                <w:rFonts w:ascii="Times New Roman" w:hAnsi="Times New Roman"/>
                <w:b/>
                <w:bCs/>
                <w:sz w:val="20"/>
              </w:rPr>
            </w:pPr>
          </w:p>
        </w:tc>
      </w:tr>
    </w:tbl>
    <w:p w:rsidR="00733B92" w:rsidRDefault="00733B92" w:rsidP="00AB32CA">
      <w:pPr>
        <w:spacing w:after="120"/>
        <w:rPr>
          <w:b/>
        </w:rPr>
      </w:pPr>
    </w:p>
    <w:p w:rsidR="00733B92" w:rsidRDefault="00733B92" w:rsidP="00AB32CA">
      <w:pPr>
        <w:spacing w:after="120"/>
        <w:rPr>
          <w:b/>
        </w:rPr>
      </w:pPr>
    </w:p>
    <w:p w:rsidR="00AB32CA" w:rsidRPr="000C528F" w:rsidRDefault="00AB32CA" w:rsidP="00AB32CA">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CF50B9" w:rsidRDefault="00CF50B9" w:rsidP="00CF50B9">
      <w:pPr>
        <w:spacing w:after="120"/>
      </w:pPr>
    </w:p>
    <w:p w:rsidR="00CF50B9" w:rsidRDefault="00CF50B9" w:rsidP="00CF50B9">
      <w:pPr>
        <w:spacing w:after="120"/>
      </w:pPr>
      <w:r w:rsidRPr="00D70F19">
        <w:t>w tym:</w:t>
      </w:r>
    </w:p>
    <w:p w:rsidR="00CF50B9" w:rsidRPr="00D70F19" w:rsidRDefault="00CF50B9" w:rsidP="00CF50B9">
      <w:pPr>
        <w:spacing w:after="120"/>
      </w:pPr>
    </w:p>
    <w:p w:rsidR="00CF50B9" w:rsidRDefault="00CF50B9" w:rsidP="00CF50B9">
      <w:pPr>
        <w:tabs>
          <w:tab w:val="right" w:pos="3544"/>
        </w:tabs>
        <w:spacing w:after="120"/>
      </w:pPr>
      <w:r w:rsidRPr="00D70F19">
        <w:t xml:space="preserve">wartość netto </w:t>
      </w:r>
      <w:r>
        <w:t xml:space="preserve"> -</w:t>
      </w:r>
      <w:r>
        <w:tab/>
      </w:r>
      <w:r w:rsidRPr="00807C35">
        <w:t>........................................ zł</w:t>
      </w:r>
    </w:p>
    <w:p w:rsidR="00CF50B9" w:rsidRDefault="00CF50B9" w:rsidP="00CF50B9">
      <w:pPr>
        <w:tabs>
          <w:tab w:val="right" w:pos="3544"/>
        </w:tabs>
        <w:spacing w:after="120"/>
      </w:pPr>
    </w:p>
    <w:p w:rsidR="00CF50B9" w:rsidRDefault="00CF50B9" w:rsidP="00CF50B9">
      <w:pPr>
        <w:tabs>
          <w:tab w:val="right" w:pos="3544"/>
        </w:tabs>
        <w:spacing w:after="120"/>
      </w:pPr>
      <w:r w:rsidRPr="00D70F19">
        <w:t>podatek VAT -</w:t>
      </w:r>
      <w:r>
        <w:tab/>
      </w:r>
      <w:r w:rsidRPr="00807C35">
        <w:t>........................................ zł</w:t>
      </w:r>
    </w:p>
    <w:p w:rsidR="004F59A8" w:rsidRDefault="004F59A8" w:rsidP="00CF50B9">
      <w:pPr>
        <w:tabs>
          <w:tab w:val="right" w:pos="3544"/>
        </w:tabs>
        <w:spacing w:after="120"/>
      </w:pPr>
    </w:p>
    <w:p w:rsidR="004F59A8" w:rsidRDefault="004F59A8" w:rsidP="00CF50B9">
      <w:pPr>
        <w:tabs>
          <w:tab w:val="right" w:pos="3544"/>
        </w:tabs>
        <w:spacing w:after="120"/>
        <w:sectPr w:rsidR="004F59A8"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4F59A8" w:rsidRPr="00D70F19" w:rsidTr="0021434D">
        <w:trPr>
          <w:trHeight w:hRule="exact" w:val="737"/>
          <w:jc w:val="center"/>
        </w:trPr>
        <w:tc>
          <w:tcPr>
            <w:tcW w:w="570" w:type="dxa"/>
            <w:tcBorders>
              <w:bottom w:val="single" w:sz="4" w:space="0" w:color="auto"/>
            </w:tcBorders>
            <w:shd w:val="clear" w:color="auto" w:fill="D9D9D9"/>
            <w:vAlign w:val="center"/>
          </w:tcPr>
          <w:p w:rsidR="004F59A8" w:rsidRPr="00D70F19" w:rsidRDefault="004F59A8" w:rsidP="0021434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4F59A8" w:rsidRPr="004D58D1" w:rsidRDefault="004F59A8" w:rsidP="0021434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3</w:t>
            </w:r>
          </w:p>
        </w:tc>
        <w:tc>
          <w:tcPr>
            <w:tcW w:w="964" w:type="dxa"/>
            <w:tcBorders>
              <w:bottom w:val="single" w:sz="4" w:space="0" w:color="auto"/>
            </w:tcBorders>
            <w:shd w:val="clear" w:color="auto" w:fill="D9D9D9"/>
            <w:vAlign w:val="center"/>
          </w:tcPr>
          <w:p w:rsidR="004F59A8" w:rsidRPr="00D70F19" w:rsidRDefault="004F59A8" w:rsidP="0021434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4F59A8" w:rsidRPr="00D70F19" w:rsidRDefault="004F59A8" w:rsidP="0021434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4F59A8" w:rsidRPr="00D70F19" w:rsidRDefault="004F59A8" w:rsidP="0021434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4F59A8" w:rsidRPr="00D70F19" w:rsidRDefault="004F59A8"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4F59A8" w:rsidRPr="00D70F19" w:rsidRDefault="004F59A8"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4F59A8" w:rsidRPr="00D70F19" w:rsidRDefault="004F59A8"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4F59A8" w:rsidRDefault="004F59A8" w:rsidP="0021434D">
            <w:pPr>
              <w:pStyle w:val="Tekstpodstawowy"/>
              <w:jc w:val="center"/>
              <w:rPr>
                <w:rFonts w:ascii="Times New Roman" w:hAnsi="Times New Roman"/>
                <w:b/>
                <w:bCs/>
                <w:sz w:val="20"/>
              </w:rPr>
            </w:pPr>
            <w:r>
              <w:rPr>
                <w:rFonts w:ascii="Times New Roman" w:hAnsi="Times New Roman"/>
                <w:b/>
                <w:bCs/>
                <w:sz w:val="20"/>
              </w:rPr>
              <w:t>stawka</w:t>
            </w:r>
          </w:p>
          <w:p w:rsidR="004F59A8" w:rsidRPr="00D70F19" w:rsidRDefault="004F59A8" w:rsidP="0021434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4F59A8" w:rsidRPr="00D70F19" w:rsidRDefault="004F59A8"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4F59A8" w:rsidRPr="00D70F19" w:rsidRDefault="004F59A8" w:rsidP="0021434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4F59A8" w:rsidRPr="00D70F19" w:rsidRDefault="004F59A8" w:rsidP="0021434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4F59A8" w:rsidRPr="00D70F19" w:rsidTr="004F59A8">
        <w:trPr>
          <w:jc w:val="center"/>
        </w:trPr>
        <w:tc>
          <w:tcPr>
            <w:tcW w:w="570" w:type="dxa"/>
            <w:shd w:val="clear" w:color="auto" w:fill="auto"/>
            <w:tcMar>
              <w:top w:w="57" w:type="dxa"/>
              <w:bottom w:w="57" w:type="dxa"/>
            </w:tcMar>
            <w:vAlign w:val="center"/>
          </w:tcPr>
          <w:p w:rsidR="004F59A8" w:rsidRPr="00235420" w:rsidRDefault="004F59A8" w:rsidP="0021434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4F59A8" w:rsidRPr="00F66406" w:rsidRDefault="004F59A8" w:rsidP="004F59A8">
            <w:r>
              <w:t>Medium do hodowli mezenchymalnych komórek ludzkich o pojemności 500 ml w butelce plastikowej. Kompletne.</w:t>
            </w:r>
          </w:p>
        </w:tc>
        <w:tc>
          <w:tcPr>
            <w:tcW w:w="964" w:type="dxa"/>
            <w:shd w:val="clear" w:color="auto" w:fill="auto"/>
            <w:tcMar>
              <w:top w:w="57" w:type="dxa"/>
              <w:bottom w:w="57" w:type="dxa"/>
            </w:tcMar>
            <w:vAlign w:val="center"/>
          </w:tcPr>
          <w:p w:rsidR="004F59A8" w:rsidRPr="00F63E1A" w:rsidRDefault="004F59A8" w:rsidP="004F59A8">
            <w:pPr>
              <w:jc w:val="center"/>
            </w:pPr>
            <w:r>
              <w:rPr>
                <w:color w:val="000000"/>
                <w:shd w:val="clear" w:color="auto" w:fill="FFFFFF"/>
              </w:rPr>
              <w:t>szt.</w:t>
            </w:r>
          </w:p>
        </w:tc>
        <w:tc>
          <w:tcPr>
            <w:tcW w:w="964" w:type="dxa"/>
            <w:shd w:val="clear" w:color="auto" w:fill="auto"/>
            <w:tcMar>
              <w:top w:w="57" w:type="dxa"/>
              <w:bottom w:w="57" w:type="dxa"/>
            </w:tcMar>
            <w:vAlign w:val="center"/>
          </w:tcPr>
          <w:p w:rsidR="004F59A8" w:rsidRPr="00F63E1A" w:rsidRDefault="004F59A8" w:rsidP="004F59A8">
            <w:pPr>
              <w:jc w:val="center"/>
            </w:pPr>
            <w:r>
              <w:t>60</w:t>
            </w:r>
          </w:p>
        </w:tc>
        <w:tc>
          <w:tcPr>
            <w:tcW w:w="1119" w:type="dxa"/>
            <w:shd w:val="clear" w:color="auto" w:fill="auto"/>
            <w:tcMar>
              <w:top w:w="57" w:type="dxa"/>
              <w:bottom w:w="57" w:type="dxa"/>
            </w:tcMar>
            <w:vAlign w:val="center"/>
          </w:tcPr>
          <w:p w:rsidR="004F59A8" w:rsidRPr="00D70F19" w:rsidRDefault="004F59A8" w:rsidP="004F59A8">
            <w:pPr>
              <w:jc w:val="center"/>
              <w:rPr>
                <w:b/>
                <w:bCs/>
              </w:rPr>
            </w:pPr>
          </w:p>
        </w:tc>
        <w:tc>
          <w:tcPr>
            <w:tcW w:w="1121" w:type="dxa"/>
            <w:shd w:val="clear" w:color="auto" w:fill="auto"/>
            <w:tcMar>
              <w:top w:w="57" w:type="dxa"/>
              <w:bottom w:w="57" w:type="dxa"/>
            </w:tcMar>
            <w:vAlign w:val="center"/>
          </w:tcPr>
          <w:p w:rsidR="004F59A8" w:rsidRPr="00D70F19" w:rsidRDefault="004F59A8" w:rsidP="004F59A8">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4F59A8" w:rsidRPr="00D70F19" w:rsidRDefault="004F59A8" w:rsidP="004F59A8">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4F59A8" w:rsidRPr="00D70F19" w:rsidRDefault="004F59A8" w:rsidP="004F59A8">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4F59A8" w:rsidRPr="00D70F19" w:rsidRDefault="004F59A8" w:rsidP="004F59A8">
            <w:pPr>
              <w:pStyle w:val="Tekstpodstawowy"/>
              <w:jc w:val="center"/>
              <w:rPr>
                <w:rFonts w:ascii="Times New Roman" w:hAnsi="Times New Roman"/>
                <w:b/>
                <w:bCs/>
                <w:sz w:val="20"/>
              </w:rPr>
            </w:pPr>
          </w:p>
        </w:tc>
      </w:tr>
      <w:tr w:rsidR="004F59A8" w:rsidRPr="00D70F19" w:rsidTr="0021434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4F59A8" w:rsidRPr="00F056D4" w:rsidRDefault="004F59A8" w:rsidP="0021434D">
            <w:pPr>
              <w:jc w:val="right"/>
            </w:pPr>
            <w:r w:rsidRPr="004D58D1">
              <w:rPr>
                <w:b/>
              </w:rPr>
              <w:t>Razem:</w:t>
            </w:r>
          </w:p>
        </w:tc>
        <w:tc>
          <w:tcPr>
            <w:tcW w:w="1121" w:type="dxa"/>
            <w:shd w:val="clear" w:color="auto" w:fill="auto"/>
            <w:tcMar>
              <w:top w:w="57" w:type="dxa"/>
              <w:bottom w:w="57" w:type="dxa"/>
            </w:tcMar>
            <w:vAlign w:val="center"/>
          </w:tcPr>
          <w:p w:rsidR="004F59A8" w:rsidRPr="00F056D4" w:rsidRDefault="004F59A8" w:rsidP="0021434D">
            <w:pPr>
              <w:jc w:val="center"/>
            </w:pPr>
          </w:p>
        </w:tc>
        <w:tc>
          <w:tcPr>
            <w:tcW w:w="844" w:type="dxa"/>
            <w:shd w:val="clear" w:color="auto" w:fill="D9D9D9"/>
            <w:tcMar>
              <w:top w:w="57" w:type="dxa"/>
              <w:bottom w:w="57" w:type="dxa"/>
            </w:tcMar>
            <w:vAlign w:val="center"/>
          </w:tcPr>
          <w:p w:rsidR="004F59A8" w:rsidRDefault="004F59A8" w:rsidP="0021434D">
            <w:pPr>
              <w:jc w:val="center"/>
            </w:pPr>
          </w:p>
        </w:tc>
        <w:tc>
          <w:tcPr>
            <w:tcW w:w="1134" w:type="dxa"/>
            <w:shd w:val="clear" w:color="auto" w:fill="auto"/>
            <w:tcMar>
              <w:top w:w="57" w:type="dxa"/>
              <w:bottom w:w="57" w:type="dxa"/>
            </w:tcMar>
            <w:vAlign w:val="center"/>
          </w:tcPr>
          <w:p w:rsidR="004F59A8" w:rsidRDefault="004F59A8" w:rsidP="0021434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4F59A8" w:rsidRDefault="004F59A8" w:rsidP="0021434D">
            <w:pPr>
              <w:pStyle w:val="Tekstpodstawowy"/>
              <w:jc w:val="center"/>
              <w:rPr>
                <w:rFonts w:ascii="Times New Roman" w:hAnsi="Times New Roman"/>
                <w:b/>
                <w:bCs/>
                <w:sz w:val="20"/>
              </w:rPr>
            </w:pPr>
          </w:p>
        </w:tc>
      </w:tr>
    </w:tbl>
    <w:p w:rsidR="00733B92" w:rsidRDefault="00733B92" w:rsidP="004F59A8">
      <w:pPr>
        <w:spacing w:after="120"/>
        <w:rPr>
          <w:b/>
        </w:rPr>
      </w:pPr>
    </w:p>
    <w:p w:rsidR="00733B92" w:rsidRDefault="00733B92" w:rsidP="004F59A8">
      <w:pPr>
        <w:spacing w:after="120"/>
        <w:rPr>
          <w:b/>
        </w:rPr>
      </w:pPr>
    </w:p>
    <w:p w:rsidR="004F59A8" w:rsidRPr="000C528F" w:rsidRDefault="004F59A8" w:rsidP="004F59A8">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4F59A8" w:rsidRDefault="004F59A8" w:rsidP="004F59A8">
      <w:pPr>
        <w:spacing w:after="120"/>
      </w:pPr>
    </w:p>
    <w:p w:rsidR="004F59A8" w:rsidRDefault="004F59A8" w:rsidP="004F59A8">
      <w:pPr>
        <w:spacing w:after="120"/>
      </w:pPr>
      <w:r w:rsidRPr="00D70F19">
        <w:t>w tym:</w:t>
      </w:r>
    </w:p>
    <w:p w:rsidR="004F59A8" w:rsidRPr="00D70F19" w:rsidRDefault="004F59A8" w:rsidP="004F59A8">
      <w:pPr>
        <w:spacing w:after="120"/>
      </w:pPr>
    </w:p>
    <w:p w:rsidR="004F59A8" w:rsidRDefault="004F59A8" w:rsidP="004F59A8">
      <w:pPr>
        <w:tabs>
          <w:tab w:val="right" w:pos="3544"/>
        </w:tabs>
        <w:spacing w:after="120"/>
      </w:pPr>
      <w:r w:rsidRPr="00D70F19">
        <w:t xml:space="preserve">wartość netto </w:t>
      </w:r>
      <w:r>
        <w:t xml:space="preserve"> -</w:t>
      </w:r>
      <w:r>
        <w:tab/>
      </w:r>
      <w:r w:rsidRPr="00807C35">
        <w:t>........................................ zł</w:t>
      </w:r>
    </w:p>
    <w:p w:rsidR="004F59A8" w:rsidRDefault="004F59A8" w:rsidP="004F59A8">
      <w:pPr>
        <w:tabs>
          <w:tab w:val="right" w:pos="3544"/>
        </w:tabs>
        <w:spacing w:after="120"/>
      </w:pPr>
    </w:p>
    <w:p w:rsidR="004F59A8" w:rsidRDefault="004F59A8" w:rsidP="004F59A8">
      <w:pPr>
        <w:tabs>
          <w:tab w:val="right" w:pos="3544"/>
        </w:tabs>
        <w:spacing w:after="120"/>
      </w:pPr>
      <w:r w:rsidRPr="00D70F19">
        <w:t>podatek VAT -</w:t>
      </w:r>
      <w:r>
        <w:tab/>
      </w:r>
      <w:r w:rsidRPr="00807C35">
        <w:t>........................................ zł</w:t>
      </w:r>
    </w:p>
    <w:p w:rsidR="004C16CB" w:rsidRDefault="004C16CB" w:rsidP="004F59A8">
      <w:pPr>
        <w:tabs>
          <w:tab w:val="right" w:pos="3544"/>
        </w:tabs>
        <w:spacing w:after="120"/>
      </w:pPr>
    </w:p>
    <w:p w:rsidR="004C16CB" w:rsidRDefault="004C16CB" w:rsidP="004F59A8">
      <w:pPr>
        <w:tabs>
          <w:tab w:val="right" w:pos="3544"/>
        </w:tabs>
        <w:spacing w:after="120"/>
        <w:sectPr w:rsidR="004C16CB"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4C16CB" w:rsidRPr="00D70F19" w:rsidTr="0021434D">
        <w:trPr>
          <w:trHeight w:hRule="exact" w:val="737"/>
          <w:jc w:val="center"/>
        </w:trPr>
        <w:tc>
          <w:tcPr>
            <w:tcW w:w="570"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4C16CB" w:rsidRPr="004D58D1" w:rsidRDefault="004C16CB" w:rsidP="0021434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4</w:t>
            </w:r>
          </w:p>
        </w:tc>
        <w:tc>
          <w:tcPr>
            <w:tcW w:w="964"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4C16CB" w:rsidRDefault="004C16CB" w:rsidP="0021434D">
            <w:pPr>
              <w:pStyle w:val="Tekstpodstawowy"/>
              <w:jc w:val="center"/>
              <w:rPr>
                <w:rFonts w:ascii="Times New Roman" w:hAnsi="Times New Roman"/>
                <w:b/>
                <w:bCs/>
                <w:sz w:val="20"/>
              </w:rPr>
            </w:pPr>
            <w:r>
              <w:rPr>
                <w:rFonts w:ascii="Times New Roman" w:hAnsi="Times New Roman"/>
                <w:b/>
                <w:bCs/>
                <w:sz w:val="20"/>
              </w:rPr>
              <w:t>stawka</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4C16CB" w:rsidRPr="00D70F19" w:rsidTr="0021434D">
        <w:trPr>
          <w:jc w:val="center"/>
        </w:trPr>
        <w:tc>
          <w:tcPr>
            <w:tcW w:w="570" w:type="dxa"/>
            <w:shd w:val="clear" w:color="auto" w:fill="auto"/>
            <w:tcMar>
              <w:top w:w="57" w:type="dxa"/>
              <w:bottom w:w="57" w:type="dxa"/>
            </w:tcMar>
            <w:vAlign w:val="center"/>
          </w:tcPr>
          <w:p w:rsidR="004C16CB" w:rsidRPr="00235420" w:rsidRDefault="004C16CB" w:rsidP="0021434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4C16CB" w:rsidRPr="00F66406" w:rsidRDefault="004C16CB" w:rsidP="0021434D">
            <w:r>
              <w:t>Test na 96-płytkę do czytnika płytek do określania szybkości wzrostu komórek ludzkich w obecności m.in. leków, środków cytotoksycznych z wykorzystaniem bromku 3- (4,5-dimetylotiazol-2-ilo) -2,5-difenylotetrazoliowego. Test musi pozwalać na przeprowadzeniem minimum 1000 testów</w:t>
            </w:r>
          </w:p>
        </w:tc>
        <w:tc>
          <w:tcPr>
            <w:tcW w:w="964" w:type="dxa"/>
            <w:shd w:val="clear" w:color="auto" w:fill="auto"/>
            <w:tcMar>
              <w:top w:w="57" w:type="dxa"/>
              <w:bottom w:w="57" w:type="dxa"/>
            </w:tcMar>
            <w:vAlign w:val="center"/>
          </w:tcPr>
          <w:p w:rsidR="004C16CB" w:rsidRPr="00F63E1A" w:rsidRDefault="004C16CB" w:rsidP="0021434D">
            <w:pPr>
              <w:jc w:val="center"/>
            </w:pPr>
            <w:r>
              <w:rPr>
                <w:color w:val="000000"/>
                <w:shd w:val="clear" w:color="auto" w:fill="FFFFFF"/>
              </w:rPr>
              <w:t>szt.</w:t>
            </w:r>
          </w:p>
        </w:tc>
        <w:tc>
          <w:tcPr>
            <w:tcW w:w="964" w:type="dxa"/>
            <w:shd w:val="clear" w:color="auto" w:fill="auto"/>
            <w:tcMar>
              <w:top w:w="57" w:type="dxa"/>
              <w:bottom w:w="57" w:type="dxa"/>
            </w:tcMar>
            <w:vAlign w:val="center"/>
          </w:tcPr>
          <w:p w:rsidR="004C16CB" w:rsidRPr="00F63E1A" w:rsidRDefault="004C16CB" w:rsidP="0021434D">
            <w:pPr>
              <w:jc w:val="center"/>
            </w:pPr>
            <w:r>
              <w:t>1</w:t>
            </w:r>
          </w:p>
        </w:tc>
        <w:tc>
          <w:tcPr>
            <w:tcW w:w="1119" w:type="dxa"/>
            <w:shd w:val="clear" w:color="auto" w:fill="auto"/>
            <w:tcMar>
              <w:top w:w="57" w:type="dxa"/>
              <w:bottom w:w="57" w:type="dxa"/>
            </w:tcMar>
            <w:vAlign w:val="center"/>
          </w:tcPr>
          <w:p w:rsidR="004C16CB" w:rsidRPr="00D70F19" w:rsidRDefault="004C16CB" w:rsidP="0021434D">
            <w:pPr>
              <w:jc w:val="center"/>
              <w:rPr>
                <w:b/>
                <w:bCs/>
              </w:rPr>
            </w:pPr>
          </w:p>
        </w:tc>
        <w:tc>
          <w:tcPr>
            <w:tcW w:w="1121" w:type="dxa"/>
            <w:shd w:val="clear" w:color="auto" w:fill="auto"/>
            <w:tcMar>
              <w:top w:w="57" w:type="dxa"/>
              <w:bottom w:w="57" w:type="dxa"/>
            </w:tcMar>
            <w:vAlign w:val="center"/>
          </w:tcPr>
          <w:p w:rsidR="004C16CB" w:rsidRPr="00D70F19" w:rsidRDefault="004C16CB" w:rsidP="0021434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4C16CB" w:rsidRPr="00D70F19" w:rsidRDefault="004C16CB" w:rsidP="0021434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4C16CB" w:rsidRPr="00D70F19" w:rsidRDefault="004C16CB" w:rsidP="0021434D">
            <w:pPr>
              <w:pStyle w:val="Tekstpodstawowy"/>
              <w:jc w:val="center"/>
              <w:rPr>
                <w:rFonts w:ascii="Times New Roman" w:hAnsi="Times New Roman"/>
                <w:b/>
                <w:bCs/>
                <w:sz w:val="20"/>
              </w:rPr>
            </w:pPr>
          </w:p>
        </w:tc>
      </w:tr>
      <w:tr w:rsidR="004C16CB" w:rsidRPr="00D70F19" w:rsidTr="0021434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4C16CB" w:rsidRPr="00F056D4" w:rsidRDefault="004C16CB" w:rsidP="0021434D">
            <w:pPr>
              <w:jc w:val="right"/>
            </w:pPr>
            <w:r w:rsidRPr="004D58D1">
              <w:rPr>
                <w:b/>
              </w:rPr>
              <w:t>Razem:</w:t>
            </w:r>
          </w:p>
        </w:tc>
        <w:tc>
          <w:tcPr>
            <w:tcW w:w="1121" w:type="dxa"/>
            <w:shd w:val="clear" w:color="auto" w:fill="auto"/>
            <w:tcMar>
              <w:top w:w="57" w:type="dxa"/>
              <w:bottom w:w="57" w:type="dxa"/>
            </w:tcMar>
            <w:vAlign w:val="center"/>
          </w:tcPr>
          <w:p w:rsidR="004C16CB" w:rsidRPr="00F056D4" w:rsidRDefault="004C16CB" w:rsidP="0021434D">
            <w:pPr>
              <w:jc w:val="center"/>
            </w:pPr>
          </w:p>
        </w:tc>
        <w:tc>
          <w:tcPr>
            <w:tcW w:w="844" w:type="dxa"/>
            <w:shd w:val="clear" w:color="auto" w:fill="D9D9D9"/>
            <w:tcMar>
              <w:top w:w="57" w:type="dxa"/>
              <w:bottom w:w="57" w:type="dxa"/>
            </w:tcMar>
            <w:vAlign w:val="center"/>
          </w:tcPr>
          <w:p w:rsidR="004C16CB" w:rsidRDefault="004C16CB" w:rsidP="0021434D">
            <w:pPr>
              <w:jc w:val="center"/>
            </w:pPr>
          </w:p>
        </w:tc>
        <w:tc>
          <w:tcPr>
            <w:tcW w:w="1134" w:type="dxa"/>
            <w:shd w:val="clear" w:color="auto" w:fill="auto"/>
            <w:tcMar>
              <w:top w:w="57" w:type="dxa"/>
              <w:bottom w:w="57" w:type="dxa"/>
            </w:tcMar>
            <w:vAlign w:val="center"/>
          </w:tcPr>
          <w:p w:rsidR="004C16CB" w:rsidRDefault="004C16CB" w:rsidP="0021434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4C16CB" w:rsidRDefault="004C16CB" w:rsidP="0021434D">
            <w:pPr>
              <w:pStyle w:val="Tekstpodstawowy"/>
              <w:jc w:val="center"/>
              <w:rPr>
                <w:rFonts w:ascii="Times New Roman" w:hAnsi="Times New Roman"/>
                <w:b/>
                <w:bCs/>
                <w:sz w:val="20"/>
              </w:rPr>
            </w:pPr>
          </w:p>
        </w:tc>
      </w:tr>
    </w:tbl>
    <w:p w:rsidR="00733B92" w:rsidRDefault="00733B92" w:rsidP="004C16CB">
      <w:pPr>
        <w:spacing w:after="120"/>
        <w:rPr>
          <w:b/>
        </w:rPr>
      </w:pPr>
    </w:p>
    <w:p w:rsidR="00733B92" w:rsidRDefault="00733B92" w:rsidP="004C16CB">
      <w:pPr>
        <w:spacing w:after="120"/>
        <w:rPr>
          <w:b/>
        </w:rPr>
      </w:pPr>
    </w:p>
    <w:p w:rsidR="004C16CB" w:rsidRPr="000C528F" w:rsidRDefault="004C16CB" w:rsidP="004C16CB">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4C16CB" w:rsidRDefault="004C16CB" w:rsidP="004C16CB">
      <w:pPr>
        <w:spacing w:after="120"/>
      </w:pPr>
    </w:p>
    <w:p w:rsidR="004C16CB" w:rsidRDefault="004C16CB" w:rsidP="004C16CB">
      <w:pPr>
        <w:spacing w:after="120"/>
      </w:pPr>
      <w:r w:rsidRPr="00D70F19">
        <w:t>w tym:</w:t>
      </w:r>
    </w:p>
    <w:p w:rsidR="004C16CB" w:rsidRPr="00D70F19" w:rsidRDefault="004C16CB" w:rsidP="004C16CB">
      <w:pPr>
        <w:spacing w:after="120"/>
      </w:pPr>
    </w:p>
    <w:p w:rsidR="004C16CB" w:rsidRDefault="004C16CB" w:rsidP="004C16CB">
      <w:pPr>
        <w:tabs>
          <w:tab w:val="right" w:pos="3544"/>
        </w:tabs>
        <w:spacing w:after="120"/>
      </w:pPr>
      <w:r w:rsidRPr="00D70F19">
        <w:t xml:space="preserve">wartość netto </w:t>
      </w:r>
      <w:r>
        <w:t xml:space="preserve"> -</w:t>
      </w:r>
      <w:r>
        <w:tab/>
      </w:r>
      <w:r w:rsidRPr="00807C35">
        <w:t>........................................ zł</w:t>
      </w:r>
    </w:p>
    <w:p w:rsidR="004C16CB" w:rsidRDefault="004C16CB" w:rsidP="004C16CB">
      <w:pPr>
        <w:tabs>
          <w:tab w:val="right" w:pos="3544"/>
        </w:tabs>
        <w:spacing w:after="120"/>
      </w:pPr>
    </w:p>
    <w:p w:rsidR="004C16CB" w:rsidRDefault="004C16CB" w:rsidP="004C16CB">
      <w:pPr>
        <w:tabs>
          <w:tab w:val="right" w:pos="3544"/>
        </w:tabs>
        <w:spacing w:after="120"/>
      </w:pPr>
      <w:r w:rsidRPr="00D70F19">
        <w:t>podatek VAT -</w:t>
      </w:r>
      <w:r>
        <w:tab/>
      </w:r>
      <w:r w:rsidRPr="00807C35">
        <w:t>........................................ zł</w:t>
      </w:r>
    </w:p>
    <w:p w:rsidR="004C16CB" w:rsidRDefault="004C16CB" w:rsidP="004C16CB">
      <w:pPr>
        <w:tabs>
          <w:tab w:val="right" w:pos="3544"/>
        </w:tabs>
        <w:spacing w:after="120"/>
      </w:pPr>
    </w:p>
    <w:p w:rsidR="004C16CB" w:rsidRDefault="004C16CB" w:rsidP="004C16CB">
      <w:pPr>
        <w:tabs>
          <w:tab w:val="right" w:pos="3544"/>
        </w:tabs>
        <w:spacing w:after="120"/>
        <w:sectPr w:rsidR="004C16CB"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4C16CB" w:rsidRPr="00D70F19" w:rsidTr="0021434D">
        <w:trPr>
          <w:trHeight w:hRule="exact" w:val="737"/>
          <w:jc w:val="center"/>
        </w:trPr>
        <w:tc>
          <w:tcPr>
            <w:tcW w:w="570"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4C16CB" w:rsidRPr="004D58D1" w:rsidRDefault="004C16CB" w:rsidP="0021434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5</w:t>
            </w:r>
          </w:p>
        </w:tc>
        <w:tc>
          <w:tcPr>
            <w:tcW w:w="964"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4C16CB" w:rsidRDefault="004C16CB" w:rsidP="0021434D">
            <w:pPr>
              <w:pStyle w:val="Tekstpodstawowy"/>
              <w:jc w:val="center"/>
              <w:rPr>
                <w:rFonts w:ascii="Times New Roman" w:hAnsi="Times New Roman"/>
                <w:b/>
                <w:bCs/>
                <w:sz w:val="20"/>
              </w:rPr>
            </w:pPr>
            <w:r>
              <w:rPr>
                <w:rFonts w:ascii="Times New Roman" w:hAnsi="Times New Roman"/>
                <w:b/>
                <w:bCs/>
                <w:sz w:val="20"/>
              </w:rPr>
              <w:t>stawka</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4C16CB" w:rsidRPr="00D70F19" w:rsidRDefault="004C16CB" w:rsidP="0021434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4C16CB" w:rsidRPr="00D70F19" w:rsidRDefault="004C16CB" w:rsidP="0021434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7F5101" w:rsidRPr="00D70F19" w:rsidTr="0021434D">
        <w:trPr>
          <w:jc w:val="center"/>
        </w:trPr>
        <w:tc>
          <w:tcPr>
            <w:tcW w:w="570" w:type="dxa"/>
            <w:shd w:val="clear" w:color="auto" w:fill="auto"/>
            <w:tcMar>
              <w:top w:w="57" w:type="dxa"/>
              <w:bottom w:w="57" w:type="dxa"/>
            </w:tcMar>
            <w:vAlign w:val="center"/>
          </w:tcPr>
          <w:p w:rsidR="007F5101" w:rsidRPr="00235420" w:rsidRDefault="007F5101" w:rsidP="0021434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7F5101" w:rsidRDefault="007F5101" w:rsidP="005118ED">
            <w:r>
              <w:t>Zestaw do szybkiego i znormalizowanego charakteryzowania i ilościowego oznaczania hodowanych ludzkich MSC za pomocą cytometrii przepływowej zawierający 5-kolorowy koktajl przeciwciał zawierający markery dodatnie (CD73, CD90, CD105) i markery ujemne (CD34, CD45, CD14, CD19 i anty-HLA-DR). Zestaw musi być kompletny i pozwalać na wykonanie min. 50 testów</w:t>
            </w:r>
          </w:p>
        </w:tc>
        <w:tc>
          <w:tcPr>
            <w:tcW w:w="964" w:type="dxa"/>
            <w:shd w:val="clear" w:color="auto" w:fill="auto"/>
            <w:tcMar>
              <w:top w:w="57" w:type="dxa"/>
              <w:bottom w:w="57" w:type="dxa"/>
            </w:tcMar>
            <w:vAlign w:val="center"/>
          </w:tcPr>
          <w:p w:rsidR="007F5101" w:rsidRDefault="007F5101" w:rsidP="005118ED">
            <w:pPr>
              <w:jc w:val="center"/>
              <w:rPr>
                <w:color w:val="000000"/>
                <w:shd w:val="clear" w:color="auto" w:fill="FFFFFF"/>
              </w:rPr>
            </w:pPr>
            <w:r>
              <w:rPr>
                <w:color w:val="000000"/>
                <w:shd w:val="clear" w:color="auto" w:fill="FFFFFF"/>
              </w:rPr>
              <w:t xml:space="preserve">szt. </w:t>
            </w:r>
          </w:p>
        </w:tc>
        <w:tc>
          <w:tcPr>
            <w:tcW w:w="964" w:type="dxa"/>
            <w:shd w:val="clear" w:color="auto" w:fill="auto"/>
            <w:tcMar>
              <w:top w:w="57" w:type="dxa"/>
              <w:bottom w:w="57" w:type="dxa"/>
            </w:tcMar>
            <w:vAlign w:val="center"/>
          </w:tcPr>
          <w:p w:rsidR="007F5101" w:rsidRDefault="007F5101" w:rsidP="005118ED">
            <w:pPr>
              <w:jc w:val="center"/>
            </w:pPr>
            <w:r>
              <w:t>1</w:t>
            </w:r>
          </w:p>
        </w:tc>
        <w:tc>
          <w:tcPr>
            <w:tcW w:w="1119" w:type="dxa"/>
            <w:shd w:val="clear" w:color="auto" w:fill="auto"/>
            <w:tcMar>
              <w:top w:w="57" w:type="dxa"/>
              <w:bottom w:w="57" w:type="dxa"/>
            </w:tcMar>
            <w:vAlign w:val="center"/>
          </w:tcPr>
          <w:p w:rsidR="007F5101" w:rsidRPr="00D70F19" w:rsidRDefault="007F5101" w:rsidP="0021434D">
            <w:pPr>
              <w:jc w:val="center"/>
              <w:rPr>
                <w:b/>
                <w:bCs/>
              </w:rPr>
            </w:pPr>
          </w:p>
        </w:tc>
        <w:tc>
          <w:tcPr>
            <w:tcW w:w="1121" w:type="dxa"/>
            <w:shd w:val="clear" w:color="auto" w:fill="auto"/>
            <w:tcMar>
              <w:top w:w="57" w:type="dxa"/>
              <w:bottom w:w="57" w:type="dxa"/>
            </w:tcMar>
            <w:vAlign w:val="center"/>
          </w:tcPr>
          <w:p w:rsidR="007F5101" w:rsidRPr="00D70F19" w:rsidRDefault="007F5101" w:rsidP="0021434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7F5101" w:rsidRPr="00D70F19" w:rsidRDefault="007F5101" w:rsidP="0021434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7F5101" w:rsidRPr="00D70F19" w:rsidRDefault="007F5101" w:rsidP="0021434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7F5101" w:rsidRPr="00D70F19" w:rsidRDefault="007F5101" w:rsidP="0021434D">
            <w:pPr>
              <w:pStyle w:val="Tekstpodstawowy"/>
              <w:jc w:val="center"/>
              <w:rPr>
                <w:rFonts w:ascii="Times New Roman" w:hAnsi="Times New Roman"/>
                <w:b/>
                <w:bCs/>
                <w:sz w:val="20"/>
              </w:rPr>
            </w:pPr>
          </w:p>
        </w:tc>
      </w:tr>
      <w:tr w:rsidR="007F5101" w:rsidRPr="00D70F19" w:rsidTr="0021434D">
        <w:trPr>
          <w:jc w:val="center"/>
        </w:trPr>
        <w:tc>
          <w:tcPr>
            <w:tcW w:w="570" w:type="dxa"/>
            <w:shd w:val="clear" w:color="auto" w:fill="auto"/>
            <w:tcMar>
              <w:top w:w="57" w:type="dxa"/>
              <w:bottom w:w="57" w:type="dxa"/>
            </w:tcMar>
            <w:vAlign w:val="center"/>
          </w:tcPr>
          <w:p w:rsidR="007F5101" w:rsidRPr="00235420" w:rsidRDefault="007F5101" w:rsidP="0021434D">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7F5101" w:rsidRDefault="007F5101" w:rsidP="005118ED">
            <w:r>
              <w:t xml:space="preserve">Zestaw </w:t>
            </w:r>
            <w:r w:rsidRPr="008C1AE7">
              <w:t xml:space="preserve">do jednoczesnego wykrywania </w:t>
            </w:r>
            <w:r>
              <w:t xml:space="preserve">w jednej próbce </w:t>
            </w:r>
            <w:r w:rsidRPr="008C1AE7">
              <w:t xml:space="preserve">metodą cytometrii przepływowej </w:t>
            </w:r>
            <w:r>
              <w:t xml:space="preserve">min. </w:t>
            </w:r>
            <w:r w:rsidRPr="008C1AE7">
              <w:t>3</w:t>
            </w:r>
            <w:r>
              <w:t>5</w:t>
            </w:r>
            <w:r w:rsidRPr="008C1AE7">
              <w:t xml:space="preserve"> miRNA, o których wiadomo, że ulegają deregulacji w różnych typach raka</w:t>
            </w:r>
            <w:r>
              <w:t>. Musi pozwalać na przeprowadzenie min. 90 testów</w:t>
            </w:r>
          </w:p>
        </w:tc>
        <w:tc>
          <w:tcPr>
            <w:tcW w:w="964" w:type="dxa"/>
            <w:shd w:val="clear" w:color="auto" w:fill="auto"/>
            <w:tcMar>
              <w:top w:w="57" w:type="dxa"/>
              <w:bottom w:w="57" w:type="dxa"/>
            </w:tcMar>
            <w:vAlign w:val="center"/>
          </w:tcPr>
          <w:p w:rsidR="007F5101" w:rsidRDefault="007F5101" w:rsidP="005118ED">
            <w:pPr>
              <w:jc w:val="center"/>
              <w:rPr>
                <w:color w:val="000000"/>
                <w:shd w:val="clear" w:color="auto" w:fill="FFFFFF"/>
              </w:rPr>
            </w:pPr>
            <w:r>
              <w:rPr>
                <w:color w:val="000000"/>
                <w:shd w:val="clear" w:color="auto" w:fill="FFFFFF"/>
              </w:rPr>
              <w:t xml:space="preserve">szt. </w:t>
            </w:r>
          </w:p>
        </w:tc>
        <w:tc>
          <w:tcPr>
            <w:tcW w:w="964" w:type="dxa"/>
            <w:shd w:val="clear" w:color="auto" w:fill="auto"/>
            <w:tcMar>
              <w:top w:w="57" w:type="dxa"/>
              <w:bottom w:w="57" w:type="dxa"/>
            </w:tcMar>
            <w:vAlign w:val="center"/>
          </w:tcPr>
          <w:p w:rsidR="007F5101" w:rsidRDefault="007F5101" w:rsidP="005118ED">
            <w:pPr>
              <w:jc w:val="center"/>
            </w:pPr>
            <w:r>
              <w:t>1</w:t>
            </w:r>
          </w:p>
        </w:tc>
        <w:tc>
          <w:tcPr>
            <w:tcW w:w="1119" w:type="dxa"/>
            <w:shd w:val="clear" w:color="auto" w:fill="auto"/>
            <w:tcMar>
              <w:top w:w="57" w:type="dxa"/>
              <w:bottom w:w="57" w:type="dxa"/>
            </w:tcMar>
            <w:vAlign w:val="center"/>
          </w:tcPr>
          <w:p w:rsidR="007F5101" w:rsidRPr="00D70F19" w:rsidRDefault="007F5101" w:rsidP="0021434D">
            <w:pPr>
              <w:jc w:val="center"/>
              <w:rPr>
                <w:b/>
                <w:bCs/>
              </w:rPr>
            </w:pPr>
          </w:p>
        </w:tc>
        <w:tc>
          <w:tcPr>
            <w:tcW w:w="1121" w:type="dxa"/>
            <w:shd w:val="clear" w:color="auto" w:fill="auto"/>
            <w:tcMar>
              <w:top w:w="57" w:type="dxa"/>
              <w:bottom w:w="57" w:type="dxa"/>
            </w:tcMar>
            <w:vAlign w:val="center"/>
          </w:tcPr>
          <w:p w:rsidR="007F5101" w:rsidRPr="00D70F19" w:rsidRDefault="007F5101" w:rsidP="0021434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7F5101" w:rsidRDefault="007F5101" w:rsidP="0021434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7F5101" w:rsidRPr="00D70F19" w:rsidRDefault="007F5101" w:rsidP="0021434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7F5101" w:rsidRPr="00D70F19" w:rsidRDefault="007F5101" w:rsidP="0021434D">
            <w:pPr>
              <w:pStyle w:val="Tekstpodstawowy"/>
              <w:jc w:val="center"/>
              <w:rPr>
                <w:rFonts w:ascii="Times New Roman" w:hAnsi="Times New Roman"/>
                <w:b/>
                <w:bCs/>
                <w:sz w:val="20"/>
              </w:rPr>
            </w:pPr>
          </w:p>
        </w:tc>
      </w:tr>
      <w:tr w:rsidR="007F5101" w:rsidRPr="00D70F19" w:rsidTr="0021434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7F5101" w:rsidRPr="00F056D4" w:rsidRDefault="007F5101" w:rsidP="0021434D">
            <w:pPr>
              <w:jc w:val="right"/>
            </w:pPr>
            <w:r w:rsidRPr="004D58D1">
              <w:rPr>
                <w:b/>
              </w:rPr>
              <w:t>Razem:</w:t>
            </w:r>
          </w:p>
        </w:tc>
        <w:tc>
          <w:tcPr>
            <w:tcW w:w="1121" w:type="dxa"/>
            <w:shd w:val="clear" w:color="auto" w:fill="auto"/>
            <w:tcMar>
              <w:top w:w="57" w:type="dxa"/>
              <w:bottom w:w="57" w:type="dxa"/>
            </w:tcMar>
            <w:vAlign w:val="center"/>
          </w:tcPr>
          <w:p w:rsidR="007F5101" w:rsidRPr="00F056D4" w:rsidRDefault="007F5101" w:rsidP="0021434D">
            <w:pPr>
              <w:jc w:val="center"/>
            </w:pPr>
          </w:p>
        </w:tc>
        <w:tc>
          <w:tcPr>
            <w:tcW w:w="844" w:type="dxa"/>
            <w:shd w:val="clear" w:color="auto" w:fill="D9D9D9"/>
            <w:tcMar>
              <w:top w:w="57" w:type="dxa"/>
              <w:bottom w:w="57" w:type="dxa"/>
            </w:tcMar>
            <w:vAlign w:val="center"/>
          </w:tcPr>
          <w:p w:rsidR="007F5101" w:rsidRDefault="007F5101" w:rsidP="0021434D">
            <w:pPr>
              <w:jc w:val="center"/>
            </w:pPr>
          </w:p>
        </w:tc>
        <w:tc>
          <w:tcPr>
            <w:tcW w:w="1134" w:type="dxa"/>
            <w:shd w:val="clear" w:color="auto" w:fill="auto"/>
            <w:tcMar>
              <w:top w:w="57" w:type="dxa"/>
              <w:bottom w:w="57" w:type="dxa"/>
            </w:tcMar>
            <w:vAlign w:val="center"/>
          </w:tcPr>
          <w:p w:rsidR="007F5101" w:rsidRDefault="007F5101" w:rsidP="0021434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7F5101" w:rsidRDefault="007F5101" w:rsidP="0021434D">
            <w:pPr>
              <w:pStyle w:val="Tekstpodstawowy"/>
              <w:jc w:val="center"/>
              <w:rPr>
                <w:rFonts w:ascii="Times New Roman" w:hAnsi="Times New Roman"/>
                <w:b/>
                <w:bCs/>
                <w:sz w:val="20"/>
              </w:rPr>
            </w:pPr>
          </w:p>
        </w:tc>
      </w:tr>
    </w:tbl>
    <w:p w:rsidR="00733B92" w:rsidRDefault="00733B92" w:rsidP="004C16CB">
      <w:pPr>
        <w:spacing w:after="120"/>
        <w:rPr>
          <w:b/>
        </w:rPr>
      </w:pPr>
    </w:p>
    <w:p w:rsidR="00733B92" w:rsidRDefault="00733B92" w:rsidP="004C16CB">
      <w:pPr>
        <w:spacing w:after="120"/>
        <w:rPr>
          <w:b/>
        </w:rPr>
      </w:pPr>
    </w:p>
    <w:p w:rsidR="004C16CB" w:rsidRPr="000C528F" w:rsidRDefault="004C16CB" w:rsidP="004C16CB">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4C16CB" w:rsidRDefault="004C16CB" w:rsidP="004C16CB">
      <w:pPr>
        <w:spacing w:after="120"/>
      </w:pPr>
    </w:p>
    <w:p w:rsidR="004C16CB" w:rsidRDefault="004C16CB" w:rsidP="004C16CB">
      <w:pPr>
        <w:spacing w:after="120"/>
      </w:pPr>
      <w:r w:rsidRPr="00D70F19">
        <w:t>w tym:</w:t>
      </w:r>
    </w:p>
    <w:p w:rsidR="004C16CB" w:rsidRPr="00D70F19" w:rsidRDefault="004C16CB" w:rsidP="004C16CB">
      <w:pPr>
        <w:spacing w:after="120"/>
      </w:pPr>
    </w:p>
    <w:p w:rsidR="004C16CB" w:rsidRDefault="004C16CB" w:rsidP="004C16CB">
      <w:pPr>
        <w:tabs>
          <w:tab w:val="right" w:pos="3544"/>
        </w:tabs>
        <w:spacing w:after="120"/>
      </w:pPr>
      <w:r w:rsidRPr="00D70F19">
        <w:t xml:space="preserve">wartość netto </w:t>
      </w:r>
      <w:r>
        <w:t xml:space="preserve"> -</w:t>
      </w:r>
      <w:r>
        <w:tab/>
      </w:r>
      <w:r w:rsidRPr="00807C35">
        <w:t>........................................ zł</w:t>
      </w:r>
    </w:p>
    <w:p w:rsidR="004C16CB" w:rsidRDefault="004C16CB" w:rsidP="004C16CB">
      <w:pPr>
        <w:tabs>
          <w:tab w:val="right" w:pos="3544"/>
        </w:tabs>
        <w:spacing w:after="120"/>
      </w:pPr>
    </w:p>
    <w:p w:rsidR="004C16CB" w:rsidRDefault="004C16CB" w:rsidP="004C16CB">
      <w:pPr>
        <w:tabs>
          <w:tab w:val="right" w:pos="3544"/>
        </w:tabs>
        <w:spacing w:after="120"/>
      </w:pPr>
      <w:r w:rsidRPr="00D70F19">
        <w:t>podatek VAT -</w:t>
      </w:r>
      <w:r>
        <w:tab/>
      </w:r>
      <w:r w:rsidRPr="00807C35">
        <w:t>........................................ zł</w:t>
      </w:r>
    </w:p>
    <w:p w:rsidR="001E155E" w:rsidRDefault="001E155E" w:rsidP="004C16CB">
      <w:pPr>
        <w:tabs>
          <w:tab w:val="right" w:pos="3544"/>
        </w:tabs>
        <w:spacing w:after="120"/>
      </w:pPr>
    </w:p>
    <w:p w:rsidR="001E155E" w:rsidRDefault="001E155E" w:rsidP="004C16CB">
      <w:pPr>
        <w:tabs>
          <w:tab w:val="right" w:pos="3544"/>
        </w:tabs>
        <w:spacing w:after="120"/>
        <w:sectPr w:rsidR="001E155E"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1E155E" w:rsidRPr="00D70F19" w:rsidTr="005118ED">
        <w:trPr>
          <w:trHeight w:hRule="exact" w:val="737"/>
          <w:jc w:val="center"/>
        </w:trPr>
        <w:tc>
          <w:tcPr>
            <w:tcW w:w="570"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1E155E" w:rsidRPr="004D58D1" w:rsidRDefault="001E155E"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6</w:t>
            </w:r>
          </w:p>
        </w:tc>
        <w:tc>
          <w:tcPr>
            <w:tcW w:w="96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1E155E" w:rsidRDefault="001E155E" w:rsidP="005118ED">
            <w:pPr>
              <w:pStyle w:val="Tekstpodstawowy"/>
              <w:jc w:val="center"/>
              <w:rPr>
                <w:rFonts w:ascii="Times New Roman" w:hAnsi="Times New Roman"/>
                <w:b/>
                <w:bCs/>
                <w:sz w:val="20"/>
              </w:rPr>
            </w:pPr>
            <w:r>
              <w:rPr>
                <w:rFonts w:ascii="Times New Roman" w:hAnsi="Times New Roman"/>
                <w:b/>
                <w:bCs/>
                <w:sz w:val="20"/>
              </w:rPr>
              <w:t>stawka</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1E155E" w:rsidRPr="00D70F19" w:rsidTr="005118ED">
        <w:trPr>
          <w:jc w:val="center"/>
        </w:trPr>
        <w:tc>
          <w:tcPr>
            <w:tcW w:w="570" w:type="dxa"/>
            <w:shd w:val="clear" w:color="auto" w:fill="auto"/>
            <w:tcMar>
              <w:top w:w="57" w:type="dxa"/>
              <w:bottom w:w="57" w:type="dxa"/>
            </w:tcMar>
            <w:vAlign w:val="center"/>
          </w:tcPr>
          <w:p w:rsidR="001E155E" w:rsidRPr="00235420" w:rsidRDefault="001E155E"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1E155E" w:rsidRPr="00C77AD7" w:rsidRDefault="001E155E" w:rsidP="001E155E">
            <w:pPr>
              <w:jc w:val="both"/>
            </w:pPr>
            <w:r w:rsidRPr="005442BF">
              <w:t xml:space="preserve">Zestaw pojemników wykonanych z polipropylenu w skład zestawu wchodzą pojemnik o objętości </w:t>
            </w:r>
            <w:r>
              <w:t>5</w:t>
            </w:r>
            <w:r w:rsidRPr="005442BF">
              <w:t xml:space="preserve">0 ml i </w:t>
            </w:r>
            <w:r>
              <w:t>10</w:t>
            </w:r>
            <w:r w:rsidRPr="005442BF">
              <w:t>0 ml, pojemniki umieszczone jeden w drugim. Z nakrętką polipropylenową o wysokiej wytrzymałości z zabezpieczeniem uniemożliwiającym swobodne otwarcie. Każdy zestaw sterylny w indywidualnym opakowaniu ochronnym, z możliwością wykorzystania w transplantologii.</w:t>
            </w:r>
            <w:r>
              <w:t xml:space="preserve"> Temperatura przechowywania do </w:t>
            </w:r>
            <w:r>
              <w:noBreakHyphen/>
            </w:r>
            <w:r w:rsidRPr="005442BF">
              <w:t>80</w:t>
            </w:r>
            <w:r w:rsidRPr="005442BF">
              <w:rPr>
                <w:vertAlign w:val="superscript"/>
              </w:rPr>
              <w:t>o</w:t>
            </w:r>
            <w:r w:rsidRPr="005442BF">
              <w:t>C.</w:t>
            </w:r>
            <w:r>
              <w:t xml:space="preserve"> Ilość 20 zestawów.</w:t>
            </w:r>
          </w:p>
        </w:tc>
        <w:tc>
          <w:tcPr>
            <w:tcW w:w="964" w:type="dxa"/>
            <w:shd w:val="clear" w:color="auto" w:fill="auto"/>
            <w:tcMar>
              <w:top w:w="57" w:type="dxa"/>
              <w:bottom w:w="57" w:type="dxa"/>
            </w:tcMar>
            <w:vAlign w:val="center"/>
          </w:tcPr>
          <w:p w:rsidR="001E155E" w:rsidRPr="00F63E1A" w:rsidRDefault="001E155E" w:rsidP="005118ED">
            <w:pPr>
              <w:jc w:val="center"/>
            </w:pPr>
            <w:r>
              <w:rPr>
                <w:color w:val="000000"/>
                <w:shd w:val="clear" w:color="auto" w:fill="FFFFFF"/>
              </w:rPr>
              <w:t>zestaw</w:t>
            </w:r>
          </w:p>
        </w:tc>
        <w:tc>
          <w:tcPr>
            <w:tcW w:w="964" w:type="dxa"/>
            <w:shd w:val="clear" w:color="auto" w:fill="auto"/>
            <w:tcMar>
              <w:top w:w="57" w:type="dxa"/>
              <w:bottom w:w="57" w:type="dxa"/>
            </w:tcMar>
            <w:vAlign w:val="center"/>
          </w:tcPr>
          <w:p w:rsidR="001E155E" w:rsidRPr="00F63E1A" w:rsidRDefault="001E155E" w:rsidP="005118ED">
            <w:pPr>
              <w:jc w:val="center"/>
            </w:pPr>
            <w:r>
              <w:t>20</w:t>
            </w:r>
          </w:p>
        </w:tc>
        <w:tc>
          <w:tcPr>
            <w:tcW w:w="1119" w:type="dxa"/>
            <w:shd w:val="clear" w:color="auto" w:fill="auto"/>
            <w:tcMar>
              <w:top w:w="57" w:type="dxa"/>
              <w:bottom w:w="57" w:type="dxa"/>
            </w:tcMar>
            <w:vAlign w:val="center"/>
          </w:tcPr>
          <w:p w:rsidR="001E155E" w:rsidRPr="00D70F19" w:rsidRDefault="001E155E" w:rsidP="005118ED">
            <w:pPr>
              <w:jc w:val="center"/>
              <w:rPr>
                <w:b/>
                <w:bCs/>
              </w:rPr>
            </w:pPr>
          </w:p>
        </w:tc>
        <w:tc>
          <w:tcPr>
            <w:tcW w:w="1121"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p>
        </w:tc>
      </w:tr>
      <w:tr w:rsidR="001E155E"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1E155E" w:rsidRPr="00F056D4" w:rsidRDefault="001E155E" w:rsidP="005118ED">
            <w:pPr>
              <w:jc w:val="right"/>
            </w:pPr>
            <w:r w:rsidRPr="004D58D1">
              <w:rPr>
                <w:b/>
              </w:rPr>
              <w:t>Razem:</w:t>
            </w:r>
          </w:p>
        </w:tc>
        <w:tc>
          <w:tcPr>
            <w:tcW w:w="1121" w:type="dxa"/>
            <w:shd w:val="clear" w:color="auto" w:fill="auto"/>
            <w:tcMar>
              <w:top w:w="57" w:type="dxa"/>
              <w:bottom w:w="57" w:type="dxa"/>
            </w:tcMar>
            <w:vAlign w:val="center"/>
          </w:tcPr>
          <w:p w:rsidR="001E155E" w:rsidRPr="00F056D4" w:rsidRDefault="001E155E" w:rsidP="005118ED">
            <w:pPr>
              <w:jc w:val="center"/>
            </w:pPr>
          </w:p>
        </w:tc>
        <w:tc>
          <w:tcPr>
            <w:tcW w:w="844" w:type="dxa"/>
            <w:shd w:val="clear" w:color="auto" w:fill="D9D9D9"/>
            <w:tcMar>
              <w:top w:w="57" w:type="dxa"/>
              <w:bottom w:w="57" w:type="dxa"/>
            </w:tcMar>
            <w:vAlign w:val="center"/>
          </w:tcPr>
          <w:p w:rsidR="001E155E" w:rsidRDefault="001E155E" w:rsidP="005118ED">
            <w:pPr>
              <w:jc w:val="center"/>
            </w:pPr>
          </w:p>
        </w:tc>
        <w:tc>
          <w:tcPr>
            <w:tcW w:w="1134" w:type="dxa"/>
            <w:shd w:val="clear" w:color="auto" w:fill="auto"/>
            <w:tcMar>
              <w:top w:w="57" w:type="dxa"/>
              <w:bottom w:w="57" w:type="dxa"/>
            </w:tcMar>
            <w:vAlign w:val="center"/>
          </w:tcPr>
          <w:p w:rsidR="001E155E" w:rsidRDefault="001E155E"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1E155E" w:rsidRDefault="001E155E" w:rsidP="005118ED">
            <w:pPr>
              <w:pStyle w:val="Tekstpodstawowy"/>
              <w:jc w:val="center"/>
              <w:rPr>
                <w:rFonts w:ascii="Times New Roman" w:hAnsi="Times New Roman"/>
                <w:b/>
                <w:bCs/>
                <w:sz w:val="20"/>
              </w:rPr>
            </w:pPr>
          </w:p>
        </w:tc>
      </w:tr>
    </w:tbl>
    <w:p w:rsidR="00733B92" w:rsidRDefault="00733B92" w:rsidP="001E155E">
      <w:pPr>
        <w:spacing w:after="120"/>
        <w:rPr>
          <w:b/>
        </w:rPr>
      </w:pPr>
    </w:p>
    <w:p w:rsidR="00733B92" w:rsidRDefault="00733B92" w:rsidP="001E155E">
      <w:pPr>
        <w:spacing w:after="120"/>
        <w:rPr>
          <w:b/>
        </w:rPr>
      </w:pPr>
    </w:p>
    <w:p w:rsidR="001E155E" w:rsidRPr="000C528F" w:rsidRDefault="001E155E" w:rsidP="001E155E">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1E155E" w:rsidRDefault="001E155E" w:rsidP="001E155E">
      <w:pPr>
        <w:spacing w:after="120"/>
      </w:pPr>
    </w:p>
    <w:p w:rsidR="001E155E" w:rsidRDefault="001E155E" w:rsidP="001E155E">
      <w:pPr>
        <w:spacing w:after="120"/>
      </w:pPr>
      <w:r w:rsidRPr="00D70F19">
        <w:t>w tym:</w:t>
      </w:r>
    </w:p>
    <w:p w:rsidR="001E155E" w:rsidRPr="00D70F19" w:rsidRDefault="001E155E" w:rsidP="001E155E">
      <w:pPr>
        <w:spacing w:after="120"/>
      </w:pPr>
    </w:p>
    <w:p w:rsidR="001E155E" w:rsidRDefault="001E155E" w:rsidP="001E155E">
      <w:pPr>
        <w:tabs>
          <w:tab w:val="right" w:pos="3544"/>
        </w:tabs>
        <w:spacing w:after="120"/>
      </w:pPr>
      <w:r w:rsidRPr="00D70F19">
        <w:t xml:space="preserve">wartość netto </w:t>
      </w:r>
      <w:r>
        <w:t xml:space="preserve"> -</w:t>
      </w:r>
      <w:r>
        <w:tab/>
      </w:r>
      <w:r w:rsidRPr="00807C35">
        <w:t>........................................ zł</w:t>
      </w:r>
    </w:p>
    <w:p w:rsidR="001E155E" w:rsidRDefault="001E155E" w:rsidP="001E155E">
      <w:pPr>
        <w:tabs>
          <w:tab w:val="right" w:pos="3544"/>
        </w:tabs>
        <w:spacing w:after="120"/>
      </w:pPr>
    </w:p>
    <w:p w:rsidR="001E155E" w:rsidRDefault="001E155E" w:rsidP="001E155E">
      <w:pPr>
        <w:tabs>
          <w:tab w:val="right" w:pos="3544"/>
        </w:tabs>
        <w:spacing w:after="120"/>
      </w:pPr>
      <w:r w:rsidRPr="00D70F19">
        <w:t>podatek VAT -</w:t>
      </w:r>
      <w:r>
        <w:tab/>
      </w:r>
      <w:r w:rsidRPr="00807C35">
        <w:t>........................................ zł</w:t>
      </w:r>
    </w:p>
    <w:p w:rsidR="001E155E" w:rsidRDefault="001E155E" w:rsidP="001E155E">
      <w:pPr>
        <w:tabs>
          <w:tab w:val="right" w:pos="3544"/>
        </w:tabs>
        <w:spacing w:after="120"/>
      </w:pPr>
    </w:p>
    <w:p w:rsidR="001E155E" w:rsidRDefault="001E155E" w:rsidP="001E155E">
      <w:pPr>
        <w:tabs>
          <w:tab w:val="right" w:pos="3544"/>
        </w:tabs>
        <w:spacing w:after="120"/>
        <w:sectPr w:rsidR="001E155E"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1E155E" w:rsidRPr="00D70F19" w:rsidTr="005118ED">
        <w:trPr>
          <w:trHeight w:hRule="exact" w:val="737"/>
          <w:jc w:val="center"/>
        </w:trPr>
        <w:tc>
          <w:tcPr>
            <w:tcW w:w="570"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1E155E" w:rsidRPr="004D58D1" w:rsidRDefault="001E155E"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7</w:t>
            </w:r>
          </w:p>
        </w:tc>
        <w:tc>
          <w:tcPr>
            <w:tcW w:w="96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1E155E" w:rsidRDefault="001E155E" w:rsidP="005118ED">
            <w:pPr>
              <w:pStyle w:val="Tekstpodstawowy"/>
              <w:jc w:val="center"/>
              <w:rPr>
                <w:rFonts w:ascii="Times New Roman" w:hAnsi="Times New Roman"/>
                <w:b/>
                <w:bCs/>
                <w:sz w:val="20"/>
              </w:rPr>
            </w:pPr>
            <w:r>
              <w:rPr>
                <w:rFonts w:ascii="Times New Roman" w:hAnsi="Times New Roman"/>
                <w:b/>
                <w:bCs/>
                <w:sz w:val="20"/>
              </w:rPr>
              <w:t>stawka</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1E155E" w:rsidRPr="00D70F19" w:rsidTr="005118ED">
        <w:trPr>
          <w:jc w:val="center"/>
        </w:trPr>
        <w:tc>
          <w:tcPr>
            <w:tcW w:w="570" w:type="dxa"/>
            <w:shd w:val="clear" w:color="auto" w:fill="auto"/>
            <w:tcMar>
              <w:top w:w="57" w:type="dxa"/>
              <w:bottom w:w="57" w:type="dxa"/>
            </w:tcMar>
            <w:vAlign w:val="center"/>
          </w:tcPr>
          <w:p w:rsidR="001E155E" w:rsidRPr="00235420" w:rsidRDefault="001E155E"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1E155E" w:rsidRPr="00C77AD7" w:rsidRDefault="001E155E" w:rsidP="001E155E">
            <w:pPr>
              <w:jc w:val="both"/>
            </w:pPr>
            <w:r>
              <w:t xml:space="preserve">Test ilościowy do kolorymetrycznej oceny transformacji nowotworowej adherentnych komórek. Test musi pozwalać na przeprowadzenie 100 eksperymentów. </w:t>
            </w:r>
          </w:p>
        </w:tc>
        <w:tc>
          <w:tcPr>
            <w:tcW w:w="964" w:type="dxa"/>
            <w:shd w:val="clear" w:color="auto" w:fill="auto"/>
            <w:tcMar>
              <w:top w:w="57" w:type="dxa"/>
              <w:bottom w:w="57" w:type="dxa"/>
            </w:tcMar>
            <w:vAlign w:val="center"/>
          </w:tcPr>
          <w:p w:rsidR="001E155E" w:rsidRPr="00F63E1A" w:rsidRDefault="001E155E" w:rsidP="001E155E">
            <w:pPr>
              <w:jc w:val="center"/>
            </w:pPr>
            <w:r>
              <w:rPr>
                <w:color w:val="000000"/>
                <w:shd w:val="clear" w:color="auto" w:fill="FFFFFF"/>
              </w:rPr>
              <w:t xml:space="preserve"> szt.</w:t>
            </w:r>
          </w:p>
        </w:tc>
        <w:tc>
          <w:tcPr>
            <w:tcW w:w="964" w:type="dxa"/>
            <w:shd w:val="clear" w:color="auto" w:fill="auto"/>
            <w:tcMar>
              <w:top w:w="57" w:type="dxa"/>
              <w:bottom w:w="57" w:type="dxa"/>
            </w:tcMar>
            <w:vAlign w:val="center"/>
          </w:tcPr>
          <w:p w:rsidR="001E155E" w:rsidRPr="00F63E1A" w:rsidRDefault="001E155E" w:rsidP="001E155E">
            <w:pPr>
              <w:jc w:val="center"/>
            </w:pPr>
            <w:r>
              <w:t>1</w:t>
            </w:r>
          </w:p>
        </w:tc>
        <w:tc>
          <w:tcPr>
            <w:tcW w:w="1119" w:type="dxa"/>
            <w:shd w:val="clear" w:color="auto" w:fill="auto"/>
            <w:tcMar>
              <w:top w:w="57" w:type="dxa"/>
              <w:bottom w:w="57" w:type="dxa"/>
            </w:tcMar>
            <w:vAlign w:val="center"/>
          </w:tcPr>
          <w:p w:rsidR="001E155E" w:rsidRPr="00D70F19" w:rsidRDefault="001E155E" w:rsidP="005118ED">
            <w:pPr>
              <w:jc w:val="center"/>
              <w:rPr>
                <w:b/>
                <w:bCs/>
              </w:rPr>
            </w:pPr>
          </w:p>
        </w:tc>
        <w:tc>
          <w:tcPr>
            <w:tcW w:w="1121"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1E155E" w:rsidRPr="00D70F19" w:rsidRDefault="001E155E" w:rsidP="005118ED">
            <w:pPr>
              <w:pStyle w:val="Tekstpodstawowy"/>
              <w:jc w:val="center"/>
              <w:rPr>
                <w:rFonts w:ascii="Times New Roman" w:hAnsi="Times New Roman"/>
                <w:b/>
                <w:bCs/>
                <w:sz w:val="20"/>
              </w:rPr>
            </w:pPr>
          </w:p>
        </w:tc>
      </w:tr>
      <w:tr w:rsidR="001E155E"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1E155E" w:rsidRPr="00F056D4" w:rsidRDefault="001E155E" w:rsidP="005118ED">
            <w:pPr>
              <w:jc w:val="right"/>
            </w:pPr>
            <w:r w:rsidRPr="004D58D1">
              <w:rPr>
                <w:b/>
              </w:rPr>
              <w:t>Razem:</w:t>
            </w:r>
          </w:p>
        </w:tc>
        <w:tc>
          <w:tcPr>
            <w:tcW w:w="1121" w:type="dxa"/>
            <w:shd w:val="clear" w:color="auto" w:fill="auto"/>
            <w:tcMar>
              <w:top w:w="57" w:type="dxa"/>
              <w:bottom w:w="57" w:type="dxa"/>
            </w:tcMar>
            <w:vAlign w:val="center"/>
          </w:tcPr>
          <w:p w:rsidR="001E155E" w:rsidRPr="00F056D4" w:rsidRDefault="001E155E" w:rsidP="005118ED">
            <w:pPr>
              <w:jc w:val="center"/>
            </w:pPr>
          </w:p>
        </w:tc>
        <w:tc>
          <w:tcPr>
            <w:tcW w:w="844" w:type="dxa"/>
            <w:shd w:val="clear" w:color="auto" w:fill="D9D9D9"/>
            <w:tcMar>
              <w:top w:w="57" w:type="dxa"/>
              <w:bottom w:w="57" w:type="dxa"/>
            </w:tcMar>
            <w:vAlign w:val="center"/>
          </w:tcPr>
          <w:p w:rsidR="001E155E" w:rsidRDefault="001E155E" w:rsidP="005118ED">
            <w:pPr>
              <w:jc w:val="center"/>
            </w:pPr>
          </w:p>
        </w:tc>
        <w:tc>
          <w:tcPr>
            <w:tcW w:w="1134" w:type="dxa"/>
            <w:shd w:val="clear" w:color="auto" w:fill="auto"/>
            <w:tcMar>
              <w:top w:w="57" w:type="dxa"/>
              <w:bottom w:w="57" w:type="dxa"/>
            </w:tcMar>
            <w:vAlign w:val="center"/>
          </w:tcPr>
          <w:p w:rsidR="001E155E" w:rsidRDefault="001E155E"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1E155E" w:rsidRDefault="001E155E" w:rsidP="005118ED">
            <w:pPr>
              <w:pStyle w:val="Tekstpodstawowy"/>
              <w:jc w:val="center"/>
              <w:rPr>
                <w:rFonts w:ascii="Times New Roman" w:hAnsi="Times New Roman"/>
                <w:b/>
                <w:bCs/>
                <w:sz w:val="20"/>
              </w:rPr>
            </w:pPr>
          </w:p>
        </w:tc>
      </w:tr>
    </w:tbl>
    <w:p w:rsidR="00733B92" w:rsidRDefault="00733B92" w:rsidP="001E155E">
      <w:pPr>
        <w:spacing w:after="120"/>
        <w:rPr>
          <w:b/>
        </w:rPr>
      </w:pPr>
    </w:p>
    <w:p w:rsidR="00733B92" w:rsidRDefault="00733B92" w:rsidP="001E155E">
      <w:pPr>
        <w:spacing w:after="120"/>
        <w:rPr>
          <w:b/>
        </w:rPr>
      </w:pPr>
    </w:p>
    <w:p w:rsidR="001E155E" w:rsidRPr="000C528F" w:rsidRDefault="001E155E" w:rsidP="001E155E">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1E155E" w:rsidRDefault="001E155E" w:rsidP="001E155E">
      <w:pPr>
        <w:spacing w:after="120"/>
      </w:pPr>
    </w:p>
    <w:p w:rsidR="001E155E" w:rsidRDefault="001E155E" w:rsidP="001E155E">
      <w:pPr>
        <w:spacing w:after="120"/>
      </w:pPr>
      <w:r w:rsidRPr="00D70F19">
        <w:t>w tym:</w:t>
      </w:r>
    </w:p>
    <w:p w:rsidR="001E155E" w:rsidRPr="00D70F19" w:rsidRDefault="001E155E" w:rsidP="001E155E">
      <w:pPr>
        <w:spacing w:after="120"/>
      </w:pPr>
    </w:p>
    <w:p w:rsidR="001E155E" w:rsidRDefault="001E155E" w:rsidP="001E155E">
      <w:pPr>
        <w:tabs>
          <w:tab w:val="right" w:pos="3544"/>
        </w:tabs>
        <w:spacing w:after="120"/>
      </w:pPr>
      <w:r w:rsidRPr="00D70F19">
        <w:t xml:space="preserve">wartość netto </w:t>
      </w:r>
      <w:r>
        <w:t xml:space="preserve"> -</w:t>
      </w:r>
      <w:r>
        <w:tab/>
      </w:r>
      <w:r w:rsidRPr="00807C35">
        <w:t>........................................ zł</w:t>
      </w:r>
    </w:p>
    <w:p w:rsidR="001E155E" w:rsidRDefault="001E155E" w:rsidP="001E155E">
      <w:pPr>
        <w:tabs>
          <w:tab w:val="right" w:pos="3544"/>
        </w:tabs>
        <w:spacing w:after="120"/>
      </w:pPr>
    </w:p>
    <w:p w:rsidR="001E155E" w:rsidRDefault="001E155E" w:rsidP="001E155E">
      <w:pPr>
        <w:tabs>
          <w:tab w:val="right" w:pos="3544"/>
        </w:tabs>
        <w:spacing w:after="120"/>
      </w:pPr>
      <w:r w:rsidRPr="00D70F19">
        <w:t>podatek VAT -</w:t>
      </w:r>
      <w:r>
        <w:tab/>
      </w:r>
      <w:r w:rsidRPr="00807C35">
        <w:t>........................................ zł</w:t>
      </w:r>
    </w:p>
    <w:p w:rsidR="001E155E" w:rsidRDefault="001E155E" w:rsidP="001E155E">
      <w:pPr>
        <w:tabs>
          <w:tab w:val="right" w:pos="3544"/>
        </w:tabs>
        <w:spacing w:after="120"/>
      </w:pPr>
    </w:p>
    <w:p w:rsidR="001E155E" w:rsidRDefault="001E155E" w:rsidP="001E155E">
      <w:pPr>
        <w:tabs>
          <w:tab w:val="right" w:pos="3544"/>
        </w:tabs>
        <w:spacing w:after="120"/>
        <w:sectPr w:rsidR="001E155E"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1E155E" w:rsidRPr="00D70F19" w:rsidTr="005118ED">
        <w:trPr>
          <w:trHeight w:hRule="exact" w:val="737"/>
          <w:jc w:val="center"/>
        </w:trPr>
        <w:tc>
          <w:tcPr>
            <w:tcW w:w="570"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1E155E" w:rsidRPr="004D58D1" w:rsidRDefault="001E155E"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8</w:t>
            </w:r>
          </w:p>
        </w:tc>
        <w:tc>
          <w:tcPr>
            <w:tcW w:w="96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1E155E" w:rsidRDefault="001E155E" w:rsidP="005118ED">
            <w:pPr>
              <w:pStyle w:val="Tekstpodstawowy"/>
              <w:jc w:val="center"/>
              <w:rPr>
                <w:rFonts w:ascii="Times New Roman" w:hAnsi="Times New Roman"/>
                <w:b/>
                <w:bCs/>
                <w:sz w:val="20"/>
              </w:rPr>
            </w:pPr>
            <w:r>
              <w:rPr>
                <w:rFonts w:ascii="Times New Roman" w:hAnsi="Times New Roman"/>
                <w:b/>
                <w:bCs/>
                <w:sz w:val="20"/>
              </w:rPr>
              <w:t>stawka</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1E155E" w:rsidRPr="00D70F19" w:rsidRDefault="001E155E"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1E155E" w:rsidRPr="00D70F19" w:rsidRDefault="001E155E"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132E29" w:rsidRPr="00D70F19" w:rsidTr="005118ED">
        <w:trPr>
          <w:jc w:val="center"/>
        </w:trPr>
        <w:tc>
          <w:tcPr>
            <w:tcW w:w="570" w:type="dxa"/>
            <w:shd w:val="clear" w:color="auto" w:fill="auto"/>
            <w:tcMar>
              <w:top w:w="57" w:type="dxa"/>
              <w:bottom w:w="57" w:type="dxa"/>
            </w:tcMar>
            <w:vAlign w:val="center"/>
          </w:tcPr>
          <w:p w:rsidR="00132E29" w:rsidRPr="00235420" w:rsidRDefault="00132E29"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132E29" w:rsidRPr="00C77AD7" w:rsidRDefault="00132E29" w:rsidP="00132E29">
            <w:pPr>
              <w:jc w:val="both"/>
            </w:pPr>
            <w:r>
              <w:t xml:space="preserve">Linia komórek adherentnych fibroblastopodobnych L929 w fiolce, komórki mrożone. </w:t>
            </w:r>
          </w:p>
        </w:tc>
        <w:tc>
          <w:tcPr>
            <w:tcW w:w="964" w:type="dxa"/>
            <w:shd w:val="clear" w:color="auto" w:fill="auto"/>
            <w:tcMar>
              <w:top w:w="57" w:type="dxa"/>
              <w:bottom w:w="57" w:type="dxa"/>
            </w:tcMar>
            <w:vAlign w:val="center"/>
          </w:tcPr>
          <w:p w:rsidR="00132E29" w:rsidRPr="00F63E1A" w:rsidRDefault="00132E29" w:rsidP="005118ED">
            <w:pPr>
              <w:jc w:val="center"/>
            </w:pPr>
            <w:r>
              <w:rPr>
                <w:color w:val="000000"/>
                <w:shd w:val="clear" w:color="auto" w:fill="FFFFFF"/>
              </w:rPr>
              <w:t>szt.</w:t>
            </w:r>
          </w:p>
        </w:tc>
        <w:tc>
          <w:tcPr>
            <w:tcW w:w="964" w:type="dxa"/>
            <w:shd w:val="clear" w:color="auto" w:fill="auto"/>
            <w:tcMar>
              <w:top w:w="57" w:type="dxa"/>
              <w:bottom w:w="57" w:type="dxa"/>
            </w:tcMar>
            <w:vAlign w:val="center"/>
          </w:tcPr>
          <w:p w:rsidR="00132E29" w:rsidRPr="00F63E1A" w:rsidRDefault="00132E29" w:rsidP="005118ED">
            <w:pPr>
              <w:jc w:val="center"/>
            </w:pPr>
            <w:r>
              <w:t>1</w:t>
            </w:r>
          </w:p>
        </w:tc>
        <w:tc>
          <w:tcPr>
            <w:tcW w:w="1119" w:type="dxa"/>
            <w:shd w:val="clear" w:color="auto" w:fill="auto"/>
            <w:tcMar>
              <w:top w:w="57" w:type="dxa"/>
              <w:bottom w:w="57" w:type="dxa"/>
            </w:tcMar>
            <w:vAlign w:val="center"/>
          </w:tcPr>
          <w:p w:rsidR="00132E29" w:rsidRPr="00D70F19" w:rsidRDefault="00132E29" w:rsidP="005118ED">
            <w:pPr>
              <w:jc w:val="center"/>
              <w:rPr>
                <w:b/>
                <w:bCs/>
              </w:rPr>
            </w:pPr>
          </w:p>
        </w:tc>
        <w:tc>
          <w:tcPr>
            <w:tcW w:w="1121"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r>
      <w:tr w:rsidR="00132E29" w:rsidRPr="00D70F19" w:rsidTr="005118ED">
        <w:trPr>
          <w:jc w:val="center"/>
        </w:trPr>
        <w:tc>
          <w:tcPr>
            <w:tcW w:w="570" w:type="dxa"/>
            <w:shd w:val="clear" w:color="auto" w:fill="auto"/>
            <w:tcMar>
              <w:top w:w="57" w:type="dxa"/>
              <w:bottom w:w="57" w:type="dxa"/>
            </w:tcMar>
            <w:vAlign w:val="center"/>
          </w:tcPr>
          <w:p w:rsidR="00132E29" w:rsidRPr="00235420" w:rsidRDefault="00132E29" w:rsidP="005118ED">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132E29" w:rsidRDefault="00132E29" w:rsidP="00132E29">
            <w:pPr>
              <w:jc w:val="both"/>
            </w:pPr>
            <w:r>
              <w:t xml:space="preserve">Linia komórek </w:t>
            </w:r>
            <w:r w:rsidRPr="00AC5591">
              <w:t>BALB/3T3</w:t>
            </w:r>
            <w:r>
              <w:t xml:space="preserve"> w fiolce, komórki mrożone.</w:t>
            </w:r>
          </w:p>
        </w:tc>
        <w:tc>
          <w:tcPr>
            <w:tcW w:w="964" w:type="dxa"/>
            <w:shd w:val="clear" w:color="auto" w:fill="auto"/>
            <w:tcMar>
              <w:top w:w="57" w:type="dxa"/>
              <w:bottom w:w="57" w:type="dxa"/>
            </w:tcMar>
            <w:vAlign w:val="center"/>
          </w:tcPr>
          <w:p w:rsidR="00132E29" w:rsidRDefault="00132E29"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132E29" w:rsidRDefault="00132E29" w:rsidP="005118ED">
            <w:pPr>
              <w:jc w:val="center"/>
            </w:pPr>
            <w:r>
              <w:t>1</w:t>
            </w:r>
          </w:p>
        </w:tc>
        <w:tc>
          <w:tcPr>
            <w:tcW w:w="1119" w:type="dxa"/>
            <w:shd w:val="clear" w:color="auto" w:fill="auto"/>
            <w:tcMar>
              <w:top w:w="57" w:type="dxa"/>
              <w:bottom w:w="57" w:type="dxa"/>
            </w:tcMar>
            <w:vAlign w:val="center"/>
          </w:tcPr>
          <w:p w:rsidR="00132E29" w:rsidRPr="00D70F19" w:rsidRDefault="00132E29" w:rsidP="005118ED">
            <w:pPr>
              <w:jc w:val="center"/>
              <w:rPr>
                <w:b/>
                <w:bCs/>
              </w:rPr>
            </w:pPr>
          </w:p>
        </w:tc>
        <w:tc>
          <w:tcPr>
            <w:tcW w:w="1121"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c>
          <w:tcPr>
            <w:tcW w:w="844" w:type="dxa"/>
            <w:shd w:val="clear" w:color="auto" w:fill="auto"/>
            <w:tcMar>
              <w:top w:w="57" w:type="dxa"/>
              <w:bottom w:w="57" w:type="dxa"/>
            </w:tcMar>
          </w:tcPr>
          <w:p w:rsidR="00132E29" w:rsidRDefault="00132E29" w:rsidP="001E155E">
            <w:pPr>
              <w:jc w:val="center"/>
            </w:pPr>
            <w:r w:rsidRPr="000F17E5">
              <w:rPr>
                <w:b/>
                <w:bCs/>
              </w:rPr>
              <w:t>23%</w:t>
            </w:r>
          </w:p>
        </w:tc>
        <w:tc>
          <w:tcPr>
            <w:tcW w:w="1134"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r>
      <w:tr w:rsidR="00132E29" w:rsidRPr="00D70F19" w:rsidTr="005118ED">
        <w:trPr>
          <w:jc w:val="center"/>
        </w:trPr>
        <w:tc>
          <w:tcPr>
            <w:tcW w:w="570" w:type="dxa"/>
            <w:shd w:val="clear" w:color="auto" w:fill="auto"/>
            <w:tcMar>
              <w:top w:w="57" w:type="dxa"/>
              <w:bottom w:w="57" w:type="dxa"/>
            </w:tcMar>
            <w:vAlign w:val="center"/>
          </w:tcPr>
          <w:p w:rsidR="00132E29" w:rsidRPr="00235420" w:rsidRDefault="00132E29" w:rsidP="005118ED">
            <w:pPr>
              <w:pStyle w:val="Tekstpodstawowy"/>
              <w:jc w:val="center"/>
              <w:rPr>
                <w:rFonts w:ascii="Times New Roman" w:hAnsi="Times New Roman"/>
                <w:bCs/>
                <w:sz w:val="20"/>
              </w:rPr>
            </w:pPr>
            <w:r>
              <w:rPr>
                <w:rFonts w:ascii="Times New Roman" w:hAnsi="Times New Roman"/>
                <w:bCs/>
                <w:sz w:val="20"/>
              </w:rPr>
              <w:t>3</w:t>
            </w:r>
          </w:p>
        </w:tc>
        <w:tc>
          <w:tcPr>
            <w:tcW w:w="6237" w:type="dxa"/>
            <w:shd w:val="clear" w:color="auto" w:fill="auto"/>
            <w:tcMar>
              <w:top w:w="85" w:type="dxa"/>
              <w:bottom w:w="85" w:type="dxa"/>
            </w:tcMar>
            <w:vAlign w:val="center"/>
          </w:tcPr>
          <w:p w:rsidR="00132E29" w:rsidRDefault="00132E29" w:rsidP="00132E29">
            <w:pPr>
              <w:jc w:val="both"/>
            </w:pPr>
            <w:r>
              <w:t xml:space="preserve">Linia fibroblastów ludzkich w fiolce, komórki mrożone. </w:t>
            </w:r>
          </w:p>
        </w:tc>
        <w:tc>
          <w:tcPr>
            <w:tcW w:w="964" w:type="dxa"/>
            <w:shd w:val="clear" w:color="auto" w:fill="auto"/>
            <w:tcMar>
              <w:top w:w="57" w:type="dxa"/>
              <w:bottom w:w="57" w:type="dxa"/>
            </w:tcMar>
            <w:vAlign w:val="center"/>
          </w:tcPr>
          <w:p w:rsidR="00132E29" w:rsidRDefault="00132E29"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132E29" w:rsidRDefault="00132E29" w:rsidP="005118ED">
            <w:pPr>
              <w:jc w:val="center"/>
            </w:pPr>
            <w:r>
              <w:t>1</w:t>
            </w:r>
          </w:p>
        </w:tc>
        <w:tc>
          <w:tcPr>
            <w:tcW w:w="1119" w:type="dxa"/>
            <w:shd w:val="clear" w:color="auto" w:fill="auto"/>
            <w:tcMar>
              <w:top w:w="57" w:type="dxa"/>
              <w:bottom w:w="57" w:type="dxa"/>
            </w:tcMar>
            <w:vAlign w:val="center"/>
          </w:tcPr>
          <w:p w:rsidR="00132E29" w:rsidRPr="00D70F19" w:rsidRDefault="00132E29" w:rsidP="005118ED">
            <w:pPr>
              <w:jc w:val="center"/>
              <w:rPr>
                <w:b/>
                <w:bCs/>
              </w:rPr>
            </w:pPr>
          </w:p>
        </w:tc>
        <w:tc>
          <w:tcPr>
            <w:tcW w:w="1121"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c>
          <w:tcPr>
            <w:tcW w:w="844" w:type="dxa"/>
            <w:shd w:val="clear" w:color="auto" w:fill="auto"/>
            <w:tcMar>
              <w:top w:w="57" w:type="dxa"/>
              <w:bottom w:w="57" w:type="dxa"/>
            </w:tcMar>
          </w:tcPr>
          <w:p w:rsidR="00132E29" w:rsidRDefault="00132E29" w:rsidP="001E155E">
            <w:pPr>
              <w:jc w:val="center"/>
            </w:pPr>
            <w:r w:rsidRPr="000F17E5">
              <w:rPr>
                <w:b/>
                <w:bCs/>
              </w:rPr>
              <w:t>23%</w:t>
            </w:r>
          </w:p>
        </w:tc>
        <w:tc>
          <w:tcPr>
            <w:tcW w:w="1134"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132E29" w:rsidRPr="00D70F19" w:rsidRDefault="00132E29" w:rsidP="005118ED">
            <w:pPr>
              <w:pStyle w:val="Tekstpodstawowy"/>
              <w:jc w:val="center"/>
              <w:rPr>
                <w:rFonts w:ascii="Times New Roman" w:hAnsi="Times New Roman"/>
                <w:b/>
                <w:bCs/>
                <w:sz w:val="20"/>
              </w:rPr>
            </w:pPr>
          </w:p>
        </w:tc>
      </w:tr>
      <w:tr w:rsidR="001E155E"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1E155E" w:rsidRPr="00F056D4" w:rsidRDefault="001E155E" w:rsidP="005118ED">
            <w:pPr>
              <w:jc w:val="right"/>
            </w:pPr>
            <w:r w:rsidRPr="004D58D1">
              <w:rPr>
                <w:b/>
              </w:rPr>
              <w:t>Razem:</w:t>
            </w:r>
          </w:p>
        </w:tc>
        <w:tc>
          <w:tcPr>
            <w:tcW w:w="1121" w:type="dxa"/>
            <w:shd w:val="clear" w:color="auto" w:fill="auto"/>
            <w:tcMar>
              <w:top w:w="57" w:type="dxa"/>
              <w:bottom w:w="57" w:type="dxa"/>
            </w:tcMar>
            <w:vAlign w:val="center"/>
          </w:tcPr>
          <w:p w:rsidR="001E155E" w:rsidRPr="00F056D4" w:rsidRDefault="001E155E" w:rsidP="005118ED">
            <w:pPr>
              <w:jc w:val="center"/>
            </w:pPr>
          </w:p>
        </w:tc>
        <w:tc>
          <w:tcPr>
            <w:tcW w:w="844" w:type="dxa"/>
            <w:shd w:val="clear" w:color="auto" w:fill="D9D9D9"/>
            <w:tcMar>
              <w:top w:w="57" w:type="dxa"/>
              <w:bottom w:w="57" w:type="dxa"/>
            </w:tcMar>
            <w:vAlign w:val="center"/>
          </w:tcPr>
          <w:p w:rsidR="001E155E" w:rsidRDefault="001E155E" w:rsidP="005118ED">
            <w:pPr>
              <w:jc w:val="center"/>
            </w:pPr>
          </w:p>
        </w:tc>
        <w:tc>
          <w:tcPr>
            <w:tcW w:w="1134" w:type="dxa"/>
            <w:shd w:val="clear" w:color="auto" w:fill="auto"/>
            <w:tcMar>
              <w:top w:w="57" w:type="dxa"/>
              <w:bottom w:w="57" w:type="dxa"/>
            </w:tcMar>
            <w:vAlign w:val="center"/>
          </w:tcPr>
          <w:p w:rsidR="001E155E" w:rsidRDefault="001E155E"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1E155E" w:rsidRDefault="001E155E" w:rsidP="005118ED">
            <w:pPr>
              <w:pStyle w:val="Tekstpodstawowy"/>
              <w:jc w:val="center"/>
              <w:rPr>
                <w:rFonts w:ascii="Times New Roman" w:hAnsi="Times New Roman"/>
                <w:b/>
                <w:bCs/>
                <w:sz w:val="20"/>
              </w:rPr>
            </w:pPr>
          </w:p>
        </w:tc>
      </w:tr>
    </w:tbl>
    <w:p w:rsidR="00733B92" w:rsidRDefault="00733B92" w:rsidP="001E155E">
      <w:pPr>
        <w:spacing w:after="120"/>
        <w:rPr>
          <w:b/>
        </w:rPr>
      </w:pPr>
    </w:p>
    <w:p w:rsidR="00733B92" w:rsidRDefault="00733B92" w:rsidP="001E155E">
      <w:pPr>
        <w:spacing w:after="120"/>
        <w:rPr>
          <w:b/>
        </w:rPr>
      </w:pPr>
    </w:p>
    <w:p w:rsidR="001E155E" w:rsidRPr="000C528F" w:rsidRDefault="001E155E" w:rsidP="001E155E">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1E155E" w:rsidRDefault="001E155E" w:rsidP="001E155E">
      <w:pPr>
        <w:spacing w:after="120"/>
      </w:pPr>
    </w:p>
    <w:p w:rsidR="001E155E" w:rsidRDefault="001E155E" w:rsidP="001E155E">
      <w:pPr>
        <w:spacing w:after="120"/>
      </w:pPr>
      <w:r w:rsidRPr="00D70F19">
        <w:t>w tym:</w:t>
      </w:r>
    </w:p>
    <w:p w:rsidR="001E155E" w:rsidRPr="00D70F19" w:rsidRDefault="001E155E" w:rsidP="001E155E">
      <w:pPr>
        <w:spacing w:after="120"/>
      </w:pPr>
    </w:p>
    <w:p w:rsidR="001E155E" w:rsidRDefault="001E155E" w:rsidP="001E155E">
      <w:pPr>
        <w:tabs>
          <w:tab w:val="right" w:pos="3544"/>
        </w:tabs>
        <w:spacing w:after="120"/>
      </w:pPr>
      <w:r w:rsidRPr="00D70F19">
        <w:t xml:space="preserve">wartość netto </w:t>
      </w:r>
      <w:r>
        <w:t xml:space="preserve"> -</w:t>
      </w:r>
      <w:r>
        <w:tab/>
      </w:r>
      <w:r w:rsidRPr="00807C35">
        <w:t>........................................ zł</w:t>
      </w:r>
    </w:p>
    <w:p w:rsidR="001E155E" w:rsidRDefault="001E155E" w:rsidP="001E155E">
      <w:pPr>
        <w:tabs>
          <w:tab w:val="right" w:pos="3544"/>
        </w:tabs>
        <w:spacing w:after="120"/>
      </w:pPr>
    </w:p>
    <w:p w:rsidR="001E155E" w:rsidRDefault="001E155E" w:rsidP="001E155E">
      <w:pPr>
        <w:tabs>
          <w:tab w:val="right" w:pos="3544"/>
        </w:tabs>
        <w:spacing w:after="120"/>
      </w:pPr>
      <w:r w:rsidRPr="00D70F19">
        <w:t>podatek VAT -</w:t>
      </w:r>
      <w:r>
        <w:tab/>
      </w:r>
      <w:r w:rsidRPr="00807C35">
        <w:t>........................................ zł</w:t>
      </w:r>
    </w:p>
    <w:p w:rsidR="00132E29" w:rsidRDefault="00132E29" w:rsidP="001E155E">
      <w:pPr>
        <w:tabs>
          <w:tab w:val="right" w:pos="3544"/>
        </w:tabs>
        <w:spacing w:after="120"/>
      </w:pPr>
    </w:p>
    <w:p w:rsidR="00132E29" w:rsidRDefault="00132E29" w:rsidP="001E155E">
      <w:pPr>
        <w:tabs>
          <w:tab w:val="right" w:pos="3544"/>
        </w:tabs>
        <w:spacing w:after="120"/>
        <w:sectPr w:rsidR="00132E29"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132E29" w:rsidRPr="00D70F19" w:rsidTr="005118ED">
        <w:trPr>
          <w:trHeight w:hRule="exact" w:val="737"/>
          <w:jc w:val="center"/>
        </w:trPr>
        <w:tc>
          <w:tcPr>
            <w:tcW w:w="570" w:type="dxa"/>
            <w:tcBorders>
              <w:bottom w:val="single" w:sz="4" w:space="0" w:color="auto"/>
            </w:tcBorders>
            <w:shd w:val="clear" w:color="auto" w:fill="D9D9D9"/>
            <w:vAlign w:val="center"/>
          </w:tcPr>
          <w:p w:rsidR="00132E29" w:rsidRPr="00D70F19" w:rsidRDefault="00132E29"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132E29" w:rsidRPr="004D58D1" w:rsidRDefault="00132E29"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9</w:t>
            </w:r>
          </w:p>
        </w:tc>
        <w:tc>
          <w:tcPr>
            <w:tcW w:w="964" w:type="dxa"/>
            <w:tcBorders>
              <w:bottom w:val="single" w:sz="4" w:space="0" w:color="auto"/>
            </w:tcBorders>
            <w:shd w:val="clear" w:color="auto" w:fill="D9D9D9"/>
            <w:vAlign w:val="center"/>
          </w:tcPr>
          <w:p w:rsidR="00132E29" w:rsidRPr="00D70F19" w:rsidRDefault="00132E29"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132E29" w:rsidRPr="00D70F19" w:rsidRDefault="00132E29"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132E29" w:rsidRPr="00D70F19" w:rsidRDefault="00132E29"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132E29" w:rsidRPr="00D70F19" w:rsidRDefault="00132E29"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132E29" w:rsidRPr="00D70F19" w:rsidRDefault="00132E29"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132E29" w:rsidRPr="00D70F19" w:rsidRDefault="00132E29"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132E29" w:rsidRDefault="00132E29" w:rsidP="005118ED">
            <w:pPr>
              <w:pStyle w:val="Tekstpodstawowy"/>
              <w:jc w:val="center"/>
              <w:rPr>
                <w:rFonts w:ascii="Times New Roman" w:hAnsi="Times New Roman"/>
                <w:b/>
                <w:bCs/>
                <w:sz w:val="20"/>
              </w:rPr>
            </w:pPr>
            <w:r>
              <w:rPr>
                <w:rFonts w:ascii="Times New Roman" w:hAnsi="Times New Roman"/>
                <w:b/>
                <w:bCs/>
                <w:sz w:val="20"/>
              </w:rPr>
              <w:t>stawka</w:t>
            </w:r>
          </w:p>
          <w:p w:rsidR="00132E29" w:rsidRPr="00D70F19" w:rsidRDefault="00132E29"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132E29" w:rsidRPr="00D70F19" w:rsidRDefault="00132E29"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132E29" w:rsidRPr="00D70F19" w:rsidRDefault="00132E29"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132E29" w:rsidRPr="00D70F19" w:rsidRDefault="00132E29"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2625A5" w:rsidRPr="00D70F19" w:rsidTr="005118ED">
        <w:trPr>
          <w:jc w:val="center"/>
        </w:trPr>
        <w:tc>
          <w:tcPr>
            <w:tcW w:w="570" w:type="dxa"/>
            <w:shd w:val="clear" w:color="auto" w:fill="auto"/>
            <w:tcMar>
              <w:top w:w="57" w:type="dxa"/>
              <w:bottom w:w="57" w:type="dxa"/>
            </w:tcMar>
            <w:vAlign w:val="center"/>
          </w:tcPr>
          <w:p w:rsidR="002625A5" w:rsidRPr="00235420" w:rsidRDefault="002625A5"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2625A5" w:rsidRPr="00C77AD7" w:rsidRDefault="002625A5" w:rsidP="002625A5">
            <w:pPr>
              <w:jc w:val="both"/>
            </w:pPr>
            <w:r>
              <w:t xml:space="preserve">Zestaw do badania ekspresji ludzkiego genu </w:t>
            </w:r>
            <w:r w:rsidRPr="00245DA3">
              <w:t>PRODH</w:t>
            </w:r>
            <w:r>
              <w:t xml:space="preserve"> rekacją Real Time-PCR połączony z barwnikiem SYBR Green, zawierający primery, pozwalający na wykonanie minimum 200 reakcji</w:t>
            </w:r>
          </w:p>
        </w:tc>
        <w:tc>
          <w:tcPr>
            <w:tcW w:w="964" w:type="dxa"/>
            <w:shd w:val="clear" w:color="auto" w:fill="auto"/>
            <w:tcMar>
              <w:top w:w="57" w:type="dxa"/>
              <w:bottom w:w="57" w:type="dxa"/>
            </w:tcMar>
            <w:vAlign w:val="center"/>
          </w:tcPr>
          <w:p w:rsidR="002625A5" w:rsidRPr="00F63E1A" w:rsidRDefault="002625A5" w:rsidP="005118ED">
            <w:pPr>
              <w:jc w:val="center"/>
            </w:pPr>
            <w:r>
              <w:rPr>
                <w:color w:val="000000"/>
                <w:shd w:val="clear" w:color="auto" w:fill="FFFFFF"/>
              </w:rPr>
              <w:t xml:space="preserve"> szt.</w:t>
            </w:r>
          </w:p>
        </w:tc>
        <w:tc>
          <w:tcPr>
            <w:tcW w:w="964" w:type="dxa"/>
            <w:shd w:val="clear" w:color="auto" w:fill="auto"/>
            <w:tcMar>
              <w:top w:w="57" w:type="dxa"/>
              <w:bottom w:w="57" w:type="dxa"/>
            </w:tcMar>
            <w:vAlign w:val="center"/>
          </w:tcPr>
          <w:p w:rsidR="002625A5" w:rsidRPr="00F63E1A" w:rsidRDefault="002625A5" w:rsidP="005118ED">
            <w:pPr>
              <w:jc w:val="center"/>
            </w:pPr>
            <w:r>
              <w:t>1</w:t>
            </w:r>
          </w:p>
        </w:tc>
        <w:tc>
          <w:tcPr>
            <w:tcW w:w="1119" w:type="dxa"/>
            <w:shd w:val="clear" w:color="auto" w:fill="auto"/>
            <w:tcMar>
              <w:top w:w="57" w:type="dxa"/>
              <w:bottom w:w="57" w:type="dxa"/>
            </w:tcMar>
            <w:vAlign w:val="center"/>
          </w:tcPr>
          <w:p w:rsidR="002625A5" w:rsidRPr="00D70F19" w:rsidRDefault="002625A5" w:rsidP="005118ED">
            <w:pPr>
              <w:jc w:val="center"/>
              <w:rPr>
                <w:b/>
                <w:bCs/>
              </w:rPr>
            </w:pPr>
          </w:p>
        </w:tc>
        <w:tc>
          <w:tcPr>
            <w:tcW w:w="1121" w:type="dxa"/>
            <w:shd w:val="clear" w:color="auto" w:fill="auto"/>
            <w:tcMar>
              <w:top w:w="57" w:type="dxa"/>
              <w:bottom w:w="57" w:type="dxa"/>
            </w:tcMar>
            <w:vAlign w:val="center"/>
          </w:tcPr>
          <w:p w:rsidR="002625A5" w:rsidRPr="00D70F19" w:rsidRDefault="002625A5"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2625A5" w:rsidRPr="00D70F19" w:rsidRDefault="002625A5"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2625A5" w:rsidRPr="00D70F19" w:rsidRDefault="002625A5"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2625A5" w:rsidRPr="00D70F19" w:rsidRDefault="002625A5" w:rsidP="005118ED">
            <w:pPr>
              <w:pStyle w:val="Tekstpodstawowy"/>
              <w:jc w:val="center"/>
              <w:rPr>
                <w:rFonts w:ascii="Times New Roman" w:hAnsi="Times New Roman"/>
                <w:b/>
                <w:bCs/>
                <w:sz w:val="20"/>
              </w:rPr>
            </w:pPr>
          </w:p>
        </w:tc>
      </w:tr>
      <w:tr w:rsidR="000A3BB3" w:rsidRPr="00D70F19" w:rsidTr="005118ED">
        <w:trPr>
          <w:jc w:val="center"/>
        </w:trPr>
        <w:tc>
          <w:tcPr>
            <w:tcW w:w="570" w:type="dxa"/>
            <w:shd w:val="clear" w:color="auto" w:fill="auto"/>
            <w:tcMar>
              <w:top w:w="57" w:type="dxa"/>
              <w:bottom w:w="57" w:type="dxa"/>
            </w:tcMar>
            <w:vAlign w:val="center"/>
          </w:tcPr>
          <w:p w:rsidR="000A3BB3" w:rsidRPr="00235420" w:rsidRDefault="000A3BB3" w:rsidP="005118ED">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0A3BB3" w:rsidRDefault="000A3BB3" w:rsidP="002625A5">
            <w:pPr>
              <w:jc w:val="both"/>
            </w:pPr>
            <w:r>
              <w:t>Zestaw do badania ekspresji ludzkiego genu ACTB rekacją Real Time PCR połączony z barwnikiem SYBR Green, zawierający primery, pozwalający na wykonanie minimum 200 reakcji</w:t>
            </w:r>
            <w:r w:rsidRPr="00245DA3">
              <w:t xml:space="preserve"> </w:t>
            </w:r>
          </w:p>
        </w:tc>
        <w:tc>
          <w:tcPr>
            <w:tcW w:w="964" w:type="dxa"/>
            <w:shd w:val="clear" w:color="auto" w:fill="auto"/>
            <w:tcMar>
              <w:top w:w="57" w:type="dxa"/>
              <w:bottom w:w="57" w:type="dxa"/>
            </w:tcMar>
            <w:vAlign w:val="center"/>
          </w:tcPr>
          <w:p w:rsidR="000A3BB3" w:rsidRDefault="000A3BB3"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0A3BB3" w:rsidRDefault="000A3BB3" w:rsidP="005118ED">
            <w:pPr>
              <w:jc w:val="center"/>
            </w:pPr>
            <w:r>
              <w:t>1</w:t>
            </w:r>
          </w:p>
        </w:tc>
        <w:tc>
          <w:tcPr>
            <w:tcW w:w="1119" w:type="dxa"/>
            <w:shd w:val="clear" w:color="auto" w:fill="auto"/>
            <w:tcMar>
              <w:top w:w="57" w:type="dxa"/>
              <w:bottom w:w="57" w:type="dxa"/>
            </w:tcMar>
            <w:vAlign w:val="center"/>
          </w:tcPr>
          <w:p w:rsidR="000A3BB3" w:rsidRPr="00D70F19" w:rsidRDefault="000A3BB3" w:rsidP="005118ED">
            <w:pPr>
              <w:jc w:val="center"/>
              <w:rPr>
                <w:b/>
                <w:bCs/>
              </w:rPr>
            </w:pPr>
          </w:p>
        </w:tc>
        <w:tc>
          <w:tcPr>
            <w:tcW w:w="1121"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r>
      <w:tr w:rsidR="000A3BB3" w:rsidRPr="00D70F19" w:rsidTr="005118ED">
        <w:trPr>
          <w:jc w:val="center"/>
        </w:trPr>
        <w:tc>
          <w:tcPr>
            <w:tcW w:w="570" w:type="dxa"/>
            <w:shd w:val="clear" w:color="auto" w:fill="auto"/>
            <w:tcMar>
              <w:top w:w="57" w:type="dxa"/>
              <w:bottom w:w="57" w:type="dxa"/>
            </w:tcMar>
            <w:vAlign w:val="center"/>
          </w:tcPr>
          <w:p w:rsidR="000A3BB3" w:rsidRPr="00235420" w:rsidRDefault="000A3BB3" w:rsidP="005118ED">
            <w:pPr>
              <w:pStyle w:val="Tekstpodstawowy"/>
              <w:jc w:val="center"/>
              <w:rPr>
                <w:rFonts w:ascii="Times New Roman" w:hAnsi="Times New Roman"/>
                <w:bCs/>
                <w:sz w:val="20"/>
              </w:rPr>
            </w:pPr>
            <w:r>
              <w:rPr>
                <w:rFonts w:ascii="Times New Roman" w:hAnsi="Times New Roman"/>
                <w:bCs/>
                <w:sz w:val="20"/>
              </w:rPr>
              <w:t>3</w:t>
            </w:r>
          </w:p>
        </w:tc>
        <w:tc>
          <w:tcPr>
            <w:tcW w:w="6237" w:type="dxa"/>
            <w:shd w:val="clear" w:color="auto" w:fill="auto"/>
            <w:tcMar>
              <w:top w:w="85" w:type="dxa"/>
              <w:bottom w:w="85" w:type="dxa"/>
            </w:tcMar>
            <w:vAlign w:val="center"/>
          </w:tcPr>
          <w:p w:rsidR="000A3BB3" w:rsidRDefault="000A3BB3" w:rsidP="002625A5">
            <w:pPr>
              <w:jc w:val="both"/>
            </w:pPr>
            <w:r>
              <w:t>Zestaw do badania ekspresji ludzkiego genu NOX4 rekacją Real Time PCR połączony z barwnikiem SYBR Green, zawierający primery, pozwalający na wykonanie minimum 200 reakcji</w:t>
            </w:r>
          </w:p>
        </w:tc>
        <w:tc>
          <w:tcPr>
            <w:tcW w:w="964" w:type="dxa"/>
            <w:shd w:val="clear" w:color="auto" w:fill="auto"/>
            <w:tcMar>
              <w:top w:w="57" w:type="dxa"/>
              <w:bottom w:w="57" w:type="dxa"/>
            </w:tcMar>
            <w:vAlign w:val="center"/>
          </w:tcPr>
          <w:p w:rsidR="000A3BB3" w:rsidRDefault="000A3BB3"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0A3BB3" w:rsidRDefault="000A3BB3" w:rsidP="005118ED">
            <w:pPr>
              <w:jc w:val="center"/>
            </w:pPr>
            <w:r>
              <w:t>1</w:t>
            </w:r>
          </w:p>
        </w:tc>
        <w:tc>
          <w:tcPr>
            <w:tcW w:w="1119" w:type="dxa"/>
            <w:shd w:val="clear" w:color="auto" w:fill="auto"/>
            <w:tcMar>
              <w:top w:w="57" w:type="dxa"/>
              <w:bottom w:w="57" w:type="dxa"/>
            </w:tcMar>
            <w:vAlign w:val="center"/>
          </w:tcPr>
          <w:p w:rsidR="000A3BB3" w:rsidRPr="00D70F19" w:rsidRDefault="000A3BB3" w:rsidP="005118ED">
            <w:pPr>
              <w:jc w:val="center"/>
              <w:rPr>
                <w:b/>
                <w:bCs/>
              </w:rPr>
            </w:pPr>
          </w:p>
        </w:tc>
        <w:tc>
          <w:tcPr>
            <w:tcW w:w="1121"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r>
      <w:tr w:rsidR="000A3BB3" w:rsidRPr="00D70F19" w:rsidTr="005118ED">
        <w:trPr>
          <w:jc w:val="center"/>
        </w:trPr>
        <w:tc>
          <w:tcPr>
            <w:tcW w:w="570" w:type="dxa"/>
            <w:shd w:val="clear" w:color="auto" w:fill="auto"/>
            <w:tcMar>
              <w:top w:w="57" w:type="dxa"/>
              <w:bottom w:w="57" w:type="dxa"/>
            </w:tcMar>
            <w:vAlign w:val="center"/>
          </w:tcPr>
          <w:p w:rsidR="000A3BB3" w:rsidRDefault="000A3BB3" w:rsidP="005118ED">
            <w:pPr>
              <w:pStyle w:val="Tekstpodstawowy"/>
              <w:jc w:val="center"/>
              <w:rPr>
                <w:rFonts w:ascii="Times New Roman" w:hAnsi="Times New Roman"/>
                <w:bCs/>
                <w:sz w:val="20"/>
              </w:rPr>
            </w:pPr>
            <w:r>
              <w:rPr>
                <w:rFonts w:ascii="Times New Roman" w:hAnsi="Times New Roman"/>
                <w:bCs/>
                <w:sz w:val="20"/>
              </w:rPr>
              <w:t>4</w:t>
            </w:r>
          </w:p>
        </w:tc>
        <w:tc>
          <w:tcPr>
            <w:tcW w:w="6237" w:type="dxa"/>
            <w:shd w:val="clear" w:color="auto" w:fill="auto"/>
            <w:tcMar>
              <w:top w:w="85" w:type="dxa"/>
              <w:bottom w:w="85" w:type="dxa"/>
            </w:tcMar>
            <w:vAlign w:val="center"/>
          </w:tcPr>
          <w:p w:rsidR="000A3BB3" w:rsidRDefault="000A3BB3" w:rsidP="002625A5">
            <w:pPr>
              <w:jc w:val="both"/>
            </w:pPr>
            <w:r>
              <w:t xml:space="preserve">Kompletny zestaw do izolacji RNA z lizatu komórkowego z kolumnami wolnymi od RNAz, do użycia w Real Time PCR z SYBR Green, wystarczający na 50 izolacji </w:t>
            </w:r>
          </w:p>
        </w:tc>
        <w:tc>
          <w:tcPr>
            <w:tcW w:w="964" w:type="dxa"/>
            <w:shd w:val="clear" w:color="auto" w:fill="auto"/>
            <w:tcMar>
              <w:top w:w="57" w:type="dxa"/>
              <w:bottom w:w="57" w:type="dxa"/>
            </w:tcMar>
            <w:vAlign w:val="center"/>
          </w:tcPr>
          <w:p w:rsidR="000A3BB3" w:rsidRDefault="000A3BB3"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0A3BB3" w:rsidRDefault="000A3BB3" w:rsidP="005118ED">
            <w:pPr>
              <w:jc w:val="center"/>
            </w:pPr>
            <w:r>
              <w:t>1</w:t>
            </w:r>
          </w:p>
        </w:tc>
        <w:tc>
          <w:tcPr>
            <w:tcW w:w="1119" w:type="dxa"/>
            <w:shd w:val="clear" w:color="auto" w:fill="auto"/>
            <w:tcMar>
              <w:top w:w="57" w:type="dxa"/>
              <w:bottom w:w="57" w:type="dxa"/>
            </w:tcMar>
            <w:vAlign w:val="center"/>
          </w:tcPr>
          <w:p w:rsidR="000A3BB3" w:rsidRPr="00D70F19" w:rsidRDefault="000A3BB3" w:rsidP="005118ED">
            <w:pPr>
              <w:jc w:val="center"/>
              <w:rPr>
                <w:b/>
                <w:bCs/>
              </w:rPr>
            </w:pPr>
          </w:p>
        </w:tc>
        <w:tc>
          <w:tcPr>
            <w:tcW w:w="1121"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r>
      <w:tr w:rsidR="000A3BB3" w:rsidRPr="00D70F19" w:rsidTr="005118ED">
        <w:trPr>
          <w:jc w:val="center"/>
        </w:trPr>
        <w:tc>
          <w:tcPr>
            <w:tcW w:w="570" w:type="dxa"/>
            <w:shd w:val="clear" w:color="auto" w:fill="auto"/>
            <w:tcMar>
              <w:top w:w="57" w:type="dxa"/>
              <w:bottom w:w="57" w:type="dxa"/>
            </w:tcMar>
            <w:vAlign w:val="center"/>
          </w:tcPr>
          <w:p w:rsidR="000A3BB3" w:rsidRDefault="000A3BB3" w:rsidP="005118ED">
            <w:pPr>
              <w:pStyle w:val="Tekstpodstawowy"/>
              <w:jc w:val="center"/>
              <w:rPr>
                <w:rFonts w:ascii="Times New Roman" w:hAnsi="Times New Roman"/>
                <w:bCs/>
                <w:sz w:val="20"/>
              </w:rPr>
            </w:pPr>
            <w:r>
              <w:rPr>
                <w:rFonts w:ascii="Times New Roman" w:hAnsi="Times New Roman"/>
                <w:bCs/>
                <w:sz w:val="20"/>
              </w:rPr>
              <w:t>5</w:t>
            </w:r>
          </w:p>
        </w:tc>
        <w:tc>
          <w:tcPr>
            <w:tcW w:w="6237" w:type="dxa"/>
            <w:shd w:val="clear" w:color="auto" w:fill="auto"/>
            <w:tcMar>
              <w:top w:w="85" w:type="dxa"/>
              <w:bottom w:w="85" w:type="dxa"/>
            </w:tcMar>
            <w:vAlign w:val="center"/>
          </w:tcPr>
          <w:p w:rsidR="000A3BB3" w:rsidRDefault="000A3BB3" w:rsidP="002625A5">
            <w:pPr>
              <w:jc w:val="both"/>
            </w:pPr>
            <w:r>
              <w:t xml:space="preserve">Kompletny zestaw do syntezy cDNA z RNA, jednoprobówkowy, do Real Time PCR, wystarczający na 100 reakcji </w:t>
            </w:r>
          </w:p>
        </w:tc>
        <w:tc>
          <w:tcPr>
            <w:tcW w:w="964" w:type="dxa"/>
            <w:shd w:val="clear" w:color="auto" w:fill="auto"/>
            <w:tcMar>
              <w:top w:w="57" w:type="dxa"/>
              <w:bottom w:w="57" w:type="dxa"/>
            </w:tcMar>
            <w:vAlign w:val="center"/>
          </w:tcPr>
          <w:p w:rsidR="000A3BB3" w:rsidRDefault="000A3BB3"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0A3BB3" w:rsidRDefault="000A3BB3" w:rsidP="005118ED">
            <w:pPr>
              <w:jc w:val="center"/>
            </w:pPr>
            <w:r>
              <w:t>1</w:t>
            </w:r>
          </w:p>
        </w:tc>
        <w:tc>
          <w:tcPr>
            <w:tcW w:w="1119" w:type="dxa"/>
            <w:shd w:val="clear" w:color="auto" w:fill="auto"/>
            <w:tcMar>
              <w:top w:w="57" w:type="dxa"/>
              <w:bottom w:w="57" w:type="dxa"/>
            </w:tcMar>
            <w:vAlign w:val="center"/>
          </w:tcPr>
          <w:p w:rsidR="000A3BB3" w:rsidRPr="00D70F19" w:rsidRDefault="000A3BB3" w:rsidP="005118ED">
            <w:pPr>
              <w:jc w:val="center"/>
              <w:rPr>
                <w:b/>
                <w:bCs/>
              </w:rPr>
            </w:pPr>
          </w:p>
        </w:tc>
        <w:tc>
          <w:tcPr>
            <w:tcW w:w="1121"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r>
      <w:tr w:rsidR="000A3BB3"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0A3BB3" w:rsidRPr="00F056D4" w:rsidRDefault="000A3BB3" w:rsidP="005118ED">
            <w:pPr>
              <w:jc w:val="right"/>
            </w:pPr>
            <w:r w:rsidRPr="004D58D1">
              <w:rPr>
                <w:b/>
              </w:rPr>
              <w:t>Razem:</w:t>
            </w:r>
          </w:p>
        </w:tc>
        <w:tc>
          <w:tcPr>
            <w:tcW w:w="1121" w:type="dxa"/>
            <w:shd w:val="clear" w:color="auto" w:fill="auto"/>
            <w:tcMar>
              <w:top w:w="57" w:type="dxa"/>
              <w:bottom w:w="57" w:type="dxa"/>
            </w:tcMar>
            <w:vAlign w:val="center"/>
          </w:tcPr>
          <w:p w:rsidR="000A3BB3" w:rsidRPr="00F056D4" w:rsidRDefault="000A3BB3" w:rsidP="005118ED">
            <w:pPr>
              <w:jc w:val="center"/>
            </w:pPr>
          </w:p>
        </w:tc>
        <w:tc>
          <w:tcPr>
            <w:tcW w:w="844" w:type="dxa"/>
            <w:shd w:val="clear" w:color="auto" w:fill="D9D9D9"/>
            <w:tcMar>
              <w:top w:w="57" w:type="dxa"/>
              <w:bottom w:w="57" w:type="dxa"/>
            </w:tcMar>
            <w:vAlign w:val="center"/>
          </w:tcPr>
          <w:p w:rsidR="000A3BB3" w:rsidRDefault="000A3BB3" w:rsidP="005118ED">
            <w:pPr>
              <w:jc w:val="center"/>
            </w:pPr>
          </w:p>
        </w:tc>
        <w:tc>
          <w:tcPr>
            <w:tcW w:w="1134" w:type="dxa"/>
            <w:shd w:val="clear" w:color="auto" w:fill="auto"/>
            <w:tcMar>
              <w:top w:w="57" w:type="dxa"/>
              <w:bottom w:w="57" w:type="dxa"/>
            </w:tcMar>
            <w:vAlign w:val="center"/>
          </w:tcPr>
          <w:p w:rsidR="000A3BB3" w:rsidRDefault="000A3BB3"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0A3BB3" w:rsidRDefault="000A3BB3" w:rsidP="005118ED">
            <w:pPr>
              <w:pStyle w:val="Tekstpodstawowy"/>
              <w:jc w:val="center"/>
              <w:rPr>
                <w:rFonts w:ascii="Times New Roman" w:hAnsi="Times New Roman"/>
                <w:b/>
                <w:bCs/>
                <w:sz w:val="20"/>
              </w:rPr>
            </w:pPr>
          </w:p>
        </w:tc>
      </w:tr>
    </w:tbl>
    <w:p w:rsidR="00733B92" w:rsidRDefault="00733B92" w:rsidP="00132E29">
      <w:pPr>
        <w:spacing w:after="120"/>
        <w:rPr>
          <w:b/>
        </w:rPr>
      </w:pPr>
    </w:p>
    <w:p w:rsidR="00733B92" w:rsidRDefault="00733B92" w:rsidP="00132E29">
      <w:pPr>
        <w:spacing w:after="120"/>
        <w:rPr>
          <w:b/>
        </w:rPr>
      </w:pPr>
    </w:p>
    <w:p w:rsidR="00132E29" w:rsidRPr="000C528F" w:rsidRDefault="00132E29" w:rsidP="00132E29">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132E29" w:rsidRDefault="00132E29" w:rsidP="00132E29">
      <w:pPr>
        <w:spacing w:after="120"/>
      </w:pPr>
    </w:p>
    <w:p w:rsidR="00132E29" w:rsidRDefault="00132E29" w:rsidP="00132E29">
      <w:pPr>
        <w:spacing w:after="120"/>
      </w:pPr>
      <w:r w:rsidRPr="00D70F19">
        <w:t>w tym:</w:t>
      </w:r>
    </w:p>
    <w:p w:rsidR="00132E29" w:rsidRPr="00D70F19" w:rsidRDefault="00132E29" w:rsidP="00132E29">
      <w:pPr>
        <w:spacing w:after="120"/>
      </w:pPr>
    </w:p>
    <w:p w:rsidR="00132E29" w:rsidRDefault="00132E29" w:rsidP="00132E29">
      <w:pPr>
        <w:tabs>
          <w:tab w:val="right" w:pos="3544"/>
        </w:tabs>
        <w:spacing w:after="120"/>
      </w:pPr>
      <w:r w:rsidRPr="00D70F19">
        <w:t xml:space="preserve">wartość netto </w:t>
      </w:r>
      <w:r>
        <w:t xml:space="preserve"> -</w:t>
      </w:r>
      <w:r>
        <w:tab/>
      </w:r>
      <w:r w:rsidRPr="00807C35">
        <w:t>........................................ zł</w:t>
      </w:r>
    </w:p>
    <w:p w:rsidR="00132E29" w:rsidRDefault="00132E29" w:rsidP="00132E29">
      <w:pPr>
        <w:tabs>
          <w:tab w:val="right" w:pos="3544"/>
        </w:tabs>
        <w:spacing w:after="120"/>
      </w:pPr>
    </w:p>
    <w:p w:rsidR="00132E29" w:rsidRDefault="00132E29" w:rsidP="00132E29">
      <w:pPr>
        <w:tabs>
          <w:tab w:val="right" w:pos="3544"/>
        </w:tabs>
        <w:spacing w:after="120"/>
      </w:pPr>
      <w:r w:rsidRPr="00D70F19">
        <w:t>podatek VAT -</w:t>
      </w:r>
      <w:r>
        <w:tab/>
      </w:r>
      <w:r w:rsidRPr="00807C35">
        <w:t>........................................ zł</w:t>
      </w:r>
    </w:p>
    <w:p w:rsidR="002625A5" w:rsidRDefault="002625A5" w:rsidP="00132E29">
      <w:pPr>
        <w:tabs>
          <w:tab w:val="right" w:pos="3544"/>
        </w:tabs>
        <w:spacing w:after="120"/>
      </w:pPr>
    </w:p>
    <w:p w:rsidR="002625A5" w:rsidRDefault="002625A5" w:rsidP="00132E29">
      <w:pPr>
        <w:tabs>
          <w:tab w:val="right" w:pos="3544"/>
        </w:tabs>
        <w:spacing w:after="120"/>
        <w:sectPr w:rsidR="002625A5"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2625A5" w:rsidRPr="00D70F19" w:rsidTr="005118ED">
        <w:trPr>
          <w:trHeight w:hRule="exact" w:val="737"/>
          <w:jc w:val="center"/>
        </w:trPr>
        <w:tc>
          <w:tcPr>
            <w:tcW w:w="570" w:type="dxa"/>
            <w:tcBorders>
              <w:bottom w:val="single" w:sz="4" w:space="0" w:color="auto"/>
            </w:tcBorders>
            <w:shd w:val="clear" w:color="auto" w:fill="D9D9D9"/>
            <w:vAlign w:val="center"/>
          </w:tcPr>
          <w:p w:rsidR="002625A5" w:rsidRPr="00D70F19" w:rsidRDefault="002625A5"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2625A5" w:rsidRPr="004D58D1" w:rsidRDefault="002625A5"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10</w:t>
            </w:r>
          </w:p>
        </w:tc>
        <w:tc>
          <w:tcPr>
            <w:tcW w:w="964" w:type="dxa"/>
            <w:tcBorders>
              <w:bottom w:val="single" w:sz="4" w:space="0" w:color="auto"/>
            </w:tcBorders>
            <w:shd w:val="clear" w:color="auto" w:fill="D9D9D9"/>
            <w:vAlign w:val="center"/>
          </w:tcPr>
          <w:p w:rsidR="002625A5" w:rsidRPr="00D70F19" w:rsidRDefault="002625A5"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2625A5" w:rsidRPr="00D70F19" w:rsidRDefault="002625A5"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2625A5" w:rsidRPr="00D70F19" w:rsidRDefault="002625A5"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2625A5" w:rsidRPr="00D70F19" w:rsidRDefault="002625A5"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2625A5" w:rsidRPr="00D70F19" w:rsidRDefault="002625A5"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2625A5" w:rsidRPr="00D70F19" w:rsidRDefault="002625A5"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2625A5" w:rsidRDefault="002625A5" w:rsidP="005118ED">
            <w:pPr>
              <w:pStyle w:val="Tekstpodstawowy"/>
              <w:jc w:val="center"/>
              <w:rPr>
                <w:rFonts w:ascii="Times New Roman" w:hAnsi="Times New Roman"/>
                <w:b/>
                <w:bCs/>
                <w:sz w:val="20"/>
              </w:rPr>
            </w:pPr>
            <w:r>
              <w:rPr>
                <w:rFonts w:ascii="Times New Roman" w:hAnsi="Times New Roman"/>
                <w:b/>
                <w:bCs/>
                <w:sz w:val="20"/>
              </w:rPr>
              <w:t>stawka</w:t>
            </w:r>
          </w:p>
          <w:p w:rsidR="002625A5" w:rsidRPr="00D70F19" w:rsidRDefault="002625A5"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2625A5" w:rsidRPr="00D70F19" w:rsidRDefault="002625A5"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2625A5" w:rsidRPr="00D70F19" w:rsidRDefault="002625A5"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2625A5" w:rsidRPr="00D70F19" w:rsidRDefault="002625A5"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A0536C" w:rsidRPr="00D70F19" w:rsidTr="005118ED">
        <w:trPr>
          <w:jc w:val="center"/>
        </w:trPr>
        <w:tc>
          <w:tcPr>
            <w:tcW w:w="570" w:type="dxa"/>
            <w:shd w:val="clear" w:color="auto" w:fill="auto"/>
            <w:tcMar>
              <w:top w:w="57" w:type="dxa"/>
              <w:bottom w:w="57" w:type="dxa"/>
            </w:tcMar>
            <w:vAlign w:val="center"/>
          </w:tcPr>
          <w:p w:rsidR="00A0536C" w:rsidRPr="00235420" w:rsidRDefault="00A0536C"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A0536C" w:rsidRPr="00C77AD7" w:rsidRDefault="00A0536C" w:rsidP="00A0536C">
            <w:pPr>
              <w:jc w:val="both"/>
            </w:pPr>
            <w:r>
              <w:t>Woda wolna od nukleaz  (w tym RNAz i DNAz) o stopniu czystości dedykowanym do Real Time PCR, objętość min. 10 ml</w:t>
            </w:r>
          </w:p>
        </w:tc>
        <w:tc>
          <w:tcPr>
            <w:tcW w:w="964" w:type="dxa"/>
            <w:shd w:val="clear" w:color="auto" w:fill="auto"/>
            <w:tcMar>
              <w:top w:w="57" w:type="dxa"/>
              <w:bottom w:w="57" w:type="dxa"/>
            </w:tcMar>
            <w:vAlign w:val="center"/>
          </w:tcPr>
          <w:p w:rsidR="00A0536C" w:rsidRDefault="00A0536C" w:rsidP="005118ED">
            <w:pPr>
              <w:jc w:val="center"/>
              <w:rPr>
                <w:color w:val="000000"/>
                <w:shd w:val="clear" w:color="auto" w:fill="FFFFFF"/>
              </w:rPr>
            </w:pPr>
            <w:r>
              <w:rPr>
                <w:color w:val="000000"/>
                <w:shd w:val="clear" w:color="auto" w:fill="FFFFFF"/>
              </w:rPr>
              <w:t xml:space="preserve">szt. </w:t>
            </w:r>
          </w:p>
        </w:tc>
        <w:tc>
          <w:tcPr>
            <w:tcW w:w="964" w:type="dxa"/>
            <w:shd w:val="clear" w:color="auto" w:fill="auto"/>
            <w:tcMar>
              <w:top w:w="57" w:type="dxa"/>
              <w:bottom w:w="57" w:type="dxa"/>
            </w:tcMar>
            <w:vAlign w:val="center"/>
          </w:tcPr>
          <w:p w:rsidR="00A0536C" w:rsidRDefault="00A0536C" w:rsidP="005118ED">
            <w:pPr>
              <w:jc w:val="center"/>
            </w:pPr>
            <w:r>
              <w:t>1</w:t>
            </w:r>
          </w:p>
        </w:tc>
        <w:tc>
          <w:tcPr>
            <w:tcW w:w="1119" w:type="dxa"/>
            <w:shd w:val="clear" w:color="auto" w:fill="auto"/>
            <w:tcMar>
              <w:top w:w="57" w:type="dxa"/>
              <w:bottom w:w="57" w:type="dxa"/>
            </w:tcMar>
            <w:vAlign w:val="center"/>
          </w:tcPr>
          <w:p w:rsidR="00A0536C" w:rsidRPr="00D70F19" w:rsidRDefault="00A0536C" w:rsidP="005118ED">
            <w:pPr>
              <w:jc w:val="center"/>
              <w:rPr>
                <w:b/>
                <w:bCs/>
              </w:rPr>
            </w:pPr>
          </w:p>
        </w:tc>
        <w:tc>
          <w:tcPr>
            <w:tcW w:w="1121"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p>
        </w:tc>
      </w:tr>
      <w:tr w:rsidR="00A0536C"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A0536C" w:rsidRPr="00F056D4" w:rsidRDefault="00A0536C" w:rsidP="005118ED">
            <w:pPr>
              <w:jc w:val="right"/>
            </w:pPr>
            <w:r w:rsidRPr="004D58D1">
              <w:rPr>
                <w:b/>
              </w:rPr>
              <w:t>Razem:</w:t>
            </w:r>
          </w:p>
        </w:tc>
        <w:tc>
          <w:tcPr>
            <w:tcW w:w="1121" w:type="dxa"/>
            <w:shd w:val="clear" w:color="auto" w:fill="auto"/>
            <w:tcMar>
              <w:top w:w="57" w:type="dxa"/>
              <w:bottom w:w="57" w:type="dxa"/>
            </w:tcMar>
            <w:vAlign w:val="center"/>
          </w:tcPr>
          <w:p w:rsidR="00A0536C" w:rsidRPr="00F056D4" w:rsidRDefault="00A0536C" w:rsidP="005118ED">
            <w:pPr>
              <w:jc w:val="center"/>
            </w:pPr>
          </w:p>
        </w:tc>
        <w:tc>
          <w:tcPr>
            <w:tcW w:w="844" w:type="dxa"/>
            <w:shd w:val="clear" w:color="auto" w:fill="D9D9D9"/>
            <w:tcMar>
              <w:top w:w="57" w:type="dxa"/>
              <w:bottom w:w="57" w:type="dxa"/>
            </w:tcMar>
            <w:vAlign w:val="center"/>
          </w:tcPr>
          <w:p w:rsidR="00A0536C" w:rsidRDefault="00A0536C" w:rsidP="005118ED">
            <w:pPr>
              <w:jc w:val="center"/>
            </w:pPr>
          </w:p>
        </w:tc>
        <w:tc>
          <w:tcPr>
            <w:tcW w:w="1134" w:type="dxa"/>
            <w:shd w:val="clear" w:color="auto" w:fill="auto"/>
            <w:tcMar>
              <w:top w:w="57" w:type="dxa"/>
              <w:bottom w:w="57" w:type="dxa"/>
            </w:tcMar>
            <w:vAlign w:val="center"/>
          </w:tcPr>
          <w:p w:rsidR="00A0536C" w:rsidRDefault="00A0536C"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A0536C" w:rsidRDefault="00A0536C" w:rsidP="005118ED">
            <w:pPr>
              <w:pStyle w:val="Tekstpodstawowy"/>
              <w:jc w:val="center"/>
              <w:rPr>
                <w:rFonts w:ascii="Times New Roman" w:hAnsi="Times New Roman"/>
                <w:b/>
                <w:bCs/>
                <w:sz w:val="20"/>
              </w:rPr>
            </w:pPr>
          </w:p>
        </w:tc>
      </w:tr>
    </w:tbl>
    <w:p w:rsidR="00733B92" w:rsidRDefault="00733B92" w:rsidP="002625A5">
      <w:pPr>
        <w:spacing w:after="120"/>
        <w:rPr>
          <w:b/>
        </w:rPr>
      </w:pPr>
    </w:p>
    <w:p w:rsidR="00733B92" w:rsidRDefault="00733B92" w:rsidP="002625A5">
      <w:pPr>
        <w:spacing w:after="120"/>
        <w:rPr>
          <w:b/>
        </w:rPr>
      </w:pPr>
    </w:p>
    <w:p w:rsidR="002625A5" w:rsidRPr="000C528F" w:rsidRDefault="002625A5" w:rsidP="002625A5">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2625A5" w:rsidRDefault="002625A5" w:rsidP="002625A5">
      <w:pPr>
        <w:spacing w:after="120"/>
      </w:pPr>
    </w:p>
    <w:p w:rsidR="002625A5" w:rsidRDefault="002625A5" w:rsidP="002625A5">
      <w:pPr>
        <w:spacing w:after="120"/>
      </w:pPr>
      <w:r w:rsidRPr="00D70F19">
        <w:t>w tym:</w:t>
      </w:r>
    </w:p>
    <w:p w:rsidR="002625A5" w:rsidRPr="00D70F19" w:rsidRDefault="002625A5" w:rsidP="002625A5">
      <w:pPr>
        <w:spacing w:after="120"/>
      </w:pPr>
    </w:p>
    <w:p w:rsidR="002625A5" w:rsidRDefault="002625A5" w:rsidP="002625A5">
      <w:pPr>
        <w:tabs>
          <w:tab w:val="right" w:pos="3544"/>
        </w:tabs>
        <w:spacing w:after="120"/>
      </w:pPr>
      <w:r w:rsidRPr="00D70F19">
        <w:t xml:space="preserve">wartość netto </w:t>
      </w:r>
      <w:r>
        <w:t xml:space="preserve"> -</w:t>
      </w:r>
      <w:r>
        <w:tab/>
      </w:r>
      <w:r w:rsidRPr="00807C35">
        <w:t>........................................ zł</w:t>
      </w:r>
    </w:p>
    <w:p w:rsidR="002625A5" w:rsidRDefault="002625A5" w:rsidP="002625A5">
      <w:pPr>
        <w:tabs>
          <w:tab w:val="right" w:pos="3544"/>
        </w:tabs>
        <w:spacing w:after="120"/>
      </w:pPr>
    </w:p>
    <w:p w:rsidR="002625A5" w:rsidRDefault="002625A5" w:rsidP="002625A5">
      <w:pPr>
        <w:tabs>
          <w:tab w:val="right" w:pos="3544"/>
        </w:tabs>
        <w:spacing w:after="120"/>
      </w:pPr>
      <w:r w:rsidRPr="00D70F19">
        <w:t>podatek VAT -</w:t>
      </w:r>
      <w:r>
        <w:tab/>
      </w:r>
      <w:r w:rsidRPr="00807C35">
        <w:t>........................................ zł</w:t>
      </w:r>
    </w:p>
    <w:p w:rsidR="00A0536C" w:rsidRDefault="00A0536C" w:rsidP="002625A5">
      <w:pPr>
        <w:tabs>
          <w:tab w:val="right" w:pos="3544"/>
        </w:tabs>
        <w:spacing w:after="120"/>
      </w:pPr>
    </w:p>
    <w:p w:rsidR="00A0536C" w:rsidRDefault="00A0536C" w:rsidP="002625A5">
      <w:pPr>
        <w:tabs>
          <w:tab w:val="right" w:pos="3544"/>
        </w:tabs>
        <w:spacing w:after="120"/>
        <w:sectPr w:rsidR="00A0536C"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A0536C" w:rsidRPr="00D70F19" w:rsidTr="005118ED">
        <w:trPr>
          <w:trHeight w:hRule="exact" w:val="737"/>
          <w:jc w:val="center"/>
        </w:trPr>
        <w:tc>
          <w:tcPr>
            <w:tcW w:w="570" w:type="dxa"/>
            <w:tcBorders>
              <w:bottom w:val="single" w:sz="4" w:space="0" w:color="auto"/>
            </w:tcBorders>
            <w:shd w:val="clear" w:color="auto" w:fill="D9D9D9"/>
            <w:vAlign w:val="center"/>
          </w:tcPr>
          <w:p w:rsidR="00A0536C" w:rsidRPr="00D70F19" w:rsidRDefault="00A0536C"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A0536C" w:rsidRPr="004D58D1" w:rsidRDefault="00A0536C"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11</w:t>
            </w:r>
          </w:p>
        </w:tc>
        <w:tc>
          <w:tcPr>
            <w:tcW w:w="964" w:type="dxa"/>
            <w:tcBorders>
              <w:bottom w:val="single" w:sz="4" w:space="0" w:color="auto"/>
            </w:tcBorders>
            <w:shd w:val="clear" w:color="auto" w:fill="D9D9D9"/>
            <w:vAlign w:val="center"/>
          </w:tcPr>
          <w:p w:rsidR="00A0536C" w:rsidRPr="00D70F19" w:rsidRDefault="00A0536C"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A0536C" w:rsidRPr="00D70F19" w:rsidRDefault="00A0536C"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A0536C" w:rsidRPr="00D70F19" w:rsidRDefault="00A0536C"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A0536C" w:rsidRPr="00D70F19" w:rsidRDefault="00A0536C"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A0536C" w:rsidRPr="00D70F19" w:rsidRDefault="00A0536C"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A0536C" w:rsidRPr="00D70F19" w:rsidRDefault="00A0536C"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A0536C" w:rsidRDefault="00A0536C" w:rsidP="005118ED">
            <w:pPr>
              <w:pStyle w:val="Tekstpodstawowy"/>
              <w:jc w:val="center"/>
              <w:rPr>
                <w:rFonts w:ascii="Times New Roman" w:hAnsi="Times New Roman"/>
                <w:b/>
                <w:bCs/>
                <w:sz w:val="20"/>
              </w:rPr>
            </w:pPr>
            <w:r>
              <w:rPr>
                <w:rFonts w:ascii="Times New Roman" w:hAnsi="Times New Roman"/>
                <w:b/>
                <w:bCs/>
                <w:sz w:val="20"/>
              </w:rPr>
              <w:t>stawka</w:t>
            </w:r>
          </w:p>
          <w:p w:rsidR="00A0536C" w:rsidRPr="00D70F19" w:rsidRDefault="00A0536C"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A0536C" w:rsidRPr="00D70F19" w:rsidRDefault="00A0536C"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A0536C" w:rsidRPr="00D70F19" w:rsidRDefault="00A0536C"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A0536C" w:rsidRPr="00D70F19" w:rsidRDefault="00A0536C"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A0536C" w:rsidRPr="00D70F19" w:rsidTr="005118ED">
        <w:trPr>
          <w:jc w:val="center"/>
        </w:trPr>
        <w:tc>
          <w:tcPr>
            <w:tcW w:w="570" w:type="dxa"/>
            <w:shd w:val="clear" w:color="auto" w:fill="auto"/>
            <w:tcMar>
              <w:top w:w="57" w:type="dxa"/>
              <w:bottom w:w="57" w:type="dxa"/>
            </w:tcMar>
            <w:vAlign w:val="center"/>
          </w:tcPr>
          <w:p w:rsidR="00A0536C" w:rsidRPr="00235420" w:rsidRDefault="00A0536C"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A0536C" w:rsidRPr="00C77AD7" w:rsidRDefault="00A0536C" w:rsidP="00A0536C">
            <w:pPr>
              <w:jc w:val="both"/>
            </w:pPr>
            <w:r w:rsidRPr="00B34DD4">
              <w:t>Newborn Calf Serum</w:t>
            </w:r>
            <w:r>
              <w:t>, sterylne, objętość min. 500 ml</w:t>
            </w:r>
          </w:p>
        </w:tc>
        <w:tc>
          <w:tcPr>
            <w:tcW w:w="964" w:type="dxa"/>
            <w:shd w:val="clear" w:color="auto" w:fill="auto"/>
            <w:tcMar>
              <w:top w:w="57" w:type="dxa"/>
              <w:bottom w:w="57" w:type="dxa"/>
            </w:tcMar>
            <w:vAlign w:val="center"/>
          </w:tcPr>
          <w:p w:rsidR="00A0536C" w:rsidRDefault="00A0536C"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A0536C" w:rsidRDefault="00A0536C" w:rsidP="005118ED">
            <w:pPr>
              <w:jc w:val="center"/>
            </w:pPr>
            <w:r>
              <w:t>1</w:t>
            </w:r>
          </w:p>
        </w:tc>
        <w:tc>
          <w:tcPr>
            <w:tcW w:w="1119" w:type="dxa"/>
            <w:shd w:val="clear" w:color="auto" w:fill="auto"/>
            <w:tcMar>
              <w:top w:w="57" w:type="dxa"/>
              <w:bottom w:w="57" w:type="dxa"/>
            </w:tcMar>
            <w:vAlign w:val="center"/>
          </w:tcPr>
          <w:p w:rsidR="00A0536C" w:rsidRPr="00D70F19" w:rsidRDefault="00A0536C" w:rsidP="005118ED">
            <w:pPr>
              <w:jc w:val="center"/>
              <w:rPr>
                <w:b/>
                <w:bCs/>
              </w:rPr>
            </w:pPr>
          </w:p>
        </w:tc>
        <w:tc>
          <w:tcPr>
            <w:tcW w:w="1121"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A0536C" w:rsidRPr="00D70F19" w:rsidRDefault="00A0536C" w:rsidP="005118ED">
            <w:pPr>
              <w:pStyle w:val="Tekstpodstawowy"/>
              <w:jc w:val="center"/>
              <w:rPr>
                <w:rFonts w:ascii="Times New Roman" w:hAnsi="Times New Roman"/>
                <w:b/>
                <w:bCs/>
                <w:sz w:val="20"/>
              </w:rPr>
            </w:pPr>
          </w:p>
        </w:tc>
      </w:tr>
      <w:tr w:rsidR="000A3BB3" w:rsidRPr="00D70F19" w:rsidTr="005118ED">
        <w:trPr>
          <w:jc w:val="center"/>
        </w:trPr>
        <w:tc>
          <w:tcPr>
            <w:tcW w:w="570" w:type="dxa"/>
            <w:shd w:val="clear" w:color="auto" w:fill="auto"/>
            <w:tcMar>
              <w:top w:w="57" w:type="dxa"/>
              <w:bottom w:w="57" w:type="dxa"/>
            </w:tcMar>
            <w:vAlign w:val="center"/>
          </w:tcPr>
          <w:p w:rsidR="000A3BB3" w:rsidRPr="00235420" w:rsidRDefault="000A3BB3" w:rsidP="005118ED">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0A3BB3" w:rsidRPr="00B34DD4" w:rsidRDefault="000A3BB3" w:rsidP="00A0536C">
            <w:pPr>
              <w:jc w:val="both"/>
            </w:pPr>
            <w:r>
              <w:t>Fetal Bovine Serum, sterylne, objętość min. 100 ml</w:t>
            </w:r>
          </w:p>
        </w:tc>
        <w:tc>
          <w:tcPr>
            <w:tcW w:w="964" w:type="dxa"/>
            <w:shd w:val="clear" w:color="auto" w:fill="auto"/>
            <w:tcMar>
              <w:top w:w="57" w:type="dxa"/>
              <w:bottom w:w="57" w:type="dxa"/>
            </w:tcMar>
            <w:vAlign w:val="center"/>
          </w:tcPr>
          <w:p w:rsidR="000A3BB3" w:rsidRDefault="000A3BB3"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0A3BB3" w:rsidRDefault="000A3BB3" w:rsidP="005118ED">
            <w:pPr>
              <w:jc w:val="center"/>
            </w:pPr>
            <w:r>
              <w:t>1</w:t>
            </w:r>
          </w:p>
        </w:tc>
        <w:tc>
          <w:tcPr>
            <w:tcW w:w="1119" w:type="dxa"/>
            <w:shd w:val="clear" w:color="auto" w:fill="auto"/>
            <w:tcMar>
              <w:top w:w="57" w:type="dxa"/>
              <w:bottom w:w="57" w:type="dxa"/>
            </w:tcMar>
            <w:vAlign w:val="center"/>
          </w:tcPr>
          <w:p w:rsidR="000A3BB3" w:rsidRPr="00D70F19" w:rsidRDefault="000A3BB3" w:rsidP="005118ED">
            <w:pPr>
              <w:jc w:val="center"/>
              <w:rPr>
                <w:b/>
                <w:bCs/>
              </w:rPr>
            </w:pPr>
          </w:p>
        </w:tc>
        <w:tc>
          <w:tcPr>
            <w:tcW w:w="1121"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r>
      <w:tr w:rsidR="000A3BB3" w:rsidRPr="00D70F19" w:rsidTr="005118ED">
        <w:trPr>
          <w:jc w:val="center"/>
        </w:trPr>
        <w:tc>
          <w:tcPr>
            <w:tcW w:w="570" w:type="dxa"/>
            <w:shd w:val="clear" w:color="auto" w:fill="auto"/>
            <w:tcMar>
              <w:top w:w="57" w:type="dxa"/>
              <w:bottom w:w="57" w:type="dxa"/>
            </w:tcMar>
            <w:vAlign w:val="center"/>
          </w:tcPr>
          <w:p w:rsidR="000A3BB3" w:rsidRPr="00235420" w:rsidRDefault="000A3BB3" w:rsidP="005118ED">
            <w:pPr>
              <w:pStyle w:val="Tekstpodstawowy"/>
              <w:jc w:val="center"/>
              <w:rPr>
                <w:rFonts w:ascii="Times New Roman" w:hAnsi="Times New Roman"/>
                <w:bCs/>
                <w:sz w:val="20"/>
              </w:rPr>
            </w:pPr>
            <w:r>
              <w:rPr>
                <w:rFonts w:ascii="Times New Roman" w:hAnsi="Times New Roman"/>
                <w:bCs/>
                <w:sz w:val="20"/>
              </w:rPr>
              <w:t>3</w:t>
            </w:r>
          </w:p>
        </w:tc>
        <w:tc>
          <w:tcPr>
            <w:tcW w:w="6237" w:type="dxa"/>
            <w:shd w:val="clear" w:color="auto" w:fill="auto"/>
            <w:tcMar>
              <w:top w:w="85" w:type="dxa"/>
              <w:bottom w:w="85" w:type="dxa"/>
            </w:tcMar>
            <w:vAlign w:val="center"/>
          </w:tcPr>
          <w:p w:rsidR="000A3BB3" w:rsidRDefault="000A3BB3" w:rsidP="00A0536C">
            <w:pPr>
              <w:jc w:val="both"/>
            </w:pPr>
            <w:r>
              <w:t xml:space="preserve">Medium DMEM </w:t>
            </w:r>
            <w:r w:rsidRPr="00C47AD8">
              <w:t>gotow</w:t>
            </w:r>
            <w:r>
              <w:t>e</w:t>
            </w:r>
            <w:r w:rsidRPr="00C47AD8">
              <w:t xml:space="preserve"> do użycia, steryln</w:t>
            </w:r>
            <w:r>
              <w:t>e</w:t>
            </w:r>
            <w:r w:rsidRPr="00C47AD8">
              <w:t xml:space="preserve">, </w:t>
            </w:r>
            <w:r>
              <w:t xml:space="preserve">z glukozą, </w:t>
            </w:r>
            <w:r w:rsidRPr="00C47AD8">
              <w:t>ze stabilną glutaminą, z pirogronianem</w:t>
            </w:r>
            <w:r>
              <w:t xml:space="preserve"> objętość 500 ml</w:t>
            </w:r>
          </w:p>
        </w:tc>
        <w:tc>
          <w:tcPr>
            <w:tcW w:w="964" w:type="dxa"/>
            <w:shd w:val="clear" w:color="auto" w:fill="auto"/>
            <w:tcMar>
              <w:top w:w="57" w:type="dxa"/>
              <w:bottom w:w="57" w:type="dxa"/>
            </w:tcMar>
            <w:vAlign w:val="center"/>
          </w:tcPr>
          <w:p w:rsidR="000A3BB3" w:rsidRDefault="000A3BB3"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0A3BB3" w:rsidRDefault="000A3BB3" w:rsidP="005118ED">
            <w:pPr>
              <w:jc w:val="center"/>
            </w:pPr>
            <w:r>
              <w:t>4</w:t>
            </w:r>
          </w:p>
        </w:tc>
        <w:tc>
          <w:tcPr>
            <w:tcW w:w="1119" w:type="dxa"/>
            <w:shd w:val="clear" w:color="auto" w:fill="auto"/>
            <w:tcMar>
              <w:top w:w="57" w:type="dxa"/>
              <w:bottom w:w="57" w:type="dxa"/>
            </w:tcMar>
            <w:vAlign w:val="center"/>
          </w:tcPr>
          <w:p w:rsidR="000A3BB3" w:rsidRPr="00D70F19" w:rsidRDefault="000A3BB3" w:rsidP="005118ED">
            <w:pPr>
              <w:jc w:val="center"/>
              <w:rPr>
                <w:b/>
                <w:bCs/>
              </w:rPr>
            </w:pPr>
          </w:p>
        </w:tc>
        <w:tc>
          <w:tcPr>
            <w:tcW w:w="1121"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0A3BB3" w:rsidRPr="00D70F19" w:rsidRDefault="000A3BB3" w:rsidP="005118ED">
            <w:pPr>
              <w:pStyle w:val="Tekstpodstawowy"/>
              <w:jc w:val="center"/>
              <w:rPr>
                <w:rFonts w:ascii="Times New Roman" w:hAnsi="Times New Roman"/>
                <w:b/>
                <w:bCs/>
                <w:sz w:val="20"/>
              </w:rPr>
            </w:pPr>
          </w:p>
        </w:tc>
      </w:tr>
      <w:tr w:rsidR="000A3BB3"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0A3BB3" w:rsidRPr="00F056D4" w:rsidRDefault="000A3BB3" w:rsidP="005118ED">
            <w:pPr>
              <w:jc w:val="right"/>
            </w:pPr>
            <w:r w:rsidRPr="004D58D1">
              <w:rPr>
                <w:b/>
              </w:rPr>
              <w:t>Razem:</w:t>
            </w:r>
          </w:p>
        </w:tc>
        <w:tc>
          <w:tcPr>
            <w:tcW w:w="1121" w:type="dxa"/>
            <w:shd w:val="clear" w:color="auto" w:fill="auto"/>
            <w:tcMar>
              <w:top w:w="57" w:type="dxa"/>
              <w:bottom w:w="57" w:type="dxa"/>
            </w:tcMar>
            <w:vAlign w:val="center"/>
          </w:tcPr>
          <w:p w:rsidR="000A3BB3" w:rsidRPr="00F056D4" w:rsidRDefault="000A3BB3" w:rsidP="005118ED">
            <w:pPr>
              <w:jc w:val="center"/>
            </w:pPr>
          </w:p>
        </w:tc>
        <w:tc>
          <w:tcPr>
            <w:tcW w:w="844" w:type="dxa"/>
            <w:shd w:val="clear" w:color="auto" w:fill="D9D9D9"/>
            <w:tcMar>
              <w:top w:w="57" w:type="dxa"/>
              <w:bottom w:w="57" w:type="dxa"/>
            </w:tcMar>
            <w:vAlign w:val="center"/>
          </w:tcPr>
          <w:p w:rsidR="000A3BB3" w:rsidRDefault="000A3BB3" w:rsidP="005118ED">
            <w:pPr>
              <w:jc w:val="center"/>
            </w:pPr>
          </w:p>
        </w:tc>
        <w:tc>
          <w:tcPr>
            <w:tcW w:w="1134" w:type="dxa"/>
            <w:shd w:val="clear" w:color="auto" w:fill="auto"/>
            <w:tcMar>
              <w:top w:w="57" w:type="dxa"/>
              <w:bottom w:w="57" w:type="dxa"/>
            </w:tcMar>
            <w:vAlign w:val="center"/>
          </w:tcPr>
          <w:p w:rsidR="000A3BB3" w:rsidRDefault="000A3BB3"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0A3BB3" w:rsidRDefault="000A3BB3" w:rsidP="005118ED">
            <w:pPr>
              <w:pStyle w:val="Tekstpodstawowy"/>
              <w:jc w:val="center"/>
              <w:rPr>
                <w:rFonts w:ascii="Times New Roman" w:hAnsi="Times New Roman"/>
                <w:b/>
                <w:bCs/>
                <w:sz w:val="20"/>
              </w:rPr>
            </w:pPr>
          </w:p>
        </w:tc>
      </w:tr>
    </w:tbl>
    <w:p w:rsidR="00733B92" w:rsidRDefault="00733B92" w:rsidP="00A0536C">
      <w:pPr>
        <w:spacing w:after="120"/>
        <w:rPr>
          <w:b/>
        </w:rPr>
      </w:pPr>
    </w:p>
    <w:p w:rsidR="00733B92" w:rsidRDefault="00733B92" w:rsidP="00A0536C">
      <w:pPr>
        <w:spacing w:after="120"/>
        <w:rPr>
          <w:b/>
        </w:rPr>
      </w:pPr>
    </w:p>
    <w:p w:rsidR="00A0536C" w:rsidRPr="000C528F" w:rsidRDefault="00A0536C" w:rsidP="00A0536C">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A0536C" w:rsidRDefault="00A0536C" w:rsidP="00A0536C">
      <w:pPr>
        <w:spacing w:after="120"/>
      </w:pPr>
    </w:p>
    <w:p w:rsidR="00A0536C" w:rsidRDefault="00A0536C" w:rsidP="00A0536C">
      <w:pPr>
        <w:spacing w:after="120"/>
      </w:pPr>
      <w:r w:rsidRPr="00D70F19">
        <w:t>w tym:</w:t>
      </w:r>
    </w:p>
    <w:p w:rsidR="00A0536C" w:rsidRPr="00D70F19" w:rsidRDefault="00A0536C" w:rsidP="00A0536C">
      <w:pPr>
        <w:spacing w:after="120"/>
      </w:pPr>
    </w:p>
    <w:p w:rsidR="00A0536C" w:rsidRDefault="00A0536C" w:rsidP="00A0536C">
      <w:pPr>
        <w:tabs>
          <w:tab w:val="right" w:pos="3544"/>
        </w:tabs>
        <w:spacing w:after="120"/>
      </w:pPr>
      <w:r w:rsidRPr="00D70F19">
        <w:t xml:space="preserve">wartość netto </w:t>
      </w:r>
      <w:r>
        <w:t xml:space="preserve"> -</w:t>
      </w:r>
      <w:r>
        <w:tab/>
      </w:r>
      <w:r w:rsidRPr="00807C35">
        <w:t>........................................ zł</w:t>
      </w:r>
    </w:p>
    <w:p w:rsidR="00A0536C" w:rsidRDefault="00A0536C" w:rsidP="00A0536C">
      <w:pPr>
        <w:tabs>
          <w:tab w:val="right" w:pos="3544"/>
        </w:tabs>
        <w:spacing w:after="120"/>
      </w:pPr>
    </w:p>
    <w:p w:rsidR="00A0536C" w:rsidRDefault="00A0536C" w:rsidP="00A0536C">
      <w:pPr>
        <w:tabs>
          <w:tab w:val="right" w:pos="3544"/>
        </w:tabs>
        <w:spacing w:after="120"/>
      </w:pPr>
      <w:r w:rsidRPr="00D70F19">
        <w:t>podatek VAT -</w:t>
      </w:r>
      <w:r>
        <w:tab/>
      </w:r>
      <w:r w:rsidRPr="00807C35">
        <w:t>........................................ zł</w:t>
      </w:r>
    </w:p>
    <w:p w:rsidR="00385B61" w:rsidRDefault="00385B61" w:rsidP="00A0536C">
      <w:pPr>
        <w:tabs>
          <w:tab w:val="right" w:pos="3544"/>
        </w:tabs>
        <w:spacing w:after="120"/>
      </w:pPr>
    </w:p>
    <w:p w:rsidR="00385B61" w:rsidRDefault="00385B61" w:rsidP="00A0536C">
      <w:pPr>
        <w:tabs>
          <w:tab w:val="right" w:pos="3544"/>
        </w:tabs>
        <w:spacing w:after="120"/>
        <w:sectPr w:rsidR="00385B61"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385B61" w:rsidRPr="00D70F19" w:rsidTr="005118ED">
        <w:trPr>
          <w:trHeight w:hRule="exact" w:val="737"/>
          <w:jc w:val="center"/>
        </w:trPr>
        <w:tc>
          <w:tcPr>
            <w:tcW w:w="570" w:type="dxa"/>
            <w:tcBorders>
              <w:bottom w:val="single" w:sz="4" w:space="0" w:color="auto"/>
            </w:tcBorders>
            <w:shd w:val="clear" w:color="auto" w:fill="D9D9D9"/>
            <w:vAlign w:val="center"/>
          </w:tcPr>
          <w:p w:rsidR="00385B61" w:rsidRPr="00D70F19" w:rsidRDefault="00385B61"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385B61" w:rsidRPr="004D58D1" w:rsidRDefault="00385B61"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12</w:t>
            </w:r>
          </w:p>
        </w:tc>
        <w:tc>
          <w:tcPr>
            <w:tcW w:w="964" w:type="dxa"/>
            <w:tcBorders>
              <w:bottom w:val="single" w:sz="4" w:space="0" w:color="auto"/>
            </w:tcBorders>
            <w:shd w:val="clear" w:color="auto" w:fill="D9D9D9"/>
            <w:vAlign w:val="center"/>
          </w:tcPr>
          <w:p w:rsidR="00385B61" w:rsidRPr="00D70F19" w:rsidRDefault="00385B61"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385B61" w:rsidRPr="00D70F19" w:rsidRDefault="00385B61"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385B61" w:rsidRPr="00D70F19" w:rsidRDefault="00385B61"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385B61" w:rsidRPr="00D70F19" w:rsidRDefault="00385B61"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385B61" w:rsidRPr="00D70F19" w:rsidRDefault="00385B61"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385B61" w:rsidRPr="00D70F19" w:rsidRDefault="00385B61"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385B61" w:rsidRDefault="00385B61" w:rsidP="005118ED">
            <w:pPr>
              <w:pStyle w:val="Tekstpodstawowy"/>
              <w:jc w:val="center"/>
              <w:rPr>
                <w:rFonts w:ascii="Times New Roman" w:hAnsi="Times New Roman"/>
                <w:b/>
                <w:bCs/>
                <w:sz w:val="20"/>
              </w:rPr>
            </w:pPr>
            <w:r>
              <w:rPr>
                <w:rFonts w:ascii="Times New Roman" w:hAnsi="Times New Roman"/>
                <w:b/>
                <w:bCs/>
                <w:sz w:val="20"/>
              </w:rPr>
              <w:t>stawka</w:t>
            </w:r>
          </w:p>
          <w:p w:rsidR="00385B61" w:rsidRPr="00D70F19" w:rsidRDefault="00385B61"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385B61" w:rsidRPr="00D70F19" w:rsidRDefault="00385B61"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385B61" w:rsidRPr="00D70F19" w:rsidRDefault="00385B61"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385B61" w:rsidRPr="00D70F19" w:rsidRDefault="00385B61"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CD6095" w:rsidRPr="00D70F19" w:rsidTr="005118ED">
        <w:trPr>
          <w:jc w:val="center"/>
        </w:trPr>
        <w:tc>
          <w:tcPr>
            <w:tcW w:w="570" w:type="dxa"/>
            <w:shd w:val="clear" w:color="auto" w:fill="auto"/>
            <w:tcMar>
              <w:top w:w="57" w:type="dxa"/>
              <w:bottom w:w="57" w:type="dxa"/>
            </w:tcMar>
            <w:vAlign w:val="center"/>
          </w:tcPr>
          <w:p w:rsidR="00CD6095" w:rsidRPr="00235420" w:rsidRDefault="00CD6095"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CD6095" w:rsidRDefault="00CD6095" w:rsidP="00CD6095">
            <w:r>
              <w:t>Zestaw do izolacji komórek z tkanek popłodu kompatybilny z gentle MACS Dissociator wystarczający na 100 izolacji</w:t>
            </w:r>
          </w:p>
        </w:tc>
        <w:tc>
          <w:tcPr>
            <w:tcW w:w="964" w:type="dxa"/>
            <w:shd w:val="clear" w:color="auto" w:fill="auto"/>
            <w:tcMar>
              <w:top w:w="57" w:type="dxa"/>
              <w:bottom w:w="57" w:type="dxa"/>
            </w:tcMar>
            <w:vAlign w:val="center"/>
          </w:tcPr>
          <w:p w:rsidR="00CD6095" w:rsidRDefault="00CD6095"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CD6095" w:rsidRDefault="00CD6095" w:rsidP="005118ED">
            <w:pPr>
              <w:jc w:val="center"/>
            </w:pPr>
            <w:r>
              <w:t>2</w:t>
            </w:r>
          </w:p>
        </w:tc>
        <w:tc>
          <w:tcPr>
            <w:tcW w:w="1119" w:type="dxa"/>
            <w:shd w:val="clear" w:color="auto" w:fill="auto"/>
            <w:tcMar>
              <w:top w:w="57" w:type="dxa"/>
              <w:bottom w:w="57" w:type="dxa"/>
            </w:tcMar>
            <w:vAlign w:val="center"/>
          </w:tcPr>
          <w:p w:rsidR="00CD6095" w:rsidRPr="00D70F19" w:rsidRDefault="00CD6095" w:rsidP="005118ED">
            <w:pPr>
              <w:jc w:val="center"/>
              <w:rPr>
                <w:b/>
                <w:bCs/>
              </w:rPr>
            </w:pPr>
          </w:p>
        </w:tc>
        <w:tc>
          <w:tcPr>
            <w:tcW w:w="1121"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r>
      <w:tr w:rsidR="00CD6095" w:rsidRPr="00D70F19" w:rsidTr="005118ED">
        <w:trPr>
          <w:jc w:val="center"/>
        </w:trPr>
        <w:tc>
          <w:tcPr>
            <w:tcW w:w="570" w:type="dxa"/>
            <w:shd w:val="clear" w:color="auto" w:fill="auto"/>
            <w:tcMar>
              <w:top w:w="57" w:type="dxa"/>
              <w:bottom w:w="57" w:type="dxa"/>
            </w:tcMar>
            <w:vAlign w:val="center"/>
          </w:tcPr>
          <w:p w:rsidR="00CD6095" w:rsidRPr="00235420" w:rsidRDefault="00CD6095" w:rsidP="005118ED">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CD6095" w:rsidRDefault="00CD6095" w:rsidP="00CD6095">
            <w:r>
              <w:t>Tuby kompatybilne z urządzeniem gentle MACS Dissociator do izolacji komórek z tkanek popłodu</w:t>
            </w:r>
          </w:p>
        </w:tc>
        <w:tc>
          <w:tcPr>
            <w:tcW w:w="964" w:type="dxa"/>
            <w:shd w:val="clear" w:color="auto" w:fill="auto"/>
            <w:tcMar>
              <w:top w:w="57" w:type="dxa"/>
              <w:bottom w:w="57" w:type="dxa"/>
            </w:tcMar>
            <w:vAlign w:val="center"/>
          </w:tcPr>
          <w:p w:rsidR="00CD6095" w:rsidRDefault="00CD6095" w:rsidP="005118ED">
            <w:pPr>
              <w:jc w:val="center"/>
              <w:rPr>
                <w:color w:val="000000"/>
                <w:shd w:val="clear" w:color="auto" w:fill="FFFFFF"/>
              </w:rPr>
            </w:pPr>
            <w:r>
              <w:rPr>
                <w:color w:val="000000"/>
                <w:shd w:val="clear" w:color="auto" w:fill="FFFFFF"/>
              </w:rPr>
              <w:t xml:space="preserve">szt. </w:t>
            </w:r>
          </w:p>
        </w:tc>
        <w:tc>
          <w:tcPr>
            <w:tcW w:w="964" w:type="dxa"/>
            <w:shd w:val="clear" w:color="auto" w:fill="auto"/>
            <w:tcMar>
              <w:top w:w="57" w:type="dxa"/>
              <w:bottom w:w="57" w:type="dxa"/>
            </w:tcMar>
            <w:vAlign w:val="center"/>
          </w:tcPr>
          <w:p w:rsidR="00CD6095" w:rsidRDefault="00CD6095" w:rsidP="005118ED">
            <w:pPr>
              <w:jc w:val="center"/>
            </w:pPr>
            <w:r>
              <w:t>1</w:t>
            </w:r>
          </w:p>
        </w:tc>
        <w:tc>
          <w:tcPr>
            <w:tcW w:w="1119" w:type="dxa"/>
            <w:shd w:val="clear" w:color="auto" w:fill="auto"/>
            <w:tcMar>
              <w:top w:w="57" w:type="dxa"/>
              <w:bottom w:w="57" w:type="dxa"/>
            </w:tcMar>
            <w:vAlign w:val="center"/>
          </w:tcPr>
          <w:p w:rsidR="00CD6095" w:rsidRPr="00D70F19" w:rsidRDefault="00CD6095" w:rsidP="005118ED">
            <w:pPr>
              <w:jc w:val="center"/>
              <w:rPr>
                <w:b/>
                <w:bCs/>
              </w:rPr>
            </w:pPr>
          </w:p>
        </w:tc>
        <w:tc>
          <w:tcPr>
            <w:tcW w:w="1121"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r>
      <w:tr w:rsidR="00CD6095" w:rsidRPr="00D70F19" w:rsidTr="005118ED">
        <w:trPr>
          <w:jc w:val="center"/>
        </w:trPr>
        <w:tc>
          <w:tcPr>
            <w:tcW w:w="570" w:type="dxa"/>
            <w:shd w:val="clear" w:color="auto" w:fill="auto"/>
            <w:tcMar>
              <w:top w:w="57" w:type="dxa"/>
              <w:bottom w:w="57" w:type="dxa"/>
            </w:tcMar>
            <w:vAlign w:val="center"/>
          </w:tcPr>
          <w:p w:rsidR="00CD6095" w:rsidRPr="00235420" w:rsidRDefault="00CD6095" w:rsidP="005118ED">
            <w:pPr>
              <w:pStyle w:val="Tekstpodstawowy"/>
              <w:jc w:val="center"/>
              <w:rPr>
                <w:rFonts w:ascii="Times New Roman" w:hAnsi="Times New Roman"/>
                <w:bCs/>
                <w:sz w:val="20"/>
              </w:rPr>
            </w:pPr>
            <w:r>
              <w:rPr>
                <w:rFonts w:ascii="Times New Roman" w:hAnsi="Times New Roman"/>
                <w:bCs/>
                <w:sz w:val="20"/>
              </w:rPr>
              <w:t>3</w:t>
            </w:r>
          </w:p>
        </w:tc>
        <w:tc>
          <w:tcPr>
            <w:tcW w:w="6237" w:type="dxa"/>
            <w:shd w:val="clear" w:color="auto" w:fill="auto"/>
            <w:tcMar>
              <w:top w:w="85" w:type="dxa"/>
              <w:bottom w:w="85" w:type="dxa"/>
            </w:tcMar>
            <w:vAlign w:val="center"/>
          </w:tcPr>
          <w:p w:rsidR="00CD6095" w:rsidRDefault="00CD6095" w:rsidP="00CD6095">
            <w:r>
              <w:t xml:space="preserve">Filtry do preseparacji, 100 um, kompatybilne z zestawem do izolacji tkanek popłodu kompatybilnym z gentle MACS Dissociator. Starczające na minimum 50 izolacji. </w:t>
            </w:r>
          </w:p>
        </w:tc>
        <w:tc>
          <w:tcPr>
            <w:tcW w:w="964" w:type="dxa"/>
            <w:shd w:val="clear" w:color="auto" w:fill="auto"/>
            <w:tcMar>
              <w:top w:w="57" w:type="dxa"/>
              <w:bottom w:w="57" w:type="dxa"/>
            </w:tcMar>
            <w:vAlign w:val="center"/>
          </w:tcPr>
          <w:p w:rsidR="00CD6095" w:rsidRDefault="00CD6095" w:rsidP="005118ED">
            <w:pPr>
              <w:jc w:val="center"/>
              <w:rPr>
                <w:color w:val="000000"/>
                <w:shd w:val="clear" w:color="auto" w:fill="FFFFFF"/>
              </w:rPr>
            </w:pPr>
            <w:r>
              <w:rPr>
                <w:color w:val="000000"/>
                <w:shd w:val="clear" w:color="auto" w:fill="FFFFFF"/>
              </w:rPr>
              <w:t xml:space="preserve">szt. </w:t>
            </w:r>
          </w:p>
        </w:tc>
        <w:tc>
          <w:tcPr>
            <w:tcW w:w="964" w:type="dxa"/>
            <w:shd w:val="clear" w:color="auto" w:fill="auto"/>
            <w:tcMar>
              <w:top w:w="57" w:type="dxa"/>
              <w:bottom w:w="57" w:type="dxa"/>
            </w:tcMar>
            <w:vAlign w:val="center"/>
          </w:tcPr>
          <w:p w:rsidR="00CD6095" w:rsidRDefault="00CD6095" w:rsidP="005118ED">
            <w:pPr>
              <w:jc w:val="center"/>
            </w:pPr>
            <w:r>
              <w:t>1</w:t>
            </w:r>
          </w:p>
        </w:tc>
        <w:tc>
          <w:tcPr>
            <w:tcW w:w="1119" w:type="dxa"/>
            <w:shd w:val="clear" w:color="auto" w:fill="auto"/>
            <w:tcMar>
              <w:top w:w="57" w:type="dxa"/>
              <w:bottom w:w="57" w:type="dxa"/>
            </w:tcMar>
            <w:vAlign w:val="center"/>
          </w:tcPr>
          <w:p w:rsidR="00CD6095" w:rsidRPr="00D70F19" w:rsidRDefault="00CD6095" w:rsidP="005118ED">
            <w:pPr>
              <w:jc w:val="center"/>
              <w:rPr>
                <w:b/>
                <w:bCs/>
              </w:rPr>
            </w:pPr>
          </w:p>
        </w:tc>
        <w:tc>
          <w:tcPr>
            <w:tcW w:w="1121"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CD6095" w:rsidRPr="00D70F19" w:rsidRDefault="00CD6095" w:rsidP="005118ED">
            <w:pPr>
              <w:pStyle w:val="Tekstpodstawowy"/>
              <w:jc w:val="center"/>
              <w:rPr>
                <w:rFonts w:ascii="Times New Roman" w:hAnsi="Times New Roman"/>
                <w:b/>
                <w:bCs/>
                <w:sz w:val="20"/>
              </w:rPr>
            </w:pPr>
          </w:p>
        </w:tc>
      </w:tr>
      <w:tr w:rsidR="00CD6095"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CD6095" w:rsidRPr="00F056D4" w:rsidRDefault="00CD6095" w:rsidP="005118ED">
            <w:pPr>
              <w:jc w:val="right"/>
            </w:pPr>
            <w:r w:rsidRPr="004D58D1">
              <w:rPr>
                <w:b/>
              </w:rPr>
              <w:t>Razem:</w:t>
            </w:r>
          </w:p>
        </w:tc>
        <w:tc>
          <w:tcPr>
            <w:tcW w:w="1121" w:type="dxa"/>
            <w:shd w:val="clear" w:color="auto" w:fill="auto"/>
            <w:tcMar>
              <w:top w:w="57" w:type="dxa"/>
              <w:bottom w:w="57" w:type="dxa"/>
            </w:tcMar>
            <w:vAlign w:val="center"/>
          </w:tcPr>
          <w:p w:rsidR="00CD6095" w:rsidRPr="00F056D4" w:rsidRDefault="00CD6095" w:rsidP="005118ED">
            <w:pPr>
              <w:jc w:val="center"/>
            </w:pPr>
          </w:p>
        </w:tc>
        <w:tc>
          <w:tcPr>
            <w:tcW w:w="844" w:type="dxa"/>
            <w:shd w:val="clear" w:color="auto" w:fill="D9D9D9"/>
            <w:tcMar>
              <w:top w:w="57" w:type="dxa"/>
              <w:bottom w:w="57" w:type="dxa"/>
            </w:tcMar>
            <w:vAlign w:val="center"/>
          </w:tcPr>
          <w:p w:rsidR="00CD6095" w:rsidRDefault="00CD6095" w:rsidP="005118ED">
            <w:pPr>
              <w:jc w:val="center"/>
            </w:pPr>
          </w:p>
        </w:tc>
        <w:tc>
          <w:tcPr>
            <w:tcW w:w="1134" w:type="dxa"/>
            <w:shd w:val="clear" w:color="auto" w:fill="auto"/>
            <w:tcMar>
              <w:top w:w="57" w:type="dxa"/>
              <w:bottom w:w="57" w:type="dxa"/>
            </w:tcMar>
            <w:vAlign w:val="center"/>
          </w:tcPr>
          <w:p w:rsidR="00CD6095" w:rsidRDefault="00CD6095"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CD6095" w:rsidRDefault="00CD6095" w:rsidP="005118ED">
            <w:pPr>
              <w:pStyle w:val="Tekstpodstawowy"/>
              <w:jc w:val="center"/>
              <w:rPr>
                <w:rFonts w:ascii="Times New Roman" w:hAnsi="Times New Roman"/>
                <w:b/>
                <w:bCs/>
                <w:sz w:val="20"/>
              </w:rPr>
            </w:pPr>
          </w:p>
        </w:tc>
      </w:tr>
    </w:tbl>
    <w:p w:rsidR="00733B92" w:rsidRDefault="00733B92" w:rsidP="00385B61">
      <w:pPr>
        <w:spacing w:after="120"/>
        <w:rPr>
          <w:b/>
        </w:rPr>
      </w:pPr>
    </w:p>
    <w:p w:rsidR="00733B92" w:rsidRDefault="00733B92" w:rsidP="00385B61">
      <w:pPr>
        <w:spacing w:after="120"/>
        <w:rPr>
          <w:b/>
        </w:rPr>
      </w:pPr>
    </w:p>
    <w:p w:rsidR="00385B61" w:rsidRPr="000C528F" w:rsidRDefault="00385B61" w:rsidP="00385B61">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385B61" w:rsidRDefault="00385B61" w:rsidP="00385B61">
      <w:pPr>
        <w:spacing w:after="120"/>
      </w:pPr>
    </w:p>
    <w:p w:rsidR="00385B61" w:rsidRDefault="00385B61" w:rsidP="00385B61">
      <w:pPr>
        <w:spacing w:after="120"/>
      </w:pPr>
      <w:r w:rsidRPr="00D70F19">
        <w:t>w tym:</w:t>
      </w:r>
    </w:p>
    <w:p w:rsidR="00385B61" w:rsidRPr="00D70F19" w:rsidRDefault="00385B61" w:rsidP="00385B61">
      <w:pPr>
        <w:spacing w:after="120"/>
      </w:pPr>
    </w:p>
    <w:p w:rsidR="00385B61" w:rsidRDefault="00385B61" w:rsidP="00385B61">
      <w:pPr>
        <w:tabs>
          <w:tab w:val="right" w:pos="3544"/>
        </w:tabs>
        <w:spacing w:after="120"/>
      </w:pPr>
      <w:r w:rsidRPr="00D70F19">
        <w:t xml:space="preserve">wartość netto </w:t>
      </w:r>
      <w:r>
        <w:t xml:space="preserve"> -</w:t>
      </w:r>
      <w:r>
        <w:tab/>
      </w:r>
      <w:r w:rsidRPr="00807C35">
        <w:t>........................................ zł</w:t>
      </w:r>
    </w:p>
    <w:p w:rsidR="00385B61" w:rsidRDefault="00385B61" w:rsidP="00385B61">
      <w:pPr>
        <w:tabs>
          <w:tab w:val="right" w:pos="3544"/>
        </w:tabs>
        <w:spacing w:after="120"/>
      </w:pPr>
    </w:p>
    <w:p w:rsidR="00385B61" w:rsidRDefault="00385B61" w:rsidP="00385B61">
      <w:pPr>
        <w:tabs>
          <w:tab w:val="right" w:pos="3544"/>
        </w:tabs>
        <w:spacing w:after="120"/>
      </w:pPr>
      <w:r w:rsidRPr="00D70F19">
        <w:t>podatek VAT -</w:t>
      </w:r>
      <w:r>
        <w:tab/>
      </w:r>
      <w:r w:rsidRPr="00807C35">
        <w:t>........................................ zł</w:t>
      </w:r>
    </w:p>
    <w:p w:rsidR="0042016C" w:rsidRDefault="0042016C" w:rsidP="00385B61">
      <w:pPr>
        <w:tabs>
          <w:tab w:val="right" w:pos="3544"/>
        </w:tabs>
        <w:spacing w:after="120"/>
      </w:pPr>
    </w:p>
    <w:p w:rsidR="0042016C" w:rsidRDefault="0042016C" w:rsidP="00385B61">
      <w:pPr>
        <w:tabs>
          <w:tab w:val="right" w:pos="3544"/>
        </w:tabs>
        <w:spacing w:after="120"/>
        <w:sectPr w:rsidR="0042016C" w:rsidSect="00CF50B9">
          <w:pgSz w:w="16840" w:h="11907" w:orient="landscape" w:code="9"/>
          <w:pgMar w:top="851" w:right="1134" w:bottom="708" w:left="1418" w:header="708" w:footer="879" w:gutter="0"/>
          <w:cols w:space="708"/>
          <w:docGrid w:linePitch="272"/>
        </w:sectPr>
      </w:pPr>
    </w:p>
    <w:tbl>
      <w:tblPr>
        <w:tblW w:w="14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237"/>
        <w:gridCol w:w="964"/>
        <w:gridCol w:w="964"/>
        <w:gridCol w:w="1119"/>
        <w:gridCol w:w="1121"/>
        <w:gridCol w:w="844"/>
        <w:gridCol w:w="1134"/>
        <w:gridCol w:w="1687"/>
      </w:tblGrid>
      <w:tr w:rsidR="0042016C" w:rsidRPr="00D70F19" w:rsidTr="005118ED">
        <w:trPr>
          <w:trHeight w:hRule="exact" w:val="737"/>
          <w:jc w:val="center"/>
        </w:trPr>
        <w:tc>
          <w:tcPr>
            <w:tcW w:w="570" w:type="dxa"/>
            <w:tcBorders>
              <w:bottom w:val="single" w:sz="4" w:space="0" w:color="auto"/>
            </w:tcBorders>
            <w:shd w:val="clear" w:color="auto" w:fill="D9D9D9"/>
            <w:vAlign w:val="center"/>
          </w:tcPr>
          <w:p w:rsidR="0042016C" w:rsidRPr="00D70F19" w:rsidRDefault="0042016C" w:rsidP="005118ED">
            <w:pPr>
              <w:pStyle w:val="Tekstpodstawowy"/>
              <w:jc w:val="center"/>
              <w:rPr>
                <w:rFonts w:ascii="Times New Roman" w:hAnsi="Times New Roman"/>
                <w:b/>
                <w:bCs/>
                <w:sz w:val="20"/>
              </w:rPr>
            </w:pPr>
            <w:r w:rsidRPr="00D70F19">
              <w:rPr>
                <w:rFonts w:ascii="Times New Roman" w:hAnsi="Times New Roman"/>
                <w:b/>
                <w:bCs/>
                <w:sz w:val="20"/>
              </w:rPr>
              <w:lastRenderedPageBreak/>
              <w:t>l.p.</w:t>
            </w:r>
          </w:p>
        </w:tc>
        <w:tc>
          <w:tcPr>
            <w:tcW w:w="6237" w:type="dxa"/>
            <w:tcBorders>
              <w:bottom w:val="single" w:sz="4" w:space="0" w:color="auto"/>
            </w:tcBorders>
            <w:shd w:val="clear" w:color="auto" w:fill="D9D9D9"/>
            <w:vAlign w:val="center"/>
          </w:tcPr>
          <w:p w:rsidR="0042016C" w:rsidRPr="004D58D1" w:rsidRDefault="0042016C" w:rsidP="005118ED">
            <w:pPr>
              <w:pStyle w:val="Tekstpodstawowy"/>
              <w:jc w:val="center"/>
              <w:rPr>
                <w:rFonts w:ascii="Times New Roman" w:hAnsi="Times New Roman"/>
                <w:b/>
                <w:bCs/>
                <w:i/>
                <w:sz w:val="20"/>
              </w:rPr>
            </w:pPr>
            <w:r w:rsidRPr="004F59A8">
              <w:rPr>
                <w:rFonts w:ascii="Times New Roman" w:hAnsi="Times New Roman"/>
                <w:b/>
                <w:bCs/>
                <w:sz w:val="20"/>
              </w:rPr>
              <w:t xml:space="preserve">Pakiet </w:t>
            </w:r>
            <w:r>
              <w:rPr>
                <w:rFonts w:ascii="Times New Roman" w:hAnsi="Times New Roman"/>
                <w:b/>
                <w:bCs/>
                <w:sz w:val="20"/>
              </w:rPr>
              <w:t>13</w:t>
            </w:r>
          </w:p>
        </w:tc>
        <w:tc>
          <w:tcPr>
            <w:tcW w:w="964" w:type="dxa"/>
            <w:tcBorders>
              <w:bottom w:val="single" w:sz="4" w:space="0" w:color="auto"/>
            </w:tcBorders>
            <w:shd w:val="clear" w:color="auto" w:fill="D9D9D9"/>
            <w:vAlign w:val="center"/>
          </w:tcPr>
          <w:p w:rsidR="0042016C" w:rsidRPr="00D70F19" w:rsidRDefault="0042016C" w:rsidP="005118ED">
            <w:pPr>
              <w:pStyle w:val="Tekstpodstawowy"/>
              <w:jc w:val="center"/>
              <w:rPr>
                <w:rFonts w:ascii="Times New Roman" w:hAnsi="Times New Roman"/>
                <w:b/>
                <w:bCs/>
                <w:sz w:val="20"/>
              </w:rPr>
            </w:pPr>
            <w:r w:rsidRPr="00D70F19">
              <w:rPr>
                <w:rFonts w:ascii="Times New Roman" w:hAnsi="Times New Roman"/>
                <w:b/>
                <w:bCs/>
                <w:sz w:val="20"/>
              </w:rPr>
              <w:t>j.m.</w:t>
            </w:r>
          </w:p>
        </w:tc>
        <w:tc>
          <w:tcPr>
            <w:tcW w:w="964" w:type="dxa"/>
            <w:tcBorders>
              <w:bottom w:val="single" w:sz="4" w:space="0" w:color="auto"/>
            </w:tcBorders>
            <w:shd w:val="clear" w:color="auto" w:fill="D9D9D9"/>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i</w:t>
            </w:r>
            <w:r w:rsidRPr="00D70F19">
              <w:rPr>
                <w:rFonts w:ascii="Times New Roman" w:hAnsi="Times New Roman"/>
                <w:b/>
                <w:bCs/>
                <w:sz w:val="20"/>
              </w:rPr>
              <w:t>lość</w:t>
            </w:r>
          </w:p>
        </w:tc>
        <w:tc>
          <w:tcPr>
            <w:tcW w:w="1119" w:type="dxa"/>
            <w:tcBorders>
              <w:bottom w:val="single" w:sz="4" w:space="0" w:color="auto"/>
            </w:tcBorders>
            <w:shd w:val="clear" w:color="auto" w:fill="D9D9D9"/>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c</w:t>
            </w:r>
            <w:r w:rsidRPr="00D70F19">
              <w:rPr>
                <w:rFonts w:ascii="Times New Roman" w:hAnsi="Times New Roman"/>
                <w:b/>
                <w:bCs/>
                <w:sz w:val="20"/>
              </w:rPr>
              <w:t>ena jed.</w:t>
            </w:r>
          </w:p>
          <w:p w:rsidR="0042016C" w:rsidRPr="00D70F19" w:rsidRDefault="0042016C"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1121" w:type="dxa"/>
            <w:tcBorders>
              <w:bottom w:val="single" w:sz="4" w:space="0" w:color="auto"/>
            </w:tcBorders>
            <w:shd w:val="clear" w:color="auto" w:fill="D9D9D9"/>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w:t>
            </w:r>
          </w:p>
          <w:p w:rsidR="0042016C" w:rsidRPr="00D70F19" w:rsidRDefault="0042016C" w:rsidP="005118ED">
            <w:pPr>
              <w:pStyle w:val="Tekstpodstawowy"/>
              <w:jc w:val="center"/>
              <w:rPr>
                <w:rFonts w:ascii="Times New Roman" w:hAnsi="Times New Roman"/>
                <w:b/>
                <w:bCs/>
                <w:sz w:val="20"/>
              </w:rPr>
            </w:pPr>
            <w:r w:rsidRPr="00D70F19">
              <w:rPr>
                <w:rFonts w:ascii="Times New Roman" w:hAnsi="Times New Roman"/>
                <w:b/>
                <w:bCs/>
                <w:sz w:val="20"/>
              </w:rPr>
              <w:t>netto</w:t>
            </w:r>
          </w:p>
        </w:tc>
        <w:tc>
          <w:tcPr>
            <w:tcW w:w="844" w:type="dxa"/>
            <w:tcBorders>
              <w:bottom w:val="single" w:sz="4" w:space="0" w:color="auto"/>
            </w:tcBorders>
            <w:shd w:val="clear" w:color="auto" w:fill="D9D9D9"/>
            <w:vAlign w:val="center"/>
          </w:tcPr>
          <w:p w:rsidR="0042016C" w:rsidRDefault="0042016C" w:rsidP="005118ED">
            <w:pPr>
              <w:pStyle w:val="Tekstpodstawowy"/>
              <w:jc w:val="center"/>
              <w:rPr>
                <w:rFonts w:ascii="Times New Roman" w:hAnsi="Times New Roman"/>
                <w:b/>
                <w:bCs/>
                <w:sz w:val="20"/>
              </w:rPr>
            </w:pPr>
            <w:r>
              <w:rPr>
                <w:rFonts w:ascii="Times New Roman" w:hAnsi="Times New Roman"/>
                <w:b/>
                <w:bCs/>
                <w:sz w:val="20"/>
              </w:rPr>
              <w:t>stawka</w:t>
            </w:r>
          </w:p>
          <w:p w:rsidR="0042016C" w:rsidRPr="00D70F19" w:rsidRDefault="0042016C" w:rsidP="005118ED">
            <w:pPr>
              <w:pStyle w:val="Tekstpodstawowy"/>
              <w:jc w:val="center"/>
              <w:rPr>
                <w:rFonts w:ascii="Times New Roman" w:hAnsi="Times New Roman"/>
                <w:b/>
                <w:bCs/>
                <w:sz w:val="20"/>
              </w:rPr>
            </w:pPr>
            <w:r w:rsidRPr="00D70F19">
              <w:rPr>
                <w:rFonts w:ascii="Times New Roman" w:hAnsi="Times New Roman"/>
                <w:b/>
                <w:bCs/>
                <w:sz w:val="20"/>
              </w:rPr>
              <w:t>VAT</w:t>
            </w:r>
          </w:p>
        </w:tc>
        <w:tc>
          <w:tcPr>
            <w:tcW w:w="1134" w:type="dxa"/>
            <w:tcBorders>
              <w:bottom w:val="single" w:sz="4" w:space="0" w:color="auto"/>
            </w:tcBorders>
            <w:shd w:val="clear" w:color="auto" w:fill="D9D9D9"/>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w</w:t>
            </w:r>
            <w:r w:rsidRPr="00D70F19">
              <w:rPr>
                <w:rFonts w:ascii="Times New Roman" w:hAnsi="Times New Roman"/>
                <w:b/>
                <w:bCs/>
                <w:sz w:val="20"/>
              </w:rPr>
              <w:t>artość brutto</w:t>
            </w:r>
          </w:p>
        </w:tc>
        <w:tc>
          <w:tcPr>
            <w:tcW w:w="1687" w:type="dxa"/>
            <w:tcBorders>
              <w:bottom w:val="single" w:sz="4" w:space="0" w:color="auto"/>
            </w:tcBorders>
            <w:shd w:val="clear" w:color="auto" w:fill="D9D9D9"/>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n</w:t>
            </w:r>
            <w:r w:rsidRPr="00D70F19">
              <w:rPr>
                <w:rFonts w:ascii="Times New Roman" w:hAnsi="Times New Roman"/>
                <w:b/>
                <w:bCs/>
                <w:sz w:val="20"/>
              </w:rPr>
              <w:t>azwa handlowa /</w:t>
            </w:r>
          </w:p>
          <w:p w:rsidR="0042016C" w:rsidRPr="00D70F19" w:rsidRDefault="0042016C" w:rsidP="005118ED">
            <w:pPr>
              <w:pStyle w:val="Tekstpodstawowy"/>
              <w:jc w:val="center"/>
              <w:rPr>
                <w:rFonts w:ascii="Times New Roman" w:hAnsi="Times New Roman"/>
                <w:b/>
                <w:bCs/>
                <w:sz w:val="20"/>
              </w:rPr>
            </w:pPr>
            <w:r w:rsidRPr="00D70F19">
              <w:rPr>
                <w:rFonts w:ascii="Times New Roman" w:hAnsi="Times New Roman"/>
                <w:b/>
                <w:bCs/>
                <w:sz w:val="20"/>
              </w:rPr>
              <w:t>nr katalogowy</w:t>
            </w:r>
          </w:p>
        </w:tc>
      </w:tr>
      <w:tr w:rsidR="0042016C" w:rsidRPr="00D70F19" w:rsidTr="005118ED">
        <w:trPr>
          <w:jc w:val="center"/>
        </w:trPr>
        <w:tc>
          <w:tcPr>
            <w:tcW w:w="570" w:type="dxa"/>
            <w:shd w:val="clear" w:color="auto" w:fill="auto"/>
            <w:tcMar>
              <w:top w:w="57" w:type="dxa"/>
              <w:bottom w:w="57" w:type="dxa"/>
            </w:tcMar>
            <w:vAlign w:val="center"/>
          </w:tcPr>
          <w:p w:rsidR="0042016C" w:rsidRPr="00235420" w:rsidRDefault="0042016C" w:rsidP="005118ED">
            <w:pPr>
              <w:pStyle w:val="Tekstpodstawowy"/>
              <w:jc w:val="center"/>
              <w:rPr>
                <w:rFonts w:ascii="Times New Roman" w:hAnsi="Times New Roman"/>
                <w:bCs/>
                <w:sz w:val="20"/>
              </w:rPr>
            </w:pPr>
            <w:r w:rsidRPr="00235420">
              <w:rPr>
                <w:rFonts w:ascii="Times New Roman" w:hAnsi="Times New Roman"/>
                <w:bCs/>
                <w:sz w:val="20"/>
              </w:rPr>
              <w:t>1</w:t>
            </w:r>
          </w:p>
        </w:tc>
        <w:tc>
          <w:tcPr>
            <w:tcW w:w="6237" w:type="dxa"/>
            <w:shd w:val="clear" w:color="auto" w:fill="auto"/>
            <w:tcMar>
              <w:top w:w="85" w:type="dxa"/>
              <w:bottom w:w="85" w:type="dxa"/>
            </w:tcMar>
            <w:vAlign w:val="center"/>
          </w:tcPr>
          <w:p w:rsidR="0042016C" w:rsidRDefault="0042016C" w:rsidP="0042016C">
            <w:r>
              <w:t xml:space="preserve">Końcówki do pipet 20-100 ul </w:t>
            </w:r>
          </w:p>
        </w:tc>
        <w:tc>
          <w:tcPr>
            <w:tcW w:w="964" w:type="dxa"/>
            <w:shd w:val="clear" w:color="auto" w:fill="auto"/>
            <w:tcMar>
              <w:top w:w="57" w:type="dxa"/>
              <w:bottom w:w="57" w:type="dxa"/>
            </w:tcMar>
            <w:vAlign w:val="center"/>
          </w:tcPr>
          <w:p w:rsidR="0042016C" w:rsidRDefault="0042016C" w:rsidP="005118ED">
            <w:pPr>
              <w:jc w:val="center"/>
              <w:rPr>
                <w:color w:val="000000"/>
                <w:shd w:val="clear" w:color="auto" w:fill="FFFFFF"/>
              </w:rPr>
            </w:pPr>
            <w:r>
              <w:rPr>
                <w:color w:val="000000"/>
                <w:shd w:val="clear" w:color="auto" w:fill="FFFFFF"/>
              </w:rPr>
              <w:t>szt.</w:t>
            </w:r>
          </w:p>
        </w:tc>
        <w:tc>
          <w:tcPr>
            <w:tcW w:w="964" w:type="dxa"/>
            <w:shd w:val="clear" w:color="auto" w:fill="auto"/>
            <w:tcMar>
              <w:top w:w="57" w:type="dxa"/>
              <w:bottom w:w="57" w:type="dxa"/>
            </w:tcMar>
            <w:vAlign w:val="center"/>
          </w:tcPr>
          <w:p w:rsidR="0042016C" w:rsidRDefault="0042016C" w:rsidP="005118ED">
            <w:pPr>
              <w:jc w:val="center"/>
            </w:pPr>
            <w:r>
              <w:t>1000</w:t>
            </w:r>
          </w:p>
        </w:tc>
        <w:tc>
          <w:tcPr>
            <w:tcW w:w="1119" w:type="dxa"/>
            <w:shd w:val="clear" w:color="auto" w:fill="auto"/>
            <w:tcMar>
              <w:top w:w="57" w:type="dxa"/>
              <w:bottom w:w="57" w:type="dxa"/>
            </w:tcMar>
            <w:vAlign w:val="center"/>
          </w:tcPr>
          <w:p w:rsidR="0042016C" w:rsidRPr="00D70F19" w:rsidRDefault="0042016C" w:rsidP="005118ED">
            <w:pPr>
              <w:jc w:val="center"/>
              <w:rPr>
                <w:b/>
                <w:bCs/>
              </w:rPr>
            </w:pPr>
          </w:p>
        </w:tc>
        <w:tc>
          <w:tcPr>
            <w:tcW w:w="1121"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r>
      <w:tr w:rsidR="0042016C" w:rsidRPr="00D70F19" w:rsidTr="005118ED">
        <w:trPr>
          <w:jc w:val="center"/>
        </w:trPr>
        <w:tc>
          <w:tcPr>
            <w:tcW w:w="570" w:type="dxa"/>
            <w:shd w:val="clear" w:color="auto" w:fill="auto"/>
            <w:tcMar>
              <w:top w:w="57" w:type="dxa"/>
              <w:bottom w:w="57" w:type="dxa"/>
            </w:tcMar>
            <w:vAlign w:val="center"/>
          </w:tcPr>
          <w:p w:rsidR="0042016C" w:rsidRPr="00235420" w:rsidRDefault="0042016C" w:rsidP="005118ED">
            <w:pPr>
              <w:pStyle w:val="Tekstpodstawowy"/>
              <w:jc w:val="center"/>
              <w:rPr>
                <w:rFonts w:ascii="Times New Roman" w:hAnsi="Times New Roman"/>
                <w:bCs/>
                <w:sz w:val="20"/>
              </w:rPr>
            </w:pPr>
            <w:r>
              <w:rPr>
                <w:rFonts w:ascii="Times New Roman" w:hAnsi="Times New Roman"/>
                <w:bCs/>
                <w:sz w:val="20"/>
              </w:rPr>
              <w:t>2</w:t>
            </w:r>
          </w:p>
        </w:tc>
        <w:tc>
          <w:tcPr>
            <w:tcW w:w="6237" w:type="dxa"/>
            <w:shd w:val="clear" w:color="auto" w:fill="auto"/>
            <w:tcMar>
              <w:top w:w="85" w:type="dxa"/>
              <w:bottom w:w="85" w:type="dxa"/>
            </w:tcMar>
            <w:vAlign w:val="center"/>
          </w:tcPr>
          <w:p w:rsidR="0042016C" w:rsidRDefault="0042016C" w:rsidP="0042016C">
            <w:r>
              <w:t>Końcówki do pipet 1000 ul</w:t>
            </w:r>
          </w:p>
        </w:tc>
        <w:tc>
          <w:tcPr>
            <w:tcW w:w="964" w:type="dxa"/>
            <w:shd w:val="clear" w:color="auto" w:fill="auto"/>
            <w:tcMar>
              <w:top w:w="57" w:type="dxa"/>
              <w:bottom w:w="57" w:type="dxa"/>
            </w:tcMar>
            <w:vAlign w:val="center"/>
          </w:tcPr>
          <w:p w:rsidR="0042016C" w:rsidRDefault="0042016C" w:rsidP="005118ED">
            <w:pPr>
              <w:jc w:val="center"/>
              <w:rPr>
                <w:color w:val="000000"/>
                <w:shd w:val="clear" w:color="auto" w:fill="FFFFFF"/>
              </w:rPr>
            </w:pPr>
            <w:r>
              <w:rPr>
                <w:color w:val="000000"/>
                <w:shd w:val="clear" w:color="auto" w:fill="FFFFFF"/>
              </w:rPr>
              <w:t xml:space="preserve">szt. </w:t>
            </w:r>
          </w:p>
        </w:tc>
        <w:tc>
          <w:tcPr>
            <w:tcW w:w="964" w:type="dxa"/>
            <w:shd w:val="clear" w:color="auto" w:fill="auto"/>
            <w:tcMar>
              <w:top w:w="57" w:type="dxa"/>
              <w:bottom w:w="57" w:type="dxa"/>
            </w:tcMar>
            <w:vAlign w:val="center"/>
          </w:tcPr>
          <w:p w:rsidR="0042016C" w:rsidRDefault="0042016C" w:rsidP="005118ED">
            <w:pPr>
              <w:jc w:val="center"/>
            </w:pPr>
            <w:r>
              <w:t>1000</w:t>
            </w:r>
          </w:p>
        </w:tc>
        <w:tc>
          <w:tcPr>
            <w:tcW w:w="1119" w:type="dxa"/>
            <w:shd w:val="clear" w:color="auto" w:fill="auto"/>
            <w:tcMar>
              <w:top w:w="57" w:type="dxa"/>
              <w:bottom w:w="57" w:type="dxa"/>
            </w:tcMar>
            <w:vAlign w:val="center"/>
          </w:tcPr>
          <w:p w:rsidR="0042016C" w:rsidRPr="00D70F19" w:rsidRDefault="0042016C" w:rsidP="005118ED">
            <w:pPr>
              <w:jc w:val="center"/>
              <w:rPr>
                <w:b/>
                <w:bCs/>
              </w:rPr>
            </w:pPr>
          </w:p>
        </w:tc>
        <w:tc>
          <w:tcPr>
            <w:tcW w:w="1121"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r>
      <w:tr w:rsidR="0042016C" w:rsidRPr="00D70F19" w:rsidTr="005118ED">
        <w:trPr>
          <w:jc w:val="center"/>
        </w:trPr>
        <w:tc>
          <w:tcPr>
            <w:tcW w:w="570" w:type="dxa"/>
            <w:shd w:val="clear" w:color="auto" w:fill="auto"/>
            <w:tcMar>
              <w:top w:w="57" w:type="dxa"/>
              <w:bottom w:w="57" w:type="dxa"/>
            </w:tcMar>
            <w:vAlign w:val="center"/>
          </w:tcPr>
          <w:p w:rsidR="0042016C" w:rsidRPr="00235420" w:rsidRDefault="0042016C" w:rsidP="005118ED">
            <w:pPr>
              <w:pStyle w:val="Tekstpodstawowy"/>
              <w:jc w:val="center"/>
              <w:rPr>
                <w:rFonts w:ascii="Times New Roman" w:hAnsi="Times New Roman"/>
                <w:bCs/>
                <w:sz w:val="20"/>
              </w:rPr>
            </w:pPr>
            <w:r>
              <w:rPr>
                <w:rFonts w:ascii="Times New Roman" w:hAnsi="Times New Roman"/>
                <w:bCs/>
                <w:sz w:val="20"/>
              </w:rPr>
              <w:t>3</w:t>
            </w:r>
          </w:p>
        </w:tc>
        <w:tc>
          <w:tcPr>
            <w:tcW w:w="6237" w:type="dxa"/>
            <w:shd w:val="clear" w:color="auto" w:fill="auto"/>
            <w:tcMar>
              <w:top w:w="85" w:type="dxa"/>
              <w:bottom w:w="85" w:type="dxa"/>
            </w:tcMar>
            <w:vAlign w:val="center"/>
          </w:tcPr>
          <w:p w:rsidR="0042016C" w:rsidRDefault="0042016C" w:rsidP="0042016C">
            <w:r>
              <w:t>Końcówki do pipet z filtrem 0,2-10ul, wolne od DNAz i RNAz</w:t>
            </w:r>
          </w:p>
        </w:tc>
        <w:tc>
          <w:tcPr>
            <w:tcW w:w="964" w:type="dxa"/>
            <w:shd w:val="clear" w:color="auto" w:fill="auto"/>
            <w:tcMar>
              <w:top w:w="57" w:type="dxa"/>
              <w:bottom w:w="57" w:type="dxa"/>
            </w:tcMar>
            <w:vAlign w:val="center"/>
          </w:tcPr>
          <w:p w:rsidR="0042016C" w:rsidRDefault="0042016C" w:rsidP="005118ED">
            <w:pPr>
              <w:jc w:val="center"/>
              <w:rPr>
                <w:color w:val="000000"/>
                <w:shd w:val="clear" w:color="auto" w:fill="FFFFFF"/>
              </w:rPr>
            </w:pPr>
            <w:r>
              <w:rPr>
                <w:color w:val="000000"/>
                <w:shd w:val="clear" w:color="auto" w:fill="FFFFFF"/>
              </w:rPr>
              <w:t xml:space="preserve">szt. </w:t>
            </w:r>
          </w:p>
        </w:tc>
        <w:tc>
          <w:tcPr>
            <w:tcW w:w="964" w:type="dxa"/>
            <w:shd w:val="clear" w:color="auto" w:fill="auto"/>
            <w:tcMar>
              <w:top w:w="57" w:type="dxa"/>
              <w:bottom w:w="57" w:type="dxa"/>
            </w:tcMar>
            <w:vAlign w:val="center"/>
          </w:tcPr>
          <w:p w:rsidR="0042016C" w:rsidRDefault="0042016C" w:rsidP="005118ED">
            <w:pPr>
              <w:jc w:val="center"/>
            </w:pPr>
            <w:r>
              <w:t>1000</w:t>
            </w:r>
          </w:p>
        </w:tc>
        <w:tc>
          <w:tcPr>
            <w:tcW w:w="1119" w:type="dxa"/>
            <w:shd w:val="clear" w:color="auto" w:fill="auto"/>
            <w:tcMar>
              <w:top w:w="57" w:type="dxa"/>
              <w:bottom w:w="57" w:type="dxa"/>
            </w:tcMar>
            <w:vAlign w:val="center"/>
          </w:tcPr>
          <w:p w:rsidR="0042016C" w:rsidRPr="00D70F19" w:rsidRDefault="0042016C" w:rsidP="005118ED">
            <w:pPr>
              <w:jc w:val="center"/>
              <w:rPr>
                <w:b/>
                <w:bCs/>
              </w:rPr>
            </w:pPr>
          </w:p>
        </w:tc>
        <w:tc>
          <w:tcPr>
            <w:tcW w:w="1121"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c>
          <w:tcPr>
            <w:tcW w:w="844"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r>
              <w:rPr>
                <w:rFonts w:ascii="Times New Roman" w:hAnsi="Times New Roman"/>
                <w:b/>
                <w:bCs/>
                <w:sz w:val="20"/>
              </w:rPr>
              <w:t>23%</w:t>
            </w:r>
          </w:p>
        </w:tc>
        <w:tc>
          <w:tcPr>
            <w:tcW w:w="1134"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c>
          <w:tcPr>
            <w:tcW w:w="1687" w:type="dxa"/>
            <w:shd w:val="clear" w:color="auto" w:fill="auto"/>
            <w:tcMar>
              <w:top w:w="57" w:type="dxa"/>
              <w:bottom w:w="57" w:type="dxa"/>
            </w:tcMar>
            <w:vAlign w:val="center"/>
          </w:tcPr>
          <w:p w:rsidR="0042016C" w:rsidRPr="00D70F19" w:rsidRDefault="0042016C" w:rsidP="005118ED">
            <w:pPr>
              <w:pStyle w:val="Tekstpodstawowy"/>
              <w:jc w:val="center"/>
              <w:rPr>
                <w:rFonts w:ascii="Times New Roman" w:hAnsi="Times New Roman"/>
                <w:b/>
                <w:bCs/>
                <w:sz w:val="20"/>
              </w:rPr>
            </w:pPr>
          </w:p>
        </w:tc>
      </w:tr>
      <w:tr w:rsidR="0042016C" w:rsidRPr="00D70F19" w:rsidTr="005118ED">
        <w:trPr>
          <w:trHeight w:hRule="exact" w:val="454"/>
          <w:jc w:val="center"/>
        </w:trPr>
        <w:tc>
          <w:tcPr>
            <w:tcW w:w="9854" w:type="dxa"/>
            <w:gridSpan w:val="5"/>
            <w:tcBorders>
              <w:bottom w:val="single" w:sz="4" w:space="0" w:color="auto"/>
            </w:tcBorders>
            <w:shd w:val="clear" w:color="auto" w:fill="D9D9D9"/>
            <w:tcMar>
              <w:top w:w="57" w:type="dxa"/>
              <w:bottom w:w="57" w:type="dxa"/>
            </w:tcMar>
            <w:vAlign w:val="center"/>
          </w:tcPr>
          <w:p w:rsidR="0042016C" w:rsidRPr="00F056D4" w:rsidRDefault="0042016C" w:rsidP="005118ED">
            <w:pPr>
              <w:jc w:val="right"/>
            </w:pPr>
            <w:r w:rsidRPr="004D58D1">
              <w:rPr>
                <w:b/>
              </w:rPr>
              <w:t>Razem:</w:t>
            </w:r>
          </w:p>
        </w:tc>
        <w:tc>
          <w:tcPr>
            <w:tcW w:w="1121" w:type="dxa"/>
            <w:shd w:val="clear" w:color="auto" w:fill="auto"/>
            <w:tcMar>
              <w:top w:w="57" w:type="dxa"/>
              <w:bottom w:w="57" w:type="dxa"/>
            </w:tcMar>
            <w:vAlign w:val="center"/>
          </w:tcPr>
          <w:p w:rsidR="0042016C" w:rsidRPr="00F056D4" w:rsidRDefault="0042016C" w:rsidP="005118ED">
            <w:pPr>
              <w:jc w:val="center"/>
            </w:pPr>
          </w:p>
        </w:tc>
        <w:tc>
          <w:tcPr>
            <w:tcW w:w="844" w:type="dxa"/>
            <w:shd w:val="clear" w:color="auto" w:fill="D9D9D9"/>
            <w:tcMar>
              <w:top w:w="57" w:type="dxa"/>
              <w:bottom w:w="57" w:type="dxa"/>
            </w:tcMar>
            <w:vAlign w:val="center"/>
          </w:tcPr>
          <w:p w:rsidR="0042016C" w:rsidRDefault="0042016C" w:rsidP="005118ED">
            <w:pPr>
              <w:jc w:val="center"/>
            </w:pPr>
          </w:p>
        </w:tc>
        <w:tc>
          <w:tcPr>
            <w:tcW w:w="1134" w:type="dxa"/>
            <w:shd w:val="clear" w:color="auto" w:fill="auto"/>
            <w:tcMar>
              <w:top w:w="57" w:type="dxa"/>
              <w:bottom w:w="57" w:type="dxa"/>
            </w:tcMar>
            <w:vAlign w:val="center"/>
          </w:tcPr>
          <w:p w:rsidR="0042016C" w:rsidRDefault="0042016C" w:rsidP="005118ED">
            <w:pPr>
              <w:pStyle w:val="Tekstpodstawowy"/>
              <w:jc w:val="center"/>
              <w:rPr>
                <w:rFonts w:ascii="Times New Roman" w:hAnsi="Times New Roman"/>
                <w:b/>
                <w:bCs/>
                <w:sz w:val="20"/>
              </w:rPr>
            </w:pPr>
          </w:p>
        </w:tc>
        <w:tc>
          <w:tcPr>
            <w:tcW w:w="1687" w:type="dxa"/>
            <w:shd w:val="clear" w:color="auto" w:fill="D9D9D9"/>
            <w:tcMar>
              <w:top w:w="57" w:type="dxa"/>
              <w:bottom w:w="57" w:type="dxa"/>
            </w:tcMar>
            <w:vAlign w:val="center"/>
          </w:tcPr>
          <w:p w:rsidR="0042016C" w:rsidRDefault="0042016C" w:rsidP="005118ED">
            <w:pPr>
              <w:pStyle w:val="Tekstpodstawowy"/>
              <w:jc w:val="center"/>
              <w:rPr>
                <w:rFonts w:ascii="Times New Roman" w:hAnsi="Times New Roman"/>
                <w:b/>
                <w:bCs/>
                <w:sz w:val="20"/>
              </w:rPr>
            </w:pPr>
          </w:p>
        </w:tc>
      </w:tr>
    </w:tbl>
    <w:p w:rsidR="00733B92" w:rsidRDefault="00733B92" w:rsidP="0042016C">
      <w:pPr>
        <w:spacing w:after="120"/>
        <w:rPr>
          <w:b/>
        </w:rPr>
      </w:pPr>
    </w:p>
    <w:p w:rsidR="00733B92" w:rsidRDefault="00733B92" w:rsidP="0042016C">
      <w:pPr>
        <w:spacing w:after="120"/>
        <w:rPr>
          <w:b/>
        </w:rPr>
      </w:pPr>
    </w:p>
    <w:p w:rsidR="0042016C" w:rsidRPr="000C528F" w:rsidRDefault="0042016C" w:rsidP="0042016C">
      <w:pPr>
        <w:spacing w:after="120"/>
        <w:rPr>
          <w:b/>
          <w:sz w:val="24"/>
        </w:rPr>
      </w:pPr>
      <w:r w:rsidRPr="00D70F19">
        <w:rPr>
          <w:b/>
        </w:rPr>
        <w:t xml:space="preserve">Wartość brutto </w:t>
      </w:r>
      <w:r>
        <w:rPr>
          <w:b/>
        </w:rPr>
        <w:t xml:space="preserve">oferty </w:t>
      </w:r>
      <w:r w:rsidRPr="00D70F19">
        <w:rPr>
          <w:b/>
        </w:rPr>
        <w:t xml:space="preserve"> </w:t>
      </w:r>
      <w:r w:rsidRPr="00FB43F7">
        <w:rPr>
          <w:b/>
        </w:rPr>
        <w:t>........................................</w:t>
      </w:r>
      <w:r w:rsidRPr="00D70F19">
        <w:rPr>
          <w:b/>
        </w:rPr>
        <w:t xml:space="preserve"> zł słownie </w:t>
      </w:r>
      <w:r>
        <w:rPr>
          <w:b/>
        </w:rPr>
        <w:t>.................................................................................................................................................</w:t>
      </w:r>
    </w:p>
    <w:p w:rsidR="0042016C" w:rsidRDefault="0042016C" w:rsidP="0042016C">
      <w:pPr>
        <w:spacing w:after="120"/>
      </w:pPr>
    </w:p>
    <w:p w:rsidR="0042016C" w:rsidRDefault="0042016C" w:rsidP="0042016C">
      <w:pPr>
        <w:spacing w:after="120"/>
      </w:pPr>
      <w:r w:rsidRPr="00D70F19">
        <w:t>w tym:</w:t>
      </w:r>
    </w:p>
    <w:p w:rsidR="0042016C" w:rsidRPr="00D70F19" w:rsidRDefault="0042016C" w:rsidP="0042016C">
      <w:pPr>
        <w:spacing w:after="120"/>
      </w:pPr>
    </w:p>
    <w:p w:rsidR="0042016C" w:rsidRDefault="0042016C" w:rsidP="0042016C">
      <w:pPr>
        <w:tabs>
          <w:tab w:val="right" w:pos="3544"/>
        </w:tabs>
        <w:spacing w:after="120"/>
      </w:pPr>
      <w:r w:rsidRPr="00D70F19">
        <w:t xml:space="preserve">wartość netto </w:t>
      </w:r>
      <w:r>
        <w:t xml:space="preserve"> -</w:t>
      </w:r>
      <w:r>
        <w:tab/>
      </w:r>
      <w:r w:rsidRPr="00807C35">
        <w:t>........................................ zł</w:t>
      </w:r>
    </w:p>
    <w:p w:rsidR="0042016C" w:rsidRDefault="0042016C" w:rsidP="0042016C">
      <w:pPr>
        <w:tabs>
          <w:tab w:val="right" w:pos="3544"/>
        </w:tabs>
        <w:spacing w:after="120"/>
      </w:pPr>
    </w:p>
    <w:p w:rsidR="0042016C" w:rsidRDefault="0042016C" w:rsidP="0042016C">
      <w:pPr>
        <w:tabs>
          <w:tab w:val="right" w:pos="3544"/>
        </w:tabs>
        <w:spacing w:after="120"/>
      </w:pPr>
      <w:r w:rsidRPr="00D70F19">
        <w:t>podatek VAT -</w:t>
      </w:r>
      <w:r>
        <w:tab/>
      </w:r>
      <w:r w:rsidRPr="00807C35">
        <w:t>........................................ zł</w:t>
      </w:r>
    </w:p>
    <w:p w:rsidR="000206C2" w:rsidRDefault="000206C2" w:rsidP="000206C2">
      <w:pPr>
        <w:tabs>
          <w:tab w:val="right" w:pos="3544"/>
        </w:tabs>
        <w:spacing w:after="120"/>
      </w:pPr>
    </w:p>
    <w:p w:rsidR="003508A0" w:rsidRDefault="003508A0" w:rsidP="003508A0">
      <w:pPr>
        <w:tabs>
          <w:tab w:val="right" w:pos="3544"/>
        </w:tabs>
        <w:spacing w:after="120"/>
      </w:pPr>
    </w:p>
    <w:p w:rsidR="00AD42D6" w:rsidRDefault="00AD42D6" w:rsidP="00AD42D6">
      <w:pPr>
        <w:tabs>
          <w:tab w:val="right" w:pos="3544"/>
        </w:tabs>
        <w:spacing w:after="120"/>
      </w:pPr>
    </w:p>
    <w:p w:rsidR="00AD42D6" w:rsidRDefault="00AD42D6" w:rsidP="00AD42D6">
      <w:pPr>
        <w:tabs>
          <w:tab w:val="right" w:pos="3544"/>
        </w:tabs>
        <w:spacing w:after="120"/>
      </w:pPr>
    </w:p>
    <w:p w:rsidR="00DC25B9" w:rsidRDefault="00DC25B9" w:rsidP="00DC25B9">
      <w:pPr>
        <w:tabs>
          <w:tab w:val="right" w:pos="3544"/>
        </w:tabs>
        <w:spacing w:after="120"/>
      </w:pPr>
    </w:p>
    <w:p w:rsidR="00857A76" w:rsidRDefault="00857A76" w:rsidP="00236B1C"/>
    <w:p w:rsidR="0063330A" w:rsidRDefault="0063330A" w:rsidP="00236B1C">
      <w:pPr>
        <w:sectPr w:rsidR="0063330A" w:rsidSect="001B262B">
          <w:pgSz w:w="16840" w:h="11907" w:orient="landscape" w:code="9"/>
          <w:pgMar w:top="851" w:right="1134" w:bottom="708" w:left="1418" w:header="708" w:footer="879" w:gutter="0"/>
          <w:cols w:space="708"/>
          <w:docGrid w:linePitch="272"/>
        </w:sectPr>
      </w:pPr>
    </w:p>
    <w:p w:rsidR="00A40400" w:rsidRPr="00A64529" w:rsidRDefault="00A40400" w:rsidP="004271E5">
      <w:pPr>
        <w:pStyle w:val="Tekstpodstawowy"/>
        <w:spacing w:after="120"/>
        <w:jc w:val="right"/>
        <w:rPr>
          <w:sz w:val="20"/>
        </w:rPr>
      </w:pPr>
      <w:r>
        <w:rPr>
          <w:rFonts w:ascii="Times New Roman" w:hAnsi="Times New Roman"/>
          <w:b/>
          <w:bCs/>
          <w:szCs w:val="24"/>
        </w:rPr>
        <w:lastRenderedPageBreak/>
        <w:t>Z</w:t>
      </w:r>
      <w:r w:rsidRPr="00A64529">
        <w:rPr>
          <w:rFonts w:ascii="Times New Roman" w:hAnsi="Times New Roman"/>
          <w:b/>
          <w:bCs/>
          <w:sz w:val="20"/>
        </w:rPr>
        <w:t>ałącznik nr 2</w:t>
      </w:r>
    </w:p>
    <w:p w:rsidR="00A40400" w:rsidRDefault="00A40400" w:rsidP="00A40400">
      <w:pPr>
        <w:pStyle w:val="Tekstpodstawowy"/>
        <w:ind w:left="6381" w:firstLine="709"/>
        <w:rPr>
          <w:rFonts w:ascii="Times New Roman" w:hAnsi="Times New Roman"/>
          <w:b/>
          <w:szCs w:val="24"/>
        </w:rPr>
      </w:pPr>
    </w:p>
    <w:p w:rsidR="00A40400" w:rsidRDefault="00A40400" w:rsidP="00A40400">
      <w:pPr>
        <w:ind w:left="5670"/>
        <w:rPr>
          <w:b/>
        </w:rPr>
      </w:pPr>
      <w:r>
        <w:rPr>
          <w:b/>
        </w:rPr>
        <w:t>Zamawiający:</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Centrum Leczenia Oparzeń</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im. dr. Stanisława Sakiela</w:t>
      </w:r>
    </w:p>
    <w:p w:rsidR="00A40400" w:rsidRDefault="00A40400" w:rsidP="00A40400">
      <w:pPr>
        <w:pStyle w:val="Tekstpodstawowy"/>
        <w:ind w:left="5670"/>
        <w:rPr>
          <w:rFonts w:ascii="Times New Roman" w:hAnsi="Times New Roman"/>
          <w:color w:val="auto"/>
          <w:sz w:val="20"/>
        </w:rPr>
      </w:pPr>
      <w:r>
        <w:rPr>
          <w:rFonts w:ascii="Times New Roman" w:hAnsi="Times New Roman"/>
          <w:color w:val="auto"/>
          <w:sz w:val="20"/>
        </w:rPr>
        <w:t>ul. Jana Pawła II 2</w:t>
      </w:r>
    </w:p>
    <w:p w:rsidR="00A40400" w:rsidRDefault="00A40400" w:rsidP="00A40400">
      <w:pPr>
        <w:pStyle w:val="Tekstpodstawowy"/>
        <w:ind w:left="5670"/>
        <w:rPr>
          <w:rFonts w:ascii="Times New Roman" w:hAnsi="Times New Roman"/>
          <w:sz w:val="20"/>
        </w:rPr>
      </w:pPr>
      <w:r>
        <w:rPr>
          <w:rFonts w:ascii="Times New Roman" w:hAnsi="Times New Roman"/>
          <w:color w:val="auto"/>
          <w:sz w:val="20"/>
        </w:rPr>
        <w:t>41-100 Siemianowice Śląskie</w:t>
      </w:r>
    </w:p>
    <w:p w:rsidR="00921014" w:rsidRDefault="00921014" w:rsidP="00A40400">
      <w:pPr>
        <w:spacing w:after="240"/>
        <w:rPr>
          <w:b/>
        </w:rPr>
      </w:pPr>
    </w:p>
    <w:p w:rsidR="00A40400" w:rsidRPr="009277B4" w:rsidRDefault="00A40400" w:rsidP="00A40400">
      <w:pPr>
        <w:spacing w:after="240"/>
        <w:rPr>
          <w:b/>
        </w:rPr>
      </w:pPr>
      <w:r w:rsidRPr="009277B4">
        <w:rPr>
          <w:b/>
        </w:rPr>
        <w:t>Wykonawca:</w:t>
      </w:r>
    </w:p>
    <w:p w:rsidR="00A40400" w:rsidRPr="009277B4" w:rsidRDefault="00A40400" w:rsidP="00A40400">
      <w:pPr>
        <w:ind w:right="5954"/>
      </w:pPr>
      <w:r w:rsidRPr="009277B4">
        <w:t>…………………………………………………</w:t>
      </w:r>
    </w:p>
    <w:p w:rsidR="00A40400" w:rsidRPr="009277B4" w:rsidRDefault="00A40400" w:rsidP="00A40400">
      <w:pPr>
        <w:ind w:right="5954"/>
      </w:pPr>
    </w:p>
    <w:p w:rsidR="00A40400" w:rsidRPr="009277B4" w:rsidRDefault="00A40400" w:rsidP="00A40400">
      <w:pPr>
        <w:ind w:right="5954"/>
      </w:pPr>
      <w:r w:rsidRPr="009277B4">
        <w:t>…………………………………………………</w:t>
      </w:r>
    </w:p>
    <w:p w:rsidR="00A40400" w:rsidRPr="009277B4" w:rsidRDefault="00A40400" w:rsidP="00A40400">
      <w:pPr>
        <w:spacing w:after="120"/>
        <w:ind w:right="2552"/>
        <w:rPr>
          <w:i/>
          <w:sz w:val="16"/>
          <w:szCs w:val="16"/>
        </w:rPr>
      </w:pPr>
      <w:r w:rsidRPr="009277B4">
        <w:rPr>
          <w:i/>
          <w:sz w:val="16"/>
          <w:szCs w:val="16"/>
        </w:rPr>
        <w:t>(pełna nazwa/firma, adres</w:t>
      </w:r>
      <w:r w:rsidR="00491B96" w:rsidRPr="009277B4">
        <w:rPr>
          <w:i/>
          <w:sz w:val="16"/>
          <w:szCs w:val="16"/>
        </w:rPr>
        <w:t>)</w:t>
      </w:r>
    </w:p>
    <w:p w:rsidR="00921014" w:rsidRDefault="00921014" w:rsidP="00A40400">
      <w:pPr>
        <w:jc w:val="center"/>
        <w:rPr>
          <w:b/>
          <w:u w:val="single"/>
        </w:rPr>
      </w:pPr>
    </w:p>
    <w:p w:rsidR="00921014" w:rsidRDefault="00921014" w:rsidP="00A40400">
      <w:pPr>
        <w:jc w:val="center"/>
        <w:rPr>
          <w:b/>
          <w:u w:val="single"/>
        </w:rPr>
      </w:pPr>
    </w:p>
    <w:p w:rsidR="00921014" w:rsidRDefault="00921014" w:rsidP="00A40400">
      <w:pPr>
        <w:jc w:val="center"/>
        <w:rPr>
          <w:b/>
          <w:u w:val="single"/>
        </w:rPr>
      </w:pPr>
    </w:p>
    <w:p w:rsidR="00A40400" w:rsidRPr="00921014" w:rsidRDefault="00A40400" w:rsidP="00A40400">
      <w:pPr>
        <w:jc w:val="center"/>
        <w:rPr>
          <w:b/>
          <w:sz w:val="22"/>
          <w:u w:val="single"/>
        </w:rPr>
      </w:pPr>
      <w:r w:rsidRPr="00921014">
        <w:rPr>
          <w:b/>
          <w:sz w:val="22"/>
          <w:u w:val="single"/>
        </w:rPr>
        <w:t>Oświadczenie wykonawcy</w:t>
      </w:r>
    </w:p>
    <w:p w:rsidR="00A40400" w:rsidRPr="009277B4" w:rsidRDefault="00A40400" w:rsidP="00A40400">
      <w:pPr>
        <w:jc w:val="center"/>
        <w:rPr>
          <w:b/>
          <w:u w:val="single"/>
        </w:rPr>
      </w:pPr>
    </w:p>
    <w:p w:rsidR="00A40400" w:rsidRPr="009277B4" w:rsidRDefault="00491B96" w:rsidP="00A40400">
      <w:pPr>
        <w:spacing w:after="120"/>
        <w:jc w:val="center"/>
        <w:rPr>
          <w:b/>
        </w:rPr>
      </w:pPr>
      <w:r w:rsidRPr="009277B4">
        <w:rPr>
          <w:b/>
        </w:rPr>
        <w:t>składane na podstawie art. 273</w:t>
      </w:r>
      <w:r w:rsidR="00A40400" w:rsidRPr="009277B4">
        <w:rPr>
          <w:b/>
        </w:rPr>
        <w:t xml:space="preserve"> </w:t>
      </w:r>
      <w:r w:rsidRPr="009277B4">
        <w:rPr>
          <w:b/>
        </w:rPr>
        <w:t>ust. 2</w:t>
      </w:r>
      <w:r w:rsidR="00A40400" w:rsidRPr="009277B4">
        <w:rPr>
          <w:b/>
        </w:rPr>
        <w:t xml:space="preserve"> ustawy </w:t>
      </w:r>
      <w:r w:rsidRPr="009277B4">
        <w:rPr>
          <w:b/>
        </w:rPr>
        <w:t>z dnia 11 września 2019</w:t>
      </w:r>
      <w:r w:rsidR="00A40400" w:rsidRPr="009277B4">
        <w:rPr>
          <w:b/>
        </w:rPr>
        <w:t xml:space="preserve"> r. Prawo zamówień publicznych </w:t>
      </w:r>
    </w:p>
    <w:p w:rsidR="00A40400" w:rsidRPr="008E20EB" w:rsidRDefault="00A40400" w:rsidP="00921014">
      <w:pPr>
        <w:jc w:val="center"/>
        <w:rPr>
          <w:b/>
        </w:rPr>
      </w:pPr>
      <w:r w:rsidRPr="008E20EB">
        <w:rPr>
          <w:b/>
        </w:rPr>
        <w:t>DOTYCZĄCE PRZESŁANEK WYKLUCZENIA Z POSTĘPOWANIA</w:t>
      </w:r>
    </w:p>
    <w:p w:rsidR="00921014" w:rsidRDefault="00921014" w:rsidP="00CC7682">
      <w:pPr>
        <w:pStyle w:val="Tekstpodstawowy"/>
        <w:jc w:val="both"/>
        <w:rPr>
          <w:rFonts w:ascii="Times New Roman" w:hAnsi="Times New Roman"/>
          <w:sz w:val="20"/>
        </w:rPr>
      </w:pPr>
    </w:p>
    <w:p w:rsidR="00A40400" w:rsidRPr="00921014" w:rsidRDefault="00A40400" w:rsidP="00CC7682">
      <w:pPr>
        <w:pStyle w:val="Tekstpodstawowy"/>
        <w:jc w:val="both"/>
        <w:rPr>
          <w:rFonts w:ascii="Times New Roman" w:hAnsi="Times New Roman"/>
          <w:color w:val="auto"/>
          <w:sz w:val="22"/>
        </w:rPr>
      </w:pPr>
      <w:r w:rsidRPr="00921014">
        <w:rPr>
          <w:rFonts w:ascii="Times New Roman" w:hAnsi="Times New Roman"/>
          <w:sz w:val="22"/>
        </w:rPr>
        <w:t>Na potrzeby postępowania o udzielenie zamówienia</w:t>
      </w:r>
      <w:r w:rsidR="001A6360" w:rsidRPr="00921014">
        <w:rPr>
          <w:rFonts w:ascii="Times New Roman" w:hAnsi="Times New Roman"/>
          <w:sz w:val="22"/>
        </w:rPr>
        <w:t xml:space="preserve"> publicznego nr sprawy </w:t>
      </w:r>
      <w:r w:rsidR="001A6360" w:rsidRPr="00FD5704">
        <w:rPr>
          <w:rFonts w:ascii="Times New Roman" w:hAnsi="Times New Roman"/>
          <w:b/>
          <w:sz w:val="22"/>
        </w:rPr>
        <w:t>CLO/ZP/</w:t>
      </w:r>
      <w:r w:rsidR="00694AB2" w:rsidRPr="00FD5704">
        <w:rPr>
          <w:rFonts w:ascii="Times New Roman" w:hAnsi="Times New Roman"/>
          <w:b/>
          <w:sz w:val="22"/>
        </w:rPr>
        <w:t>10</w:t>
      </w:r>
      <w:r w:rsidR="00491B96" w:rsidRPr="00FD5704">
        <w:rPr>
          <w:rFonts w:ascii="Times New Roman" w:hAnsi="Times New Roman"/>
          <w:b/>
          <w:sz w:val="22"/>
        </w:rPr>
        <w:t>/2021</w:t>
      </w:r>
      <w:r w:rsidRPr="00921014">
        <w:rPr>
          <w:rFonts w:ascii="Times New Roman" w:hAnsi="Times New Roman"/>
          <w:sz w:val="22"/>
        </w:rPr>
        <w:t xml:space="preserve"> prowadzonego</w:t>
      </w:r>
      <w:r w:rsidR="000206C2">
        <w:rPr>
          <w:rFonts w:ascii="Times New Roman" w:hAnsi="Times New Roman"/>
          <w:sz w:val="22"/>
        </w:rPr>
        <w:br/>
      </w:r>
      <w:r w:rsidRPr="00921014">
        <w:rPr>
          <w:rFonts w:ascii="Times New Roman" w:hAnsi="Times New Roman"/>
          <w:sz w:val="22"/>
        </w:rPr>
        <w:t xml:space="preserve">przez </w:t>
      </w:r>
      <w:r w:rsidRPr="00921014">
        <w:rPr>
          <w:rFonts w:ascii="Times New Roman" w:hAnsi="Times New Roman"/>
          <w:color w:val="auto"/>
          <w:sz w:val="22"/>
        </w:rPr>
        <w:t xml:space="preserve">Centrum Leczenia Oparzeń im. dr. Stanisława Sakiela w Siemianowicach Śląskich </w:t>
      </w:r>
      <w:r w:rsidRPr="00921014">
        <w:rPr>
          <w:rFonts w:ascii="Times New Roman" w:hAnsi="Times New Roman"/>
          <w:sz w:val="22"/>
        </w:rPr>
        <w:t>oświadczam, co następuje:</w:t>
      </w:r>
    </w:p>
    <w:p w:rsidR="00A40400" w:rsidRPr="009277B4" w:rsidRDefault="00A40400" w:rsidP="00A40400">
      <w:pPr>
        <w:jc w:val="both"/>
      </w:pPr>
    </w:p>
    <w:p w:rsidR="00A40400" w:rsidRPr="009277B4" w:rsidRDefault="00A40400" w:rsidP="00A40400">
      <w:pPr>
        <w:shd w:val="clear" w:color="auto" w:fill="BFBFBF"/>
        <w:rPr>
          <w:b/>
          <w:sz w:val="21"/>
          <w:szCs w:val="21"/>
        </w:rPr>
      </w:pPr>
      <w:r w:rsidRPr="009277B4">
        <w:rPr>
          <w:b/>
          <w:sz w:val="21"/>
          <w:szCs w:val="21"/>
        </w:rPr>
        <w:t>OŚWIADCZENIA DOTYCZĄCE WYKONAWCY:</w:t>
      </w:r>
    </w:p>
    <w:p w:rsidR="00A40400" w:rsidRPr="009277B4" w:rsidRDefault="00A40400" w:rsidP="00A40400">
      <w:pPr>
        <w:pStyle w:val="Akapitzlist"/>
        <w:jc w:val="both"/>
        <w:rPr>
          <w:sz w:val="20"/>
          <w:szCs w:val="20"/>
        </w:rPr>
      </w:pPr>
    </w:p>
    <w:p w:rsidR="00921014" w:rsidRDefault="00921014" w:rsidP="00223B15">
      <w:pPr>
        <w:numPr>
          <w:ilvl w:val="0"/>
          <w:numId w:val="17"/>
        </w:numPr>
        <w:ind w:left="284" w:hanging="284"/>
        <w:jc w:val="both"/>
        <w:rPr>
          <w:sz w:val="22"/>
          <w:szCs w:val="22"/>
        </w:rPr>
      </w:pPr>
      <w:r w:rsidRPr="009277B4">
        <w:rPr>
          <w:sz w:val="22"/>
          <w:szCs w:val="22"/>
        </w:rPr>
        <w:t>Oświadczam, że nie podlegam wykluczeniu z postępowania na podstawie art. 108 ust. 1 ustawy Pzp.</w:t>
      </w:r>
    </w:p>
    <w:p w:rsidR="00921014" w:rsidRDefault="00921014" w:rsidP="00921014">
      <w:pPr>
        <w:ind w:left="284"/>
        <w:jc w:val="both"/>
        <w:rPr>
          <w:sz w:val="22"/>
          <w:szCs w:val="22"/>
        </w:rPr>
      </w:pPr>
    </w:p>
    <w:p w:rsidR="00AA7EC3" w:rsidRDefault="00A40400" w:rsidP="007C7960">
      <w:pPr>
        <w:numPr>
          <w:ilvl w:val="0"/>
          <w:numId w:val="17"/>
        </w:numPr>
        <w:spacing w:after="120"/>
        <w:ind w:left="284" w:hanging="284"/>
        <w:jc w:val="both"/>
        <w:rPr>
          <w:sz w:val="22"/>
          <w:szCs w:val="22"/>
        </w:rPr>
      </w:pPr>
      <w:r w:rsidRPr="009277B4">
        <w:rPr>
          <w:sz w:val="22"/>
          <w:szCs w:val="22"/>
        </w:rPr>
        <w:t>Oświadczam, że zachodzą w stosunku do mnie podstawy wykluczenia z postępowania na podstawie</w:t>
      </w:r>
      <w:r w:rsidR="00921014">
        <w:rPr>
          <w:sz w:val="22"/>
          <w:szCs w:val="22"/>
        </w:rPr>
        <w:br/>
        <w:t xml:space="preserve">art. .... </w:t>
      </w:r>
      <w:r w:rsidRPr="009277B4">
        <w:rPr>
          <w:sz w:val="22"/>
          <w:szCs w:val="22"/>
        </w:rPr>
        <w:t>ustawy Pzp</w:t>
      </w:r>
      <w:r w:rsidR="00317593" w:rsidRPr="009277B4">
        <w:rPr>
          <w:sz w:val="22"/>
          <w:szCs w:val="22"/>
        </w:rPr>
        <w:t xml:space="preserve"> </w:t>
      </w:r>
      <w:r w:rsidRPr="009277B4">
        <w:rPr>
          <w:i/>
        </w:rPr>
        <w:t>(podać mającą zastosowanie podstawę wykluczeni</w:t>
      </w:r>
      <w:r w:rsidR="00491B96" w:rsidRPr="009277B4">
        <w:rPr>
          <w:i/>
        </w:rPr>
        <w:t xml:space="preserve">a spośród wymienionych w art. 108 ust. 1 pkt </w:t>
      </w:r>
      <w:r w:rsidR="009277B4" w:rsidRPr="009277B4">
        <w:rPr>
          <w:i/>
        </w:rPr>
        <w:t>1,2 i 5</w:t>
      </w:r>
      <w:r w:rsidRPr="009277B4">
        <w:rPr>
          <w:i/>
        </w:rPr>
        <w:t>).</w:t>
      </w:r>
      <w:r w:rsidR="00317593" w:rsidRPr="009277B4">
        <w:rPr>
          <w:sz w:val="22"/>
          <w:szCs w:val="22"/>
        </w:rPr>
        <w:t xml:space="preserve"> </w:t>
      </w:r>
    </w:p>
    <w:p w:rsidR="00546734" w:rsidRPr="009655AC" w:rsidRDefault="00AA7EC3" w:rsidP="007C7960">
      <w:pPr>
        <w:spacing w:after="120"/>
        <w:ind w:left="284"/>
        <w:jc w:val="both"/>
        <w:rPr>
          <w:sz w:val="22"/>
          <w:szCs w:val="22"/>
        </w:rPr>
      </w:pPr>
      <w:r w:rsidRPr="009655AC">
        <w:rPr>
          <w:sz w:val="22"/>
          <w:szCs w:val="22"/>
        </w:rPr>
        <w:t xml:space="preserve">Oświadczam, że </w:t>
      </w:r>
      <w:r w:rsidR="00546734" w:rsidRPr="009655AC">
        <w:rPr>
          <w:sz w:val="22"/>
          <w:szCs w:val="22"/>
        </w:rPr>
        <w:t>s</w:t>
      </w:r>
      <w:r w:rsidR="00F5178B" w:rsidRPr="009655AC">
        <w:rPr>
          <w:sz w:val="22"/>
          <w:szCs w:val="22"/>
        </w:rPr>
        <w:t xml:space="preserve">pełniam łącznie </w:t>
      </w:r>
      <w:r w:rsidR="00546734" w:rsidRPr="009655AC">
        <w:rPr>
          <w:sz w:val="22"/>
          <w:szCs w:val="22"/>
        </w:rPr>
        <w:t xml:space="preserve">wszystkie </w:t>
      </w:r>
      <w:r w:rsidRPr="009655AC">
        <w:rPr>
          <w:sz w:val="22"/>
          <w:szCs w:val="22"/>
        </w:rPr>
        <w:t xml:space="preserve">przesłanki określone w art. 110 ust. 2 Pzp, które stanowią podstawę do uznania </w:t>
      </w:r>
      <w:r w:rsidR="00546734" w:rsidRPr="009655AC">
        <w:rPr>
          <w:sz w:val="22"/>
          <w:szCs w:val="22"/>
        </w:rPr>
        <w:t xml:space="preserve">za rzetelnie podjęte przeze mnie działania w procesie sanacyjnym </w:t>
      </w:r>
      <w:r w:rsidRPr="009655AC">
        <w:rPr>
          <w:sz w:val="22"/>
          <w:szCs w:val="22"/>
        </w:rPr>
        <w:t>przez Zamawiającego</w:t>
      </w:r>
      <w:r w:rsidR="00546734" w:rsidRPr="009655AC">
        <w:rPr>
          <w:sz w:val="22"/>
          <w:szCs w:val="22"/>
        </w:rPr>
        <w:t>.</w:t>
      </w:r>
    </w:p>
    <w:p w:rsidR="00546734" w:rsidRPr="009655AC" w:rsidRDefault="00546734" w:rsidP="007C7960">
      <w:pPr>
        <w:spacing w:after="120"/>
        <w:ind w:left="360" w:hanging="76"/>
        <w:jc w:val="both"/>
        <w:rPr>
          <w:sz w:val="22"/>
          <w:szCs w:val="22"/>
        </w:rPr>
      </w:pPr>
      <w:r w:rsidRPr="009655AC">
        <w:rPr>
          <w:sz w:val="22"/>
          <w:szCs w:val="22"/>
        </w:rPr>
        <w:t>Na potwierdzenie mojego oświadczenia przedstawiam następujące dokumenty:</w:t>
      </w:r>
    </w:p>
    <w:p w:rsidR="00546734" w:rsidRDefault="009655AC" w:rsidP="007C7960">
      <w:pPr>
        <w:numPr>
          <w:ilvl w:val="0"/>
          <w:numId w:val="18"/>
        </w:numPr>
        <w:spacing w:after="120"/>
        <w:ind w:left="568" w:hanging="284"/>
        <w:jc w:val="both"/>
        <w:rPr>
          <w:sz w:val="22"/>
          <w:szCs w:val="22"/>
        </w:rPr>
      </w:pPr>
      <w:r>
        <w:rPr>
          <w:sz w:val="22"/>
          <w:szCs w:val="22"/>
        </w:rPr>
        <w:t>.</w:t>
      </w:r>
      <w:r w:rsidR="00546734">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655AC" w:rsidRDefault="009655AC" w:rsidP="007C7960">
      <w:pPr>
        <w:numPr>
          <w:ilvl w:val="0"/>
          <w:numId w:val="18"/>
        </w:numPr>
        <w:spacing w:after="120"/>
        <w:ind w:left="568" w:hanging="284"/>
        <w:jc w:val="both"/>
        <w:rPr>
          <w:sz w:val="22"/>
          <w:szCs w:val="22"/>
        </w:rPr>
      </w:pPr>
      <w:r>
        <w:rPr>
          <w:sz w:val="22"/>
          <w:szCs w:val="22"/>
        </w:rPr>
        <w:t>.…………………………………………………………………………………………………..</w:t>
      </w:r>
    </w:p>
    <w:p w:rsidR="00921014" w:rsidRDefault="00921014" w:rsidP="00A40400">
      <w:pPr>
        <w:jc w:val="both"/>
      </w:pPr>
    </w:p>
    <w:p w:rsidR="00921014" w:rsidRDefault="00921014" w:rsidP="00921014">
      <w:pPr>
        <w:jc w:val="both"/>
      </w:pPr>
    </w:p>
    <w:p w:rsidR="00A40400" w:rsidRPr="009277B4" w:rsidRDefault="00A40400" w:rsidP="00A40400">
      <w:pPr>
        <w:shd w:val="clear" w:color="auto" w:fill="BFBFBF"/>
        <w:jc w:val="both"/>
        <w:rPr>
          <w:b/>
          <w:sz w:val="21"/>
          <w:szCs w:val="21"/>
        </w:rPr>
      </w:pPr>
      <w:r w:rsidRPr="009277B4">
        <w:rPr>
          <w:b/>
          <w:sz w:val="21"/>
          <w:szCs w:val="21"/>
        </w:rPr>
        <w:t>OŚWIADCZENIE DOTYCZĄCE PODANYCH INFORMACJI:</w:t>
      </w:r>
    </w:p>
    <w:p w:rsidR="00A40400" w:rsidRPr="009277B4" w:rsidRDefault="00A40400" w:rsidP="00A40400">
      <w:pPr>
        <w:jc w:val="both"/>
        <w:rPr>
          <w:b/>
        </w:rPr>
      </w:pPr>
    </w:p>
    <w:p w:rsidR="00A40400" w:rsidRPr="009277B4" w:rsidRDefault="00A40400" w:rsidP="00A40400">
      <w:pPr>
        <w:jc w:val="both"/>
        <w:rPr>
          <w:sz w:val="22"/>
          <w:szCs w:val="22"/>
        </w:rPr>
      </w:pPr>
      <w:r w:rsidRPr="009277B4">
        <w:rPr>
          <w:sz w:val="22"/>
          <w:szCs w:val="22"/>
        </w:rPr>
        <w:t>Oświadczam, że wszystkie informacje podane w powyższych oświadczeniach są aktualne i zgodne z prawdą</w:t>
      </w:r>
      <w:r w:rsidR="007C1418">
        <w:rPr>
          <w:sz w:val="22"/>
          <w:szCs w:val="22"/>
        </w:rPr>
        <w:br/>
      </w:r>
      <w:r w:rsidRPr="009277B4">
        <w:rPr>
          <w:sz w:val="22"/>
          <w:szCs w:val="22"/>
        </w:rPr>
        <w:t xml:space="preserve">oraz zostały przedstawione z pełną świadomością konsekwencji wprowadzenia </w:t>
      </w:r>
      <w:r w:rsidR="007C7960">
        <w:rPr>
          <w:sz w:val="22"/>
          <w:szCs w:val="22"/>
        </w:rPr>
        <w:t>Z</w:t>
      </w:r>
      <w:r w:rsidRPr="009277B4">
        <w:rPr>
          <w:sz w:val="22"/>
          <w:szCs w:val="22"/>
        </w:rPr>
        <w:t>amawiającego w błąd</w:t>
      </w:r>
      <w:r w:rsidR="007C1418">
        <w:rPr>
          <w:sz w:val="22"/>
          <w:szCs w:val="22"/>
        </w:rPr>
        <w:br/>
      </w:r>
      <w:r w:rsidRPr="009277B4">
        <w:rPr>
          <w:sz w:val="22"/>
          <w:szCs w:val="22"/>
        </w:rPr>
        <w:t>przy przedstawianiu informacji.</w:t>
      </w:r>
    </w:p>
    <w:p w:rsidR="007C7960" w:rsidRDefault="007C7960" w:rsidP="007C1418">
      <w:pPr>
        <w:tabs>
          <w:tab w:val="center" w:pos="8222"/>
        </w:tabs>
        <w:jc w:val="both"/>
      </w:pPr>
    </w:p>
    <w:p w:rsidR="007C7960" w:rsidRDefault="007C7960" w:rsidP="007C1418">
      <w:pPr>
        <w:tabs>
          <w:tab w:val="center" w:pos="8222"/>
        </w:tabs>
        <w:jc w:val="both"/>
      </w:pPr>
    </w:p>
    <w:p w:rsidR="004B3B52" w:rsidRDefault="004B3B52" w:rsidP="007C1418">
      <w:pPr>
        <w:tabs>
          <w:tab w:val="center" w:pos="8222"/>
        </w:tabs>
        <w:jc w:val="both"/>
      </w:pPr>
    </w:p>
    <w:p w:rsidR="007C7960" w:rsidRDefault="007C7960" w:rsidP="007C1418">
      <w:pPr>
        <w:tabs>
          <w:tab w:val="center" w:pos="8222"/>
        </w:tabs>
        <w:jc w:val="both"/>
      </w:pPr>
    </w:p>
    <w:p w:rsidR="007C7960" w:rsidRDefault="007C7960" w:rsidP="007C1418">
      <w:pPr>
        <w:tabs>
          <w:tab w:val="center" w:pos="8222"/>
        </w:tabs>
        <w:jc w:val="both"/>
      </w:pPr>
    </w:p>
    <w:p w:rsidR="007C1418" w:rsidRDefault="00A40400" w:rsidP="007C1418">
      <w:pPr>
        <w:tabs>
          <w:tab w:val="center" w:pos="8222"/>
        </w:tabs>
        <w:jc w:val="both"/>
      </w:pPr>
      <w:r w:rsidRPr="009277B4">
        <w:t>…………….…….</w:t>
      </w:r>
      <w:r w:rsidR="00FB708B" w:rsidRPr="009277B4">
        <w:t xml:space="preserve">, </w:t>
      </w:r>
      <w:r w:rsidRPr="009277B4">
        <w:rPr>
          <w:sz w:val="21"/>
          <w:szCs w:val="21"/>
        </w:rPr>
        <w:t>dnia …………………. r.</w:t>
      </w:r>
      <w:r w:rsidR="007C1418">
        <w:tab/>
      </w:r>
      <w:r w:rsidRPr="009277B4">
        <w:t>…………………………………………</w:t>
      </w:r>
    </w:p>
    <w:p w:rsidR="0078443E" w:rsidRDefault="007C1418" w:rsidP="007C1418">
      <w:pPr>
        <w:tabs>
          <w:tab w:val="center" w:pos="8222"/>
        </w:tabs>
        <w:jc w:val="both"/>
        <w:rPr>
          <w:i/>
          <w:sz w:val="16"/>
          <w:szCs w:val="16"/>
        </w:rPr>
      </w:pPr>
      <w:r>
        <w:tab/>
      </w:r>
      <w:r w:rsidR="00A40400" w:rsidRPr="009277B4">
        <w:rPr>
          <w:i/>
          <w:sz w:val="16"/>
          <w:szCs w:val="16"/>
        </w:rPr>
        <w:t xml:space="preserve"> (podpis)</w:t>
      </w:r>
    </w:p>
    <w:p w:rsidR="001E155E" w:rsidRPr="005B08A2" w:rsidRDefault="001E155E" w:rsidP="007C1418">
      <w:pPr>
        <w:tabs>
          <w:tab w:val="center" w:pos="8222"/>
        </w:tabs>
        <w:jc w:val="both"/>
        <w:rPr>
          <w:i/>
          <w:sz w:val="16"/>
          <w:szCs w:val="16"/>
        </w:rPr>
      </w:pPr>
    </w:p>
    <w:sectPr w:rsidR="001E155E" w:rsidRPr="005B08A2" w:rsidSect="0019130C">
      <w:headerReference w:type="default" r:id="rId11"/>
      <w:pgSz w:w="11907" w:h="16840" w:code="9"/>
      <w:pgMar w:top="1134" w:right="708" w:bottom="1418" w:left="851"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69" w:rsidRDefault="007E0C69">
      <w:r>
        <w:separator/>
      </w:r>
    </w:p>
  </w:endnote>
  <w:endnote w:type="continuationSeparator" w:id="1">
    <w:p w:rsidR="007E0C69" w:rsidRDefault="007E0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B9" w:rsidRPr="00C95C53" w:rsidRDefault="00CF50B9" w:rsidP="00C95C5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53" w:rsidRDefault="00C95C53" w:rsidP="003329E6">
    <w:pPr>
      <w:tabs>
        <w:tab w:val="center" w:pos="12758"/>
      </w:tabs>
    </w:pPr>
    <w:r>
      <w:tab/>
    </w:r>
    <w:r w:rsidRPr="00111146">
      <w:t>………………………</w:t>
    </w:r>
  </w:p>
  <w:p w:rsidR="00C95C53" w:rsidRPr="007F267C" w:rsidRDefault="00C95C53" w:rsidP="003329E6">
    <w:pPr>
      <w:tabs>
        <w:tab w:val="center" w:pos="12758"/>
      </w:tabs>
    </w:pPr>
    <w:r>
      <w:tab/>
      <w:t>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69" w:rsidRDefault="007E0C69">
      <w:r>
        <w:separator/>
      </w:r>
    </w:p>
  </w:footnote>
  <w:footnote w:type="continuationSeparator" w:id="1">
    <w:p w:rsidR="007E0C69" w:rsidRDefault="007E0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0B9" w:rsidRDefault="00CF50B9" w:rsidP="00140A79">
    <w:pPr>
      <w:pStyle w:val="Nagwek"/>
      <w:ind w:left="720"/>
      <w:jc w:val="right"/>
    </w:pPr>
    <w:r w:rsidRPr="0075630F">
      <w:rPr>
        <w:b/>
      </w:rPr>
      <w:t>CLO/ZP/</w:t>
    </w:r>
    <w:r>
      <w:rPr>
        <w:b/>
      </w:rPr>
      <w:t>10</w:t>
    </w:r>
    <w:r w:rsidRPr="0075630F">
      <w:rPr>
        <w:b/>
      </w:rPr>
      <w:t>/</w:t>
    </w:r>
    <w:r>
      <w:rPr>
        <w:b/>
      </w:rPr>
      <w:t>20</w:t>
    </w:r>
    <w:r w:rsidRPr="0075630F">
      <w:rPr>
        <w:b/>
      </w:rPr>
      <w:t>21</w:t>
    </w:r>
    <w:r>
      <w:t xml:space="preserve">  Pakiety  </w:t>
    </w:r>
    <w:r w:rsidRPr="0075630F">
      <w:rPr>
        <w:i/>
        <w:sz w:val="16"/>
      </w:rPr>
      <w:t xml:space="preserve">str. </w:t>
    </w:r>
    <w:r w:rsidR="004B3646" w:rsidRPr="0075630F">
      <w:rPr>
        <w:i/>
        <w:sz w:val="16"/>
      </w:rPr>
      <w:fldChar w:fldCharType="begin"/>
    </w:r>
    <w:r w:rsidRPr="0075630F">
      <w:rPr>
        <w:i/>
        <w:sz w:val="16"/>
      </w:rPr>
      <w:instrText xml:space="preserve"> PAGE </w:instrText>
    </w:r>
    <w:r w:rsidR="004B3646" w:rsidRPr="0075630F">
      <w:rPr>
        <w:i/>
        <w:sz w:val="16"/>
      </w:rPr>
      <w:fldChar w:fldCharType="separate"/>
    </w:r>
    <w:r w:rsidR="00FD5704">
      <w:rPr>
        <w:i/>
        <w:noProof/>
        <w:sz w:val="16"/>
      </w:rPr>
      <w:t>14</w:t>
    </w:r>
    <w:r w:rsidR="004B3646" w:rsidRPr="0075630F">
      <w:rPr>
        <w:i/>
        <w:sz w:val="16"/>
      </w:rPr>
      <w:fldChar w:fldCharType="end"/>
    </w:r>
    <w:r w:rsidRPr="0075630F">
      <w:rPr>
        <w:i/>
        <w:sz w:val="16"/>
      </w:rPr>
      <w:t xml:space="preserve"> z </w:t>
    </w:r>
    <w:r w:rsidR="0080751A">
      <w:rPr>
        <w:i/>
        <w:sz w:val="16"/>
      </w:rPr>
      <w:t>14</w:t>
    </w:r>
  </w:p>
  <w:p w:rsidR="00CF50B9" w:rsidRDefault="00CF50B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AE" w:rsidRDefault="009D15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2212888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10"/>
    <w:lvl w:ilvl="0">
      <w:start w:val="1"/>
      <w:numFmt w:val="decimal"/>
      <w:lvlText w:val="%1."/>
      <w:lvlJc w:val="left"/>
      <w:pPr>
        <w:tabs>
          <w:tab w:val="num" w:pos="360"/>
        </w:tabs>
        <w:ind w:left="0" w:firstLine="0"/>
      </w:pPr>
      <w:rPr>
        <w:rFonts w:cs="Times New Roman"/>
      </w:rPr>
    </w:lvl>
  </w:abstractNum>
  <w:abstractNum w:abstractNumId="4">
    <w:nsid w:val="00000008"/>
    <w:multiLevelType w:val="multilevel"/>
    <w:tmpl w:val="4636D47C"/>
    <w:name w:val="WW8Num8"/>
    <w:lvl w:ilvl="0">
      <w:start w:val="1"/>
      <w:numFmt w:val="decimal"/>
      <w:lvlText w:val="%1."/>
      <w:lvlJc w:val="left"/>
      <w:pPr>
        <w:tabs>
          <w:tab w:val="num" w:pos="714"/>
        </w:tabs>
        <w:ind w:left="714" w:hanging="357"/>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E"/>
    <w:multiLevelType w:val="singleLevel"/>
    <w:tmpl w:val="6E9CCC22"/>
    <w:name w:val="WW8Num14"/>
    <w:lvl w:ilvl="0">
      <w:start w:val="3"/>
      <w:numFmt w:val="none"/>
      <w:lvlText w:val="5.2.4"/>
      <w:lvlJc w:val="left"/>
      <w:pPr>
        <w:tabs>
          <w:tab w:val="num" w:pos="1440"/>
        </w:tabs>
        <w:ind w:left="1440" w:hanging="720"/>
      </w:pPr>
      <w:rPr>
        <w:rFonts w:hint="default"/>
        <w:color w:val="auto"/>
      </w:rPr>
    </w:lvl>
  </w:abstractNum>
  <w:abstractNum w:abstractNumId="6">
    <w:nsid w:val="01DA3156"/>
    <w:multiLevelType w:val="hybridMultilevel"/>
    <w:tmpl w:val="EBE0B87C"/>
    <w:name w:val="WW8Num142"/>
    <w:lvl w:ilvl="0" w:tplc="1910D514">
      <w:start w:val="1"/>
      <w:numFmt w:val="none"/>
      <w:lvlText w:val="5.1.2"/>
      <w:lvlJc w:val="left"/>
      <w:pPr>
        <w:tabs>
          <w:tab w:val="num" w:pos="856"/>
        </w:tabs>
        <w:ind w:left="856" w:hanging="499"/>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BA7211"/>
    <w:multiLevelType w:val="hybridMultilevel"/>
    <w:tmpl w:val="A2ECD8D8"/>
    <w:name w:val="WW8Num42"/>
    <w:lvl w:ilvl="0" w:tplc="3E5CD9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9CC7AC9"/>
    <w:multiLevelType w:val="hybridMultilevel"/>
    <w:tmpl w:val="882806F0"/>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BF85C24"/>
    <w:multiLevelType w:val="multilevel"/>
    <w:tmpl w:val="01823070"/>
    <w:lvl w:ilvl="0">
      <w:start w:val="17"/>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2138"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C234B54"/>
    <w:multiLevelType w:val="multilevel"/>
    <w:tmpl w:val="9B9071DE"/>
    <w:name w:val="WW8Num1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12">
    <w:nsid w:val="0DD974EC"/>
    <w:multiLevelType w:val="multilevel"/>
    <w:tmpl w:val="C5F27EE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1382199E"/>
    <w:multiLevelType w:val="hybridMultilevel"/>
    <w:tmpl w:val="E06AF8F0"/>
    <w:lvl w:ilvl="0" w:tplc="04150011">
      <w:start w:val="1"/>
      <w:numFmt w:val="decimal"/>
      <w:lvlText w:val="%1)"/>
      <w:lvlJc w:val="left"/>
      <w:pPr>
        <w:ind w:left="122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5AA5A6C"/>
    <w:multiLevelType w:val="hybridMultilevel"/>
    <w:tmpl w:val="2806D924"/>
    <w:name w:val="WW8Num1122"/>
    <w:lvl w:ilvl="0" w:tplc="B3962120">
      <w:start w:val="1"/>
      <w:numFmt w:val="none"/>
      <w:lvlText w:val="3.5."/>
      <w:lvlJc w:val="left"/>
      <w:pPr>
        <w:tabs>
          <w:tab w:val="num" w:pos="357"/>
        </w:tabs>
        <w:ind w:left="357" w:hanging="357"/>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5F52CB"/>
    <w:multiLevelType w:val="hybridMultilevel"/>
    <w:tmpl w:val="9F1C8A1E"/>
    <w:lvl w:ilvl="0" w:tplc="04150001">
      <w:start w:val="1"/>
      <w:numFmt w:val="bullet"/>
      <w:lvlText w:val=""/>
      <w:lvlJc w:val="left"/>
      <w:pPr>
        <w:ind w:left="1146"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E4C0EF8"/>
    <w:multiLevelType w:val="hybridMultilevel"/>
    <w:tmpl w:val="C0089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462680"/>
    <w:multiLevelType w:val="hybridMultilevel"/>
    <w:tmpl w:val="924E1D78"/>
    <w:name w:val="WW8Num4223"/>
    <w:lvl w:ilvl="0" w:tplc="D75C9E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132E35"/>
    <w:multiLevelType w:val="hybridMultilevel"/>
    <w:tmpl w:val="CCB82676"/>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C265CD"/>
    <w:multiLevelType w:val="hybridMultilevel"/>
    <w:tmpl w:val="3D369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B9D69F8"/>
    <w:multiLevelType w:val="hybridMultilevel"/>
    <w:tmpl w:val="1A34AF62"/>
    <w:lvl w:ilvl="0" w:tplc="D930B916">
      <w:start w:val="1"/>
      <w:numFmt w:val="decimal"/>
      <w:lvlText w:val="%1."/>
      <w:lvlJc w:val="left"/>
      <w:pPr>
        <w:ind w:left="720" w:hanging="360"/>
      </w:pPr>
      <w:rPr>
        <w:rFonts w:ascii="DIN Next LT Pro Light" w:eastAsia="Times New Roman" w:hAnsi="DIN Next LT Pro Light"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672BCD"/>
    <w:multiLevelType w:val="hybridMultilevel"/>
    <w:tmpl w:val="7DA80A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0F44168"/>
    <w:multiLevelType w:val="hybridMultilevel"/>
    <w:tmpl w:val="CC2A2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243C1F"/>
    <w:multiLevelType w:val="hybridMultilevel"/>
    <w:tmpl w:val="3AA07A26"/>
    <w:lvl w:ilvl="0" w:tplc="6978B614">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2396E0B"/>
    <w:multiLevelType w:val="multilevel"/>
    <w:tmpl w:val="D4C2CC0C"/>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28A0B37"/>
    <w:multiLevelType w:val="hybridMultilevel"/>
    <w:tmpl w:val="FED60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30638AE"/>
    <w:multiLevelType w:val="hybridMultilevel"/>
    <w:tmpl w:val="D59C6C3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342168F"/>
    <w:multiLevelType w:val="hybridMultilevel"/>
    <w:tmpl w:val="20246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414A78"/>
    <w:multiLevelType w:val="multilevel"/>
    <w:tmpl w:val="AA18FBA2"/>
    <w:lvl w:ilvl="0">
      <w:start w:val="16"/>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903776B"/>
    <w:multiLevelType w:val="hybridMultilevel"/>
    <w:tmpl w:val="202E09DC"/>
    <w:lvl w:ilvl="0" w:tplc="80BAD1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FFC6029"/>
    <w:multiLevelType w:val="hybridMultilevel"/>
    <w:tmpl w:val="80EC4BF0"/>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C80563"/>
    <w:multiLevelType w:val="hybridMultilevel"/>
    <w:tmpl w:val="8ADC9DC2"/>
    <w:lvl w:ilvl="0" w:tplc="ED300274">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6735A97"/>
    <w:multiLevelType w:val="hybridMultilevel"/>
    <w:tmpl w:val="52E6B42E"/>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874FD9"/>
    <w:multiLevelType w:val="hybridMultilevel"/>
    <w:tmpl w:val="F28A2A2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9D47ECB"/>
    <w:multiLevelType w:val="hybridMultilevel"/>
    <w:tmpl w:val="2B5A85DE"/>
    <w:lvl w:ilvl="0" w:tplc="0415000F">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4C19DC"/>
    <w:multiLevelType w:val="hybridMultilevel"/>
    <w:tmpl w:val="200A8850"/>
    <w:lvl w:ilvl="0" w:tplc="C2CA525C">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06F70B3"/>
    <w:multiLevelType w:val="hybridMultilevel"/>
    <w:tmpl w:val="9D96E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1394ABD"/>
    <w:multiLevelType w:val="hybridMultilevel"/>
    <w:tmpl w:val="3F7E40F0"/>
    <w:lvl w:ilvl="0" w:tplc="EA3235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4D2C1D"/>
    <w:multiLevelType w:val="multilevel"/>
    <w:tmpl w:val="AA0ADDF0"/>
    <w:lvl w:ilvl="0">
      <w:start w:val="28"/>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D846721"/>
    <w:multiLevelType w:val="singleLevel"/>
    <w:tmpl w:val="6464EC8C"/>
    <w:name w:val="WW8Num12422"/>
    <w:lvl w:ilvl="0">
      <w:start w:val="1"/>
      <w:numFmt w:val="lowerLetter"/>
      <w:lvlText w:val="%1)"/>
      <w:lvlJc w:val="left"/>
      <w:pPr>
        <w:tabs>
          <w:tab w:val="num" w:pos="360"/>
        </w:tabs>
        <w:ind w:left="360" w:hanging="360"/>
      </w:pPr>
      <w:rPr>
        <w:rFonts w:hint="default"/>
        <w:b w:val="0"/>
        <w:u w:val="none"/>
      </w:rPr>
    </w:lvl>
  </w:abstractNum>
  <w:abstractNum w:abstractNumId="42">
    <w:nsid w:val="63B566A4"/>
    <w:multiLevelType w:val="multilevel"/>
    <w:tmpl w:val="49B4E55A"/>
    <w:lvl w:ilvl="0">
      <w:start w:val="16"/>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63D82CC8"/>
    <w:multiLevelType w:val="hybridMultilevel"/>
    <w:tmpl w:val="8558E8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B14295A"/>
    <w:multiLevelType w:val="multilevel"/>
    <w:tmpl w:val="29BA45B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BF01D98"/>
    <w:multiLevelType w:val="hybridMultilevel"/>
    <w:tmpl w:val="0FBACF02"/>
    <w:lvl w:ilvl="0" w:tplc="30243940">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1A7655B"/>
    <w:multiLevelType w:val="singleLevel"/>
    <w:tmpl w:val="9D46381A"/>
    <w:name w:val="WW8Num143"/>
    <w:lvl w:ilvl="0">
      <w:start w:val="3"/>
      <w:numFmt w:val="bullet"/>
      <w:lvlText w:val="-"/>
      <w:lvlJc w:val="left"/>
      <w:pPr>
        <w:tabs>
          <w:tab w:val="num" w:pos="360"/>
        </w:tabs>
        <w:ind w:left="360" w:hanging="360"/>
      </w:pPr>
      <w:rPr>
        <w:rFonts w:ascii="Times New Roman" w:hAnsi="Times New Roman" w:hint="default"/>
      </w:rPr>
    </w:lvl>
  </w:abstractNum>
  <w:abstractNum w:abstractNumId="47">
    <w:nsid w:val="72FC7BE0"/>
    <w:multiLevelType w:val="hybridMultilevel"/>
    <w:tmpl w:val="0EDA39DC"/>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752A13B1"/>
    <w:multiLevelType w:val="hybridMultilevel"/>
    <w:tmpl w:val="2E5AAB3A"/>
    <w:lvl w:ilvl="0" w:tplc="AA18EE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934ED8"/>
    <w:multiLevelType w:val="multilevel"/>
    <w:tmpl w:val="FF74A152"/>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1"/>
  </w:num>
  <w:num w:numId="3">
    <w:abstractNumId w:val="0"/>
  </w:num>
  <w:num w:numId="4">
    <w:abstractNumId w:val="15"/>
  </w:num>
  <w:num w:numId="5">
    <w:abstractNumId w:val="28"/>
  </w:num>
  <w:num w:numId="6">
    <w:abstractNumId w:val="20"/>
  </w:num>
  <w:num w:numId="7">
    <w:abstractNumId w:val="47"/>
  </w:num>
  <w:num w:numId="8">
    <w:abstractNumId w:val="12"/>
  </w:num>
  <w:num w:numId="9">
    <w:abstractNumId w:val="35"/>
  </w:num>
  <w:num w:numId="10">
    <w:abstractNumId w:val="17"/>
  </w:num>
  <w:num w:numId="11">
    <w:abstractNumId w:val="23"/>
  </w:num>
  <w:num w:numId="12">
    <w:abstractNumId w:val="32"/>
  </w:num>
  <w:num w:numId="13">
    <w:abstractNumId w:val="34"/>
  </w:num>
  <w:num w:numId="14">
    <w:abstractNumId w:val="19"/>
  </w:num>
  <w:num w:numId="15">
    <w:abstractNumId w:val="48"/>
  </w:num>
  <w:num w:numId="16">
    <w:abstractNumId w:val="26"/>
  </w:num>
  <w:num w:numId="17">
    <w:abstractNumId w:val="38"/>
  </w:num>
  <w:num w:numId="18">
    <w:abstractNumId w:val="29"/>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2"/>
  </w:num>
  <w:num w:numId="31">
    <w:abstractNumId w:val="30"/>
  </w:num>
  <w:num w:numId="32">
    <w:abstractNumId w:val="10"/>
  </w:num>
  <w:num w:numId="33">
    <w:abstractNumId w:val="25"/>
  </w:num>
  <w:num w:numId="34">
    <w:abstractNumId w:val="49"/>
  </w:num>
  <w:num w:numId="35">
    <w:abstractNumId w:val="40"/>
  </w:num>
  <w:num w:numId="36">
    <w:abstractNumId w:val="37"/>
  </w:num>
  <w:num w:numId="37">
    <w:abstractNumId w:val="6"/>
  </w:num>
  <w:num w:numId="38">
    <w:abstractNumId w:val="13"/>
  </w:num>
  <w:num w:numId="39">
    <w:abstractNumId w:val="39"/>
  </w:num>
  <w:num w:numId="40">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0"/>
    <w:footnote w:id="1"/>
  </w:footnotePr>
  <w:endnotePr>
    <w:endnote w:id="0"/>
    <w:endnote w:id="1"/>
  </w:endnotePr>
  <w:compat/>
  <w:rsids>
    <w:rsidRoot w:val="00293D8B"/>
    <w:rsid w:val="0000084E"/>
    <w:rsid w:val="00000FF9"/>
    <w:rsid w:val="000022C7"/>
    <w:rsid w:val="00002388"/>
    <w:rsid w:val="00002D66"/>
    <w:rsid w:val="00002E0D"/>
    <w:rsid w:val="000033A3"/>
    <w:rsid w:val="0000347C"/>
    <w:rsid w:val="0000350D"/>
    <w:rsid w:val="00003637"/>
    <w:rsid w:val="00003BC0"/>
    <w:rsid w:val="00004301"/>
    <w:rsid w:val="000047A6"/>
    <w:rsid w:val="00004DAC"/>
    <w:rsid w:val="00004E12"/>
    <w:rsid w:val="000059BC"/>
    <w:rsid w:val="00006EED"/>
    <w:rsid w:val="00007156"/>
    <w:rsid w:val="00007185"/>
    <w:rsid w:val="000073BC"/>
    <w:rsid w:val="00010501"/>
    <w:rsid w:val="000106E8"/>
    <w:rsid w:val="00010AFA"/>
    <w:rsid w:val="00010BED"/>
    <w:rsid w:val="00010C2C"/>
    <w:rsid w:val="0001171B"/>
    <w:rsid w:val="00012101"/>
    <w:rsid w:val="0001223D"/>
    <w:rsid w:val="00012FE9"/>
    <w:rsid w:val="000135C2"/>
    <w:rsid w:val="00013873"/>
    <w:rsid w:val="00014011"/>
    <w:rsid w:val="0001440A"/>
    <w:rsid w:val="00014544"/>
    <w:rsid w:val="00014907"/>
    <w:rsid w:val="00015029"/>
    <w:rsid w:val="000150FC"/>
    <w:rsid w:val="00015389"/>
    <w:rsid w:val="0001563A"/>
    <w:rsid w:val="00015A75"/>
    <w:rsid w:val="000163B2"/>
    <w:rsid w:val="00016F7A"/>
    <w:rsid w:val="000175A2"/>
    <w:rsid w:val="00017E1B"/>
    <w:rsid w:val="000200DF"/>
    <w:rsid w:val="000205A2"/>
    <w:rsid w:val="000206C2"/>
    <w:rsid w:val="00021634"/>
    <w:rsid w:val="00021FBC"/>
    <w:rsid w:val="00022975"/>
    <w:rsid w:val="00022E9F"/>
    <w:rsid w:val="00024C6A"/>
    <w:rsid w:val="00025168"/>
    <w:rsid w:val="00025639"/>
    <w:rsid w:val="00025EC2"/>
    <w:rsid w:val="0002628D"/>
    <w:rsid w:val="00027685"/>
    <w:rsid w:val="000276F8"/>
    <w:rsid w:val="000279BB"/>
    <w:rsid w:val="00030559"/>
    <w:rsid w:val="000305C1"/>
    <w:rsid w:val="00030CFD"/>
    <w:rsid w:val="00030F17"/>
    <w:rsid w:val="00033294"/>
    <w:rsid w:val="0003395B"/>
    <w:rsid w:val="00033F8A"/>
    <w:rsid w:val="000341F8"/>
    <w:rsid w:val="00034E61"/>
    <w:rsid w:val="00034EC1"/>
    <w:rsid w:val="0003564B"/>
    <w:rsid w:val="00035754"/>
    <w:rsid w:val="00035CB2"/>
    <w:rsid w:val="00036793"/>
    <w:rsid w:val="00040024"/>
    <w:rsid w:val="000401DE"/>
    <w:rsid w:val="00040AA2"/>
    <w:rsid w:val="000419BF"/>
    <w:rsid w:val="00041ABB"/>
    <w:rsid w:val="00041EC3"/>
    <w:rsid w:val="00042E31"/>
    <w:rsid w:val="0004383E"/>
    <w:rsid w:val="00043C78"/>
    <w:rsid w:val="00044C50"/>
    <w:rsid w:val="00044EC0"/>
    <w:rsid w:val="0004547C"/>
    <w:rsid w:val="00046500"/>
    <w:rsid w:val="000465B2"/>
    <w:rsid w:val="00046D43"/>
    <w:rsid w:val="00046F8C"/>
    <w:rsid w:val="0004727C"/>
    <w:rsid w:val="0004752A"/>
    <w:rsid w:val="00047874"/>
    <w:rsid w:val="0004792E"/>
    <w:rsid w:val="00047AB0"/>
    <w:rsid w:val="00047EAE"/>
    <w:rsid w:val="000502F6"/>
    <w:rsid w:val="0005047A"/>
    <w:rsid w:val="00050AC9"/>
    <w:rsid w:val="00050C8A"/>
    <w:rsid w:val="000510A5"/>
    <w:rsid w:val="000516C1"/>
    <w:rsid w:val="00051C6C"/>
    <w:rsid w:val="00051F85"/>
    <w:rsid w:val="00051FFD"/>
    <w:rsid w:val="00052894"/>
    <w:rsid w:val="000528C5"/>
    <w:rsid w:val="00053C8F"/>
    <w:rsid w:val="000561CC"/>
    <w:rsid w:val="000564B8"/>
    <w:rsid w:val="000569DC"/>
    <w:rsid w:val="00056BDA"/>
    <w:rsid w:val="0005755C"/>
    <w:rsid w:val="000575E1"/>
    <w:rsid w:val="00060C84"/>
    <w:rsid w:val="00060DD0"/>
    <w:rsid w:val="0006219D"/>
    <w:rsid w:val="000622BB"/>
    <w:rsid w:val="00062708"/>
    <w:rsid w:val="00063290"/>
    <w:rsid w:val="0006346C"/>
    <w:rsid w:val="000635A7"/>
    <w:rsid w:val="000641B7"/>
    <w:rsid w:val="000642B9"/>
    <w:rsid w:val="00065036"/>
    <w:rsid w:val="00065314"/>
    <w:rsid w:val="00065387"/>
    <w:rsid w:val="00065E21"/>
    <w:rsid w:val="00065F56"/>
    <w:rsid w:val="0006602A"/>
    <w:rsid w:val="000663E7"/>
    <w:rsid w:val="00067638"/>
    <w:rsid w:val="000678D3"/>
    <w:rsid w:val="00070B7D"/>
    <w:rsid w:val="00070CE5"/>
    <w:rsid w:val="00071C45"/>
    <w:rsid w:val="00072A11"/>
    <w:rsid w:val="00072C7D"/>
    <w:rsid w:val="000733E1"/>
    <w:rsid w:val="00073B29"/>
    <w:rsid w:val="00073F9A"/>
    <w:rsid w:val="000749FC"/>
    <w:rsid w:val="0007551B"/>
    <w:rsid w:val="00075ADF"/>
    <w:rsid w:val="000764B3"/>
    <w:rsid w:val="000764DA"/>
    <w:rsid w:val="0007663A"/>
    <w:rsid w:val="00076826"/>
    <w:rsid w:val="00077455"/>
    <w:rsid w:val="000775B1"/>
    <w:rsid w:val="000777ED"/>
    <w:rsid w:val="00077984"/>
    <w:rsid w:val="00077C56"/>
    <w:rsid w:val="00077FF3"/>
    <w:rsid w:val="00080422"/>
    <w:rsid w:val="00080A14"/>
    <w:rsid w:val="00080C73"/>
    <w:rsid w:val="00080F42"/>
    <w:rsid w:val="00081EED"/>
    <w:rsid w:val="00082A44"/>
    <w:rsid w:val="00082A8A"/>
    <w:rsid w:val="00082D79"/>
    <w:rsid w:val="000835B1"/>
    <w:rsid w:val="000839E8"/>
    <w:rsid w:val="000841BB"/>
    <w:rsid w:val="000848CB"/>
    <w:rsid w:val="000848EC"/>
    <w:rsid w:val="00084E41"/>
    <w:rsid w:val="0008695D"/>
    <w:rsid w:val="00086C9F"/>
    <w:rsid w:val="00086DA4"/>
    <w:rsid w:val="000874A6"/>
    <w:rsid w:val="00087780"/>
    <w:rsid w:val="00087BEF"/>
    <w:rsid w:val="00087C5C"/>
    <w:rsid w:val="00090296"/>
    <w:rsid w:val="0009034C"/>
    <w:rsid w:val="00090AFF"/>
    <w:rsid w:val="00090E6D"/>
    <w:rsid w:val="00091139"/>
    <w:rsid w:val="0009135F"/>
    <w:rsid w:val="0009172B"/>
    <w:rsid w:val="00091DE3"/>
    <w:rsid w:val="00092364"/>
    <w:rsid w:val="00092EBE"/>
    <w:rsid w:val="000936BB"/>
    <w:rsid w:val="00094278"/>
    <w:rsid w:val="000947E6"/>
    <w:rsid w:val="00094B91"/>
    <w:rsid w:val="00094C9F"/>
    <w:rsid w:val="00094D00"/>
    <w:rsid w:val="0009557F"/>
    <w:rsid w:val="00095A60"/>
    <w:rsid w:val="00095C8A"/>
    <w:rsid w:val="0009617A"/>
    <w:rsid w:val="000967B6"/>
    <w:rsid w:val="0009691A"/>
    <w:rsid w:val="00096ACB"/>
    <w:rsid w:val="000971AB"/>
    <w:rsid w:val="000975D5"/>
    <w:rsid w:val="00097683"/>
    <w:rsid w:val="000A167A"/>
    <w:rsid w:val="000A1A60"/>
    <w:rsid w:val="000A22DB"/>
    <w:rsid w:val="000A240E"/>
    <w:rsid w:val="000A248C"/>
    <w:rsid w:val="000A2706"/>
    <w:rsid w:val="000A2D51"/>
    <w:rsid w:val="000A3BB3"/>
    <w:rsid w:val="000A3E9B"/>
    <w:rsid w:val="000A3F29"/>
    <w:rsid w:val="000A4D26"/>
    <w:rsid w:val="000A4D82"/>
    <w:rsid w:val="000A5182"/>
    <w:rsid w:val="000A51FF"/>
    <w:rsid w:val="000A54C4"/>
    <w:rsid w:val="000A60BE"/>
    <w:rsid w:val="000A63D2"/>
    <w:rsid w:val="000A70B6"/>
    <w:rsid w:val="000A75A2"/>
    <w:rsid w:val="000A7BEF"/>
    <w:rsid w:val="000B00B0"/>
    <w:rsid w:val="000B0647"/>
    <w:rsid w:val="000B06D4"/>
    <w:rsid w:val="000B09BF"/>
    <w:rsid w:val="000B0C56"/>
    <w:rsid w:val="000B132D"/>
    <w:rsid w:val="000B1655"/>
    <w:rsid w:val="000B2B5C"/>
    <w:rsid w:val="000B3668"/>
    <w:rsid w:val="000B3A42"/>
    <w:rsid w:val="000B4601"/>
    <w:rsid w:val="000B4FFF"/>
    <w:rsid w:val="000B574D"/>
    <w:rsid w:val="000B57CD"/>
    <w:rsid w:val="000B6BB3"/>
    <w:rsid w:val="000B7093"/>
    <w:rsid w:val="000B75B6"/>
    <w:rsid w:val="000B7685"/>
    <w:rsid w:val="000B775A"/>
    <w:rsid w:val="000C0569"/>
    <w:rsid w:val="000C10B4"/>
    <w:rsid w:val="000C133B"/>
    <w:rsid w:val="000C1416"/>
    <w:rsid w:val="000C1919"/>
    <w:rsid w:val="000C1F2D"/>
    <w:rsid w:val="000C2E5C"/>
    <w:rsid w:val="000C2F8C"/>
    <w:rsid w:val="000C3126"/>
    <w:rsid w:val="000C3E3D"/>
    <w:rsid w:val="000C460A"/>
    <w:rsid w:val="000C47C2"/>
    <w:rsid w:val="000C488A"/>
    <w:rsid w:val="000C51EA"/>
    <w:rsid w:val="000C5442"/>
    <w:rsid w:val="000C5870"/>
    <w:rsid w:val="000C5AC4"/>
    <w:rsid w:val="000C6079"/>
    <w:rsid w:val="000C679B"/>
    <w:rsid w:val="000C6C6B"/>
    <w:rsid w:val="000C7B5B"/>
    <w:rsid w:val="000D0293"/>
    <w:rsid w:val="000D066C"/>
    <w:rsid w:val="000D0A0E"/>
    <w:rsid w:val="000D0A30"/>
    <w:rsid w:val="000D145B"/>
    <w:rsid w:val="000D1DDF"/>
    <w:rsid w:val="000D212C"/>
    <w:rsid w:val="000D2744"/>
    <w:rsid w:val="000D2DB2"/>
    <w:rsid w:val="000D2ED8"/>
    <w:rsid w:val="000D30F8"/>
    <w:rsid w:val="000D321F"/>
    <w:rsid w:val="000D35C4"/>
    <w:rsid w:val="000D4D0E"/>
    <w:rsid w:val="000D563A"/>
    <w:rsid w:val="000D745E"/>
    <w:rsid w:val="000E0099"/>
    <w:rsid w:val="000E08B0"/>
    <w:rsid w:val="000E08BD"/>
    <w:rsid w:val="000E0903"/>
    <w:rsid w:val="000E0961"/>
    <w:rsid w:val="000E0A91"/>
    <w:rsid w:val="000E0F63"/>
    <w:rsid w:val="000E1A49"/>
    <w:rsid w:val="000E1FD0"/>
    <w:rsid w:val="000E2373"/>
    <w:rsid w:val="000E2805"/>
    <w:rsid w:val="000E2838"/>
    <w:rsid w:val="000E2851"/>
    <w:rsid w:val="000E2CD2"/>
    <w:rsid w:val="000E30BD"/>
    <w:rsid w:val="000E3AD8"/>
    <w:rsid w:val="000E3ED9"/>
    <w:rsid w:val="000E419B"/>
    <w:rsid w:val="000E41F7"/>
    <w:rsid w:val="000E475B"/>
    <w:rsid w:val="000E4879"/>
    <w:rsid w:val="000E5084"/>
    <w:rsid w:val="000E5E86"/>
    <w:rsid w:val="000E671E"/>
    <w:rsid w:val="000E6922"/>
    <w:rsid w:val="000E7057"/>
    <w:rsid w:val="000E7265"/>
    <w:rsid w:val="000F04B6"/>
    <w:rsid w:val="000F0EEF"/>
    <w:rsid w:val="000F120A"/>
    <w:rsid w:val="000F1479"/>
    <w:rsid w:val="000F169C"/>
    <w:rsid w:val="000F17E6"/>
    <w:rsid w:val="000F1E2F"/>
    <w:rsid w:val="000F2316"/>
    <w:rsid w:val="000F2894"/>
    <w:rsid w:val="000F2DAC"/>
    <w:rsid w:val="000F2F42"/>
    <w:rsid w:val="000F368C"/>
    <w:rsid w:val="000F3A5C"/>
    <w:rsid w:val="000F49CF"/>
    <w:rsid w:val="000F4A23"/>
    <w:rsid w:val="000F4ADB"/>
    <w:rsid w:val="000F4EE4"/>
    <w:rsid w:val="000F4FD4"/>
    <w:rsid w:val="000F633F"/>
    <w:rsid w:val="000F6E0C"/>
    <w:rsid w:val="000F6FA3"/>
    <w:rsid w:val="000F7D41"/>
    <w:rsid w:val="001008FD"/>
    <w:rsid w:val="00100914"/>
    <w:rsid w:val="00101344"/>
    <w:rsid w:val="0010149B"/>
    <w:rsid w:val="001015EF"/>
    <w:rsid w:val="001017D9"/>
    <w:rsid w:val="00101A26"/>
    <w:rsid w:val="00101AA2"/>
    <w:rsid w:val="001026FE"/>
    <w:rsid w:val="00102B46"/>
    <w:rsid w:val="00102C69"/>
    <w:rsid w:val="00102C88"/>
    <w:rsid w:val="001033E1"/>
    <w:rsid w:val="00103A6F"/>
    <w:rsid w:val="00103E70"/>
    <w:rsid w:val="00104381"/>
    <w:rsid w:val="001043D5"/>
    <w:rsid w:val="00104CC8"/>
    <w:rsid w:val="0010586A"/>
    <w:rsid w:val="00105A40"/>
    <w:rsid w:val="001062F9"/>
    <w:rsid w:val="0010676A"/>
    <w:rsid w:val="00107B7B"/>
    <w:rsid w:val="0011012C"/>
    <w:rsid w:val="0011058C"/>
    <w:rsid w:val="00110628"/>
    <w:rsid w:val="00110C71"/>
    <w:rsid w:val="00111523"/>
    <w:rsid w:val="001118D6"/>
    <w:rsid w:val="00111AE0"/>
    <w:rsid w:val="00111C7F"/>
    <w:rsid w:val="00112EF8"/>
    <w:rsid w:val="00112FE0"/>
    <w:rsid w:val="00113546"/>
    <w:rsid w:val="0011399C"/>
    <w:rsid w:val="00113D3D"/>
    <w:rsid w:val="0011436A"/>
    <w:rsid w:val="00114799"/>
    <w:rsid w:val="0011552F"/>
    <w:rsid w:val="001156F7"/>
    <w:rsid w:val="00115DF1"/>
    <w:rsid w:val="00115F8E"/>
    <w:rsid w:val="0011625C"/>
    <w:rsid w:val="001179D4"/>
    <w:rsid w:val="00117B67"/>
    <w:rsid w:val="00117B7A"/>
    <w:rsid w:val="00120103"/>
    <w:rsid w:val="001203B7"/>
    <w:rsid w:val="00120418"/>
    <w:rsid w:val="001204A5"/>
    <w:rsid w:val="001205A3"/>
    <w:rsid w:val="00120919"/>
    <w:rsid w:val="0012093C"/>
    <w:rsid w:val="00120D24"/>
    <w:rsid w:val="001217C5"/>
    <w:rsid w:val="00121FC0"/>
    <w:rsid w:val="001227F4"/>
    <w:rsid w:val="00122A41"/>
    <w:rsid w:val="00122B9F"/>
    <w:rsid w:val="00122EEB"/>
    <w:rsid w:val="00124616"/>
    <w:rsid w:val="001247A9"/>
    <w:rsid w:val="00124F35"/>
    <w:rsid w:val="001255A9"/>
    <w:rsid w:val="00125783"/>
    <w:rsid w:val="001259BB"/>
    <w:rsid w:val="00125EAE"/>
    <w:rsid w:val="0012637E"/>
    <w:rsid w:val="00126680"/>
    <w:rsid w:val="00126A3C"/>
    <w:rsid w:val="00126D3D"/>
    <w:rsid w:val="00127120"/>
    <w:rsid w:val="00127A98"/>
    <w:rsid w:val="00127B8D"/>
    <w:rsid w:val="001308DD"/>
    <w:rsid w:val="00130EE0"/>
    <w:rsid w:val="00131443"/>
    <w:rsid w:val="00131B90"/>
    <w:rsid w:val="00131F20"/>
    <w:rsid w:val="00132E29"/>
    <w:rsid w:val="0013334B"/>
    <w:rsid w:val="001335BB"/>
    <w:rsid w:val="001338B0"/>
    <w:rsid w:val="00133C48"/>
    <w:rsid w:val="00133E33"/>
    <w:rsid w:val="00133FEF"/>
    <w:rsid w:val="0013440B"/>
    <w:rsid w:val="00134499"/>
    <w:rsid w:val="00134DAE"/>
    <w:rsid w:val="00135B1E"/>
    <w:rsid w:val="00136257"/>
    <w:rsid w:val="00136AD8"/>
    <w:rsid w:val="001372BE"/>
    <w:rsid w:val="001375F9"/>
    <w:rsid w:val="00137709"/>
    <w:rsid w:val="001400A5"/>
    <w:rsid w:val="00140A79"/>
    <w:rsid w:val="00141004"/>
    <w:rsid w:val="00141088"/>
    <w:rsid w:val="001415AA"/>
    <w:rsid w:val="001415F8"/>
    <w:rsid w:val="00141951"/>
    <w:rsid w:val="00142F8A"/>
    <w:rsid w:val="0014348B"/>
    <w:rsid w:val="0014398A"/>
    <w:rsid w:val="00143BD7"/>
    <w:rsid w:val="001442EF"/>
    <w:rsid w:val="00144A91"/>
    <w:rsid w:val="00144E35"/>
    <w:rsid w:val="0014553E"/>
    <w:rsid w:val="00145A3A"/>
    <w:rsid w:val="00145AC1"/>
    <w:rsid w:val="00145CEF"/>
    <w:rsid w:val="0014610B"/>
    <w:rsid w:val="0014658A"/>
    <w:rsid w:val="001466E5"/>
    <w:rsid w:val="001469C2"/>
    <w:rsid w:val="00146D7A"/>
    <w:rsid w:val="00146F28"/>
    <w:rsid w:val="00147CEB"/>
    <w:rsid w:val="00150358"/>
    <w:rsid w:val="00150B0A"/>
    <w:rsid w:val="00150F40"/>
    <w:rsid w:val="001514C7"/>
    <w:rsid w:val="00151FD0"/>
    <w:rsid w:val="001525A5"/>
    <w:rsid w:val="00152968"/>
    <w:rsid w:val="001533E7"/>
    <w:rsid w:val="00154113"/>
    <w:rsid w:val="00154454"/>
    <w:rsid w:val="001544AA"/>
    <w:rsid w:val="0015484A"/>
    <w:rsid w:val="00155442"/>
    <w:rsid w:val="001554B7"/>
    <w:rsid w:val="001558E4"/>
    <w:rsid w:val="001559ED"/>
    <w:rsid w:val="00155C1F"/>
    <w:rsid w:val="0015665B"/>
    <w:rsid w:val="001572E7"/>
    <w:rsid w:val="00157B74"/>
    <w:rsid w:val="00157D56"/>
    <w:rsid w:val="00160237"/>
    <w:rsid w:val="0016090F"/>
    <w:rsid w:val="00160D83"/>
    <w:rsid w:val="0016142E"/>
    <w:rsid w:val="0016166F"/>
    <w:rsid w:val="00162B80"/>
    <w:rsid w:val="00163145"/>
    <w:rsid w:val="0016393F"/>
    <w:rsid w:val="0016394A"/>
    <w:rsid w:val="00163C40"/>
    <w:rsid w:val="0016438C"/>
    <w:rsid w:val="00164A9F"/>
    <w:rsid w:val="00164E70"/>
    <w:rsid w:val="001650A0"/>
    <w:rsid w:val="001651FE"/>
    <w:rsid w:val="00165D0B"/>
    <w:rsid w:val="0016650D"/>
    <w:rsid w:val="00166521"/>
    <w:rsid w:val="001667AC"/>
    <w:rsid w:val="00166912"/>
    <w:rsid w:val="00166F12"/>
    <w:rsid w:val="001700FF"/>
    <w:rsid w:val="0017037D"/>
    <w:rsid w:val="00170B54"/>
    <w:rsid w:val="00170DE3"/>
    <w:rsid w:val="00170FEC"/>
    <w:rsid w:val="001710C2"/>
    <w:rsid w:val="0017138C"/>
    <w:rsid w:val="001713DD"/>
    <w:rsid w:val="00171942"/>
    <w:rsid w:val="001725C7"/>
    <w:rsid w:val="00172773"/>
    <w:rsid w:val="0017282F"/>
    <w:rsid w:val="00172957"/>
    <w:rsid w:val="00173067"/>
    <w:rsid w:val="001730DC"/>
    <w:rsid w:val="00173D5F"/>
    <w:rsid w:val="00173FD0"/>
    <w:rsid w:val="001747D3"/>
    <w:rsid w:val="00174F60"/>
    <w:rsid w:val="00175440"/>
    <w:rsid w:val="00175DC9"/>
    <w:rsid w:val="00175FBC"/>
    <w:rsid w:val="001775AF"/>
    <w:rsid w:val="00177B92"/>
    <w:rsid w:val="00180948"/>
    <w:rsid w:val="00180BF4"/>
    <w:rsid w:val="001813AD"/>
    <w:rsid w:val="001814D6"/>
    <w:rsid w:val="00182269"/>
    <w:rsid w:val="00182BA6"/>
    <w:rsid w:val="00183423"/>
    <w:rsid w:val="00183FFA"/>
    <w:rsid w:val="00185540"/>
    <w:rsid w:val="00186033"/>
    <w:rsid w:val="00186787"/>
    <w:rsid w:val="001875A1"/>
    <w:rsid w:val="00190E45"/>
    <w:rsid w:val="001912F8"/>
    <w:rsid w:val="0019130C"/>
    <w:rsid w:val="00191470"/>
    <w:rsid w:val="00191A2C"/>
    <w:rsid w:val="00191ABB"/>
    <w:rsid w:val="00192E2B"/>
    <w:rsid w:val="00192F25"/>
    <w:rsid w:val="00193719"/>
    <w:rsid w:val="00193C33"/>
    <w:rsid w:val="0019446B"/>
    <w:rsid w:val="0019461E"/>
    <w:rsid w:val="00194852"/>
    <w:rsid w:val="0019500B"/>
    <w:rsid w:val="0019591E"/>
    <w:rsid w:val="00195A64"/>
    <w:rsid w:val="00195EE5"/>
    <w:rsid w:val="00196537"/>
    <w:rsid w:val="00196A0E"/>
    <w:rsid w:val="001970C9"/>
    <w:rsid w:val="001975B2"/>
    <w:rsid w:val="00197EF4"/>
    <w:rsid w:val="001A0D97"/>
    <w:rsid w:val="001A1132"/>
    <w:rsid w:val="001A1DAC"/>
    <w:rsid w:val="001A1E71"/>
    <w:rsid w:val="001A2BE0"/>
    <w:rsid w:val="001A2CD9"/>
    <w:rsid w:val="001A3843"/>
    <w:rsid w:val="001A46E4"/>
    <w:rsid w:val="001A495E"/>
    <w:rsid w:val="001A5006"/>
    <w:rsid w:val="001A599B"/>
    <w:rsid w:val="001A6360"/>
    <w:rsid w:val="001A63E0"/>
    <w:rsid w:val="001A6E2B"/>
    <w:rsid w:val="001A7B9C"/>
    <w:rsid w:val="001B0C1E"/>
    <w:rsid w:val="001B0D21"/>
    <w:rsid w:val="001B0EAA"/>
    <w:rsid w:val="001B14F1"/>
    <w:rsid w:val="001B153C"/>
    <w:rsid w:val="001B17BA"/>
    <w:rsid w:val="001B1C46"/>
    <w:rsid w:val="001B2586"/>
    <w:rsid w:val="001B262B"/>
    <w:rsid w:val="001B26E3"/>
    <w:rsid w:val="001B31FC"/>
    <w:rsid w:val="001B3BE9"/>
    <w:rsid w:val="001B3C03"/>
    <w:rsid w:val="001B4049"/>
    <w:rsid w:val="001B4092"/>
    <w:rsid w:val="001B4100"/>
    <w:rsid w:val="001B43D9"/>
    <w:rsid w:val="001B461E"/>
    <w:rsid w:val="001B4C93"/>
    <w:rsid w:val="001B5A0C"/>
    <w:rsid w:val="001B60BB"/>
    <w:rsid w:val="001B7C5C"/>
    <w:rsid w:val="001B7DAA"/>
    <w:rsid w:val="001C00F8"/>
    <w:rsid w:val="001C0502"/>
    <w:rsid w:val="001C0690"/>
    <w:rsid w:val="001C0A72"/>
    <w:rsid w:val="001C0D0D"/>
    <w:rsid w:val="001C0EFA"/>
    <w:rsid w:val="001C1C92"/>
    <w:rsid w:val="001C1FDD"/>
    <w:rsid w:val="001C23BB"/>
    <w:rsid w:val="001C267F"/>
    <w:rsid w:val="001C2D59"/>
    <w:rsid w:val="001C3AC9"/>
    <w:rsid w:val="001C3CE3"/>
    <w:rsid w:val="001C3DE1"/>
    <w:rsid w:val="001C3E2A"/>
    <w:rsid w:val="001C4314"/>
    <w:rsid w:val="001C4D01"/>
    <w:rsid w:val="001C5511"/>
    <w:rsid w:val="001C5D46"/>
    <w:rsid w:val="001C61C5"/>
    <w:rsid w:val="001C6236"/>
    <w:rsid w:val="001C6536"/>
    <w:rsid w:val="001C68AB"/>
    <w:rsid w:val="001C6D70"/>
    <w:rsid w:val="001C719C"/>
    <w:rsid w:val="001C79B5"/>
    <w:rsid w:val="001C7FEF"/>
    <w:rsid w:val="001D0872"/>
    <w:rsid w:val="001D0D4C"/>
    <w:rsid w:val="001D0FB1"/>
    <w:rsid w:val="001D1359"/>
    <w:rsid w:val="001D14D1"/>
    <w:rsid w:val="001D19CC"/>
    <w:rsid w:val="001D2141"/>
    <w:rsid w:val="001D2389"/>
    <w:rsid w:val="001D23A0"/>
    <w:rsid w:val="001D345C"/>
    <w:rsid w:val="001D3716"/>
    <w:rsid w:val="001D3792"/>
    <w:rsid w:val="001D38FB"/>
    <w:rsid w:val="001D4E65"/>
    <w:rsid w:val="001D4E9A"/>
    <w:rsid w:val="001D54C0"/>
    <w:rsid w:val="001D6AEF"/>
    <w:rsid w:val="001D6F43"/>
    <w:rsid w:val="001D72E7"/>
    <w:rsid w:val="001D7600"/>
    <w:rsid w:val="001D7A2C"/>
    <w:rsid w:val="001D7E8F"/>
    <w:rsid w:val="001E0342"/>
    <w:rsid w:val="001E03D3"/>
    <w:rsid w:val="001E0ABA"/>
    <w:rsid w:val="001E11E6"/>
    <w:rsid w:val="001E14E7"/>
    <w:rsid w:val="001E1535"/>
    <w:rsid w:val="001E155E"/>
    <w:rsid w:val="001E30A9"/>
    <w:rsid w:val="001E33C9"/>
    <w:rsid w:val="001E361E"/>
    <w:rsid w:val="001E389A"/>
    <w:rsid w:val="001E3A91"/>
    <w:rsid w:val="001E3C49"/>
    <w:rsid w:val="001E458D"/>
    <w:rsid w:val="001E45A0"/>
    <w:rsid w:val="001E556E"/>
    <w:rsid w:val="001E5C33"/>
    <w:rsid w:val="001E72AC"/>
    <w:rsid w:val="001E7E0B"/>
    <w:rsid w:val="001F024A"/>
    <w:rsid w:val="001F0639"/>
    <w:rsid w:val="001F0AB4"/>
    <w:rsid w:val="001F1D7E"/>
    <w:rsid w:val="001F2304"/>
    <w:rsid w:val="001F27BB"/>
    <w:rsid w:val="001F3DD8"/>
    <w:rsid w:val="001F462D"/>
    <w:rsid w:val="001F4E90"/>
    <w:rsid w:val="001F5087"/>
    <w:rsid w:val="001F548C"/>
    <w:rsid w:val="001F55BC"/>
    <w:rsid w:val="001F5B45"/>
    <w:rsid w:val="001F60F1"/>
    <w:rsid w:val="001F6AF8"/>
    <w:rsid w:val="001F7078"/>
    <w:rsid w:val="001F753E"/>
    <w:rsid w:val="00200DA0"/>
    <w:rsid w:val="0020109C"/>
    <w:rsid w:val="00201526"/>
    <w:rsid w:val="0020187A"/>
    <w:rsid w:val="00202175"/>
    <w:rsid w:val="00202E04"/>
    <w:rsid w:val="002032DC"/>
    <w:rsid w:val="002040C9"/>
    <w:rsid w:val="002043F9"/>
    <w:rsid w:val="00204B04"/>
    <w:rsid w:val="00204B84"/>
    <w:rsid w:val="00204D48"/>
    <w:rsid w:val="002050C7"/>
    <w:rsid w:val="00205A8B"/>
    <w:rsid w:val="00206455"/>
    <w:rsid w:val="00206473"/>
    <w:rsid w:val="002065A3"/>
    <w:rsid w:val="0020676B"/>
    <w:rsid w:val="00206948"/>
    <w:rsid w:val="002069C2"/>
    <w:rsid w:val="00206A7A"/>
    <w:rsid w:val="00206F61"/>
    <w:rsid w:val="002078D1"/>
    <w:rsid w:val="0021046F"/>
    <w:rsid w:val="00210D85"/>
    <w:rsid w:val="00211376"/>
    <w:rsid w:val="0021170A"/>
    <w:rsid w:val="00212939"/>
    <w:rsid w:val="002132E5"/>
    <w:rsid w:val="002136B4"/>
    <w:rsid w:val="00213DAF"/>
    <w:rsid w:val="00213F3D"/>
    <w:rsid w:val="002142E3"/>
    <w:rsid w:val="0021434D"/>
    <w:rsid w:val="002149CA"/>
    <w:rsid w:val="00214F36"/>
    <w:rsid w:val="00215B36"/>
    <w:rsid w:val="0021636D"/>
    <w:rsid w:val="00216ECC"/>
    <w:rsid w:val="00217A27"/>
    <w:rsid w:val="002200D0"/>
    <w:rsid w:val="00220491"/>
    <w:rsid w:val="00220996"/>
    <w:rsid w:val="0022163F"/>
    <w:rsid w:val="0022171D"/>
    <w:rsid w:val="0022176B"/>
    <w:rsid w:val="00221DAB"/>
    <w:rsid w:val="00222210"/>
    <w:rsid w:val="002229CF"/>
    <w:rsid w:val="00223B15"/>
    <w:rsid w:val="00223CEC"/>
    <w:rsid w:val="002247EE"/>
    <w:rsid w:val="00224E5A"/>
    <w:rsid w:val="00225451"/>
    <w:rsid w:val="002258C8"/>
    <w:rsid w:val="00225E7F"/>
    <w:rsid w:val="00225ED7"/>
    <w:rsid w:val="0022639A"/>
    <w:rsid w:val="002264E4"/>
    <w:rsid w:val="0022674E"/>
    <w:rsid w:val="002270B6"/>
    <w:rsid w:val="00227577"/>
    <w:rsid w:val="00230496"/>
    <w:rsid w:val="0023065F"/>
    <w:rsid w:val="002311D2"/>
    <w:rsid w:val="00231348"/>
    <w:rsid w:val="002313F1"/>
    <w:rsid w:val="002316C8"/>
    <w:rsid w:val="0023189D"/>
    <w:rsid w:val="00231986"/>
    <w:rsid w:val="00231A43"/>
    <w:rsid w:val="0023205D"/>
    <w:rsid w:val="00232713"/>
    <w:rsid w:val="0023297E"/>
    <w:rsid w:val="0023449F"/>
    <w:rsid w:val="00235420"/>
    <w:rsid w:val="00235475"/>
    <w:rsid w:val="00235525"/>
    <w:rsid w:val="00235B4C"/>
    <w:rsid w:val="002361C8"/>
    <w:rsid w:val="002363C7"/>
    <w:rsid w:val="0023698A"/>
    <w:rsid w:val="00236A27"/>
    <w:rsid w:val="00236B1C"/>
    <w:rsid w:val="002370C9"/>
    <w:rsid w:val="002375E0"/>
    <w:rsid w:val="0023777F"/>
    <w:rsid w:val="00237BDB"/>
    <w:rsid w:val="00237FCE"/>
    <w:rsid w:val="002407C5"/>
    <w:rsid w:val="00242571"/>
    <w:rsid w:val="00242A03"/>
    <w:rsid w:val="00242A5F"/>
    <w:rsid w:val="0024343C"/>
    <w:rsid w:val="0024352D"/>
    <w:rsid w:val="0024391F"/>
    <w:rsid w:val="002439EB"/>
    <w:rsid w:val="00243C81"/>
    <w:rsid w:val="00244249"/>
    <w:rsid w:val="00244941"/>
    <w:rsid w:val="0024543D"/>
    <w:rsid w:val="002466B7"/>
    <w:rsid w:val="00246819"/>
    <w:rsid w:val="002470E7"/>
    <w:rsid w:val="00247D90"/>
    <w:rsid w:val="002500B2"/>
    <w:rsid w:val="002502B7"/>
    <w:rsid w:val="0025083A"/>
    <w:rsid w:val="00250E2D"/>
    <w:rsid w:val="002511AF"/>
    <w:rsid w:val="00251D8A"/>
    <w:rsid w:val="00251FCE"/>
    <w:rsid w:val="00252237"/>
    <w:rsid w:val="00252D5E"/>
    <w:rsid w:val="0025354D"/>
    <w:rsid w:val="002537BD"/>
    <w:rsid w:val="00253B4B"/>
    <w:rsid w:val="00253E26"/>
    <w:rsid w:val="00253E3A"/>
    <w:rsid w:val="002545E4"/>
    <w:rsid w:val="0025464E"/>
    <w:rsid w:val="0025662A"/>
    <w:rsid w:val="00256701"/>
    <w:rsid w:val="00256AC3"/>
    <w:rsid w:val="0025708A"/>
    <w:rsid w:val="0025751F"/>
    <w:rsid w:val="00257C89"/>
    <w:rsid w:val="00260372"/>
    <w:rsid w:val="00260608"/>
    <w:rsid w:val="0026076A"/>
    <w:rsid w:val="00261077"/>
    <w:rsid w:val="00261A3C"/>
    <w:rsid w:val="00261D8C"/>
    <w:rsid w:val="002625A5"/>
    <w:rsid w:val="0026281A"/>
    <w:rsid w:val="00263CAA"/>
    <w:rsid w:val="00264496"/>
    <w:rsid w:val="00264B8A"/>
    <w:rsid w:val="002656C9"/>
    <w:rsid w:val="0026576B"/>
    <w:rsid w:val="00265A4A"/>
    <w:rsid w:val="00265B1F"/>
    <w:rsid w:val="0026610A"/>
    <w:rsid w:val="00267272"/>
    <w:rsid w:val="00267693"/>
    <w:rsid w:val="0027095E"/>
    <w:rsid w:val="002717F6"/>
    <w:rsid w:val="002721C2"/>
    <w:rsid w:val="00272266"/>
    <w:rsid w:val="00272509"/>
    <w:rsid w:val="00272783"/>
    <w:rsid w:val="00273502"/>
    <w:rsid w:val="00273A5C"/>
    <w:rsid w:val="00273AEC"/>
    <w:rsid w:val="00273CB0"/>
    <w:rsid w:val="00273CE0"/>
    <w:rsid w:val="00273E11"/>
    <w:rsid w:val="002744CD"/>
    <w:rsid w:val="002747F6"/>
    <w:rsid w:val="00274835"/>
    <w:rsid w:val="00274B17"/>
    <w:rsid w:val="00274CC9"/>
    <w:rsid w:val="00274F88"/>
    <w:rsid w:val="002757D6"/>
    <w:rsid w:val="002758F6"/>
    <w:rsid w:val="00275ABB"/>
    <w:rsid w:val="00275B5F"/>
    <w:rsid w:val="00275BDD"/>
    <w:rsid w:val="00275EA6"/>
    <w:rsid w:val="002765D2"/>
    <w:rsid w:val="00276A54"/>
    <w:rsid w:val="00277154"/>
    <w:rsid w:val="002774D6"/>
    <w:rsid w:val="00277BFB"/>
    <w:rsid w:val="00277C2D"/>
    <w:rsid w:val="002801C3"/>
    <w:rsid w:val="002807C8"/>
    <w:rsid w:val="00280920"/>
    <w:rsid w:val="00280A76"/>
    <w:rsid w:val="00280FC9"/>
    <w:rsid w:val="002810AD"/>
    <w:rsid w:val="002814A2"/>
    <w:rsid w:val="00282E60"/>
    <w:rsid w:val="0028334E"/>
    <w:rsid w:val="002835CA"/>
    <w:rsid w:val="00283835"/>
    <w:rsid w:val="00283BD3"/>
    <w:rsid w:val="0028455C"/>
    <w:rsid w:val="002845C1"/>
    <w:rsid w:val="00284BEB"/>
    <w:rsid w:val="00284C39"/>
    <w:rsid w:val="00284F28"/>
    <w:rsid w:val="002853F1"/>
    <w:rsid w:val="00285E35"/>
    <w:rsid w:val="00285FC9"/>
    <w:rsid w:val="00286139"/>
    <w:rsid w:val="002864A3"/>
    <w:rsid w:val="00286D4D"/>
    <w:rsid w:val="00286F70"/>
    <w:rsid w:val="00287EC6"/>
    <w:rsid w:val="002902E2"/>
    <w:rsid w:val="002904BB"/>
    <w:rsid w:val="0029100F"/>
    <w:rsid w:val="002913CE"/>
    <w:rsid w:val="00291575"/>
    <w:rsid w:val="0029265E"/>
    <w:rsid w:val="00292CE5"/>
    <w:rsid w:val="00293CB8"/>
    <w:rsid w:val="00293D8B"/>
    <w:rsid w:val="00293F51"/>
    <w:rsid w:val="002945FC"/>
    <w:rsid w:val="00294971"/>
    <w:rsid w:val="002951D4"/>
    <w:rsid w:val="00295284"/>
    <w:rsid w:val="0029595C"/>
    <w:rsid w:val="00295B38"/>
    <w:rsid w:val="00295B78"/>
    <w:rsid w:val="00295EDD"/>
    <w:rsid w:val="0029676E"/>
    <w:rsid w:val="00296FAD"/>
    <w:rsid w:val="0029704B"/>
    <w:rsid w:val="0029765A"/>
    <w:rsid w:val="00297A72"/>
    <w:rsid w:val="00297F10"/>
    <w:rsid w:val="002A0B8C"/>
    <w:rsid w:val="002A26F5"/>
    <w:rsid w:val="002A3034"/>
    <w:rsid w:val="002A3158"/>
    <w:rsid w:val="002A33B5"/>
    <w:rsid w:val="002A3727"/>
    <w:rsid w:val="002A3BA5"/>
    <w:rsid w:val="002A3C13"/>
    <w:rsid w:val="002A3C9C"/>
    <w:rsid w:val="002A469A"/>
    <w:rsid w:val="002A48A7"/>
    <w:rsid w:val="002A4D2E"/>
    <w:rsid w:val="002A4D87"/>
    <w:rsid w:val="002A4E7C"/>
    <w:rsid w:val="002A4F57"/>
    <w:rsid w:val="002A4FB2"/>
    <w:rsid w:val="002A52E9"/>
    <w:rsid w:val="002A5DC3"/>
    <w:rsid w:val="002A60DD"/>
    <w:rsid w:val="002A62C3"/>
    <w:rsid w:val="002A67C4"/>
    <w:rsid w:val="002A6E10"/>
    <w:rsid w:val="002A6F0F"/>
    <w:rsid w:val="002A7346"/>
    <w:rsid w:val="002A7480"/>
    <w:rsid w:val="002A7708"/>
    <w:rsid w:val="002A7D4C"/>
    <w:rsid w:val="002B194E"/>
    <w:rsid w:val="002B1BE5"/>
    <w:rsid w:val="002B2161"/>
    <w:rsid w:val="002B24FF"/>
    <w:rsid w:val="002B43AA"/>
    <w:rsid w:val="002B4558"/>
    <w:rsid w:val="002B4A42"/>
    <w:rsid w:val="002B56B0"/>
    <w:rsid w:val="002B58D6"/>
    <w:rsid w:val="002B5BFB"/>
    <w:rsid w:val="002B5F62"/>
    <w:rsid w:val="002B5FFC"/>
    <w:rsid w:val="002B62FC"/>
    <w:rsid w:val="002B6E5D"/>
    <w:rsid w:val="002B750C"/>
    <w:rsid w:val="002B787B"/>
    <w:rsid w:val="002C0533"/>
    <w:rsid w:val="002C091B"/>
    <w:rsid w:val="002C0EF6"/>
    <w:rsid w:val="002C157F"/>
    <w:rsid w:val="002C2BC3"/>
    <w:rsid w:val="002C45A0"/>
    <w:rsid w:val="002C4A1F"/>
    <w:rsid w:val="002C4EF0"/>
    <w:rsid w:val="002C587C"/>
    <w:rsid w:val="002C5B2A"/>
    <w:rsid w:val="002C5FC0"/>
    <w:rsid w:val="002C60BD"/>
    <w:rsid w:val="002C6470"/>
    <w:rsid w:val="002C670D"/>
    <w:rsid w:val="002C6AF1"/>
    <w:rsid w:val="002C70E5"/>
    <w:rsid w:val="002C7158"/>
    <w:rsid w:val="002D00BE"/>
    <w:rsid w:val="002D094C"/>
    <w:rsid w:val="002D0CFC"/>
    <w:rsid w:val="002D10A8"/>
    <w:rsid w:val="002D17EF"/>
    <w:rsid w:val="002D1BFB"/>
    <w:rsid w:val="002D1D8C"/>
    <w:rsid w:val="002D1DE8"/>
    <w:rsid w:val="002D266A"/>
    <w:rsid w:val="002D3590"/>
    <w:rsid w:val="002D391D"/>
    <w:rsid w:val="002D394D"/>
    <w:rsid w:val="002D3976"/>
    <w:rsid w:val="002D3A5F"/>
    <w:rsid w:val="002D3E1D"/>
    <w:rsid w:val="002D4D90"/>
    <w:rsid w:val="002D4E85"/>
    <w:rsid w:val="002D5783"/>
    <w:rsid w:val="002D5815"/>
    <w:rsid w:val="002D705E"/>
    <w:rsid w:val="002D7B7F"/>
    <w:rsid w:val="002E0157"/>
    <w:rsid w:val="002E0959"/>
    <w:rsid w:val="002E0A61"/>
    <w:rsid w:val="002E0DDC"/>
    <w:rsid w:val="002E1020"/>
    <w:rsid w:val="002E1823"/>
    <w:rsid w:val="002E20D5"/>
    <w:rsid w:val="002E24BC"/>
    <w:rsid w:val="002E2BA8"/>
    <w:rsid w:val="002E3616"/>
    <w:rsid w:val="002E4569"/>
    <w:rsid w:val="002E4DA3"/>
    <w:rsid w:val="002E5148"/>
    <w:rsid w:val="002E56CC"/>
    <w:rsid w:val="002E5DD0"/>
    <w:rsid w:val="002E64E4"/>
    <w:rsid w:val="002E697F"/>
    <w:rsid w:val="002E7662"/>
    <w:rsid w:val="002E7850"/>
    <w:rsid w:val="002E7BCD"/>
    <w:rsid w:val="002E7DB7"/>
    <w:rsid w:val="002E7DE5"/>
    <w:rsid w:val="002F007C"/>
    <w:rsid w:val="002F09B6"/>
    <w:rsid w:val="002F112F"/>
    <w:rsid w:val="002F11BE"/>
    <w:rsid w:val="002F179F"/>
    <w:rsid w:val="002F195E"/>
    <w:rsid w:val="002F1A8C"/>
    <w:rsid w:val="002F2495"/>
    <w:rsid w:val="002F2888"/>
    <w:rsid w:val="002F2F7C"/>
    <w:rsid w:val="002F37B2"/>
    <w:rsid w:val="002F4110"/>
    <w:rsid w:val="002F4569"/>
    <w:rsid w:val="002F6055"/>
    <w:rsid w:val="002F69D0"/>
    <w:rsid w:val="002F6D7C"/>
    <w:rsid w:val="002F6FEE"/>
    <w:rsid w:val="002F70C0"/>
    <w:rsid w:val="002F7C98"/>
    <w:rsid w:val="00300C8A"/>
    <w:rsid w:val="003015DD"/>
    <w:rsid w:val="00301A41"/>
    <w:rsid w:val="00302165"/>
    <w:rsid w:val="00302683"/>
    <w:rsid w:val="00302D96"/>
    <w:rsid w:val="0030361E"/>
    <w:rsid w:val="00303C3D"/>
    <w:rsid w:val="00303E2E"/>
    <w:rsid w:val="00304603"/>
    <w:rsid w:val="00304884"/>
    <w:rsid w:val="00304DAB"/>
    <w:rsid w:val="003050B8"/>
    <w:rsid w:val="00305297"/>
    <w:rsid w:val="00305CB7"/>
    <w:rsid w:val="00305D46"/>
    <w:rsid w:val="003064C4"/>
    <w:rsid w:val="003065BA"/>
    <w:rsid w:val="00306E31"/>
    <w:rsid w:val="00307293"/>
    <w:rsid w:val="00307F1F"/>
    <w:rsid w:val="00310341"/>
    <w:rsid w:val="00310619"/>
    <w:rsid w:val="003113B5"/>
    <w:rsid w:val="00311429"/>
    <w:rsid w:val="003114A1"/>
    <w:rsid w:val="0031159B"/>
    <w:rsid w:val="00311AD8"/>
    <w:rsid w:val="00311CA9"/>
    <w:rsid w:val="00311FE8"/>
    <w:rsid w:val="00312642"/>
    <w:rsid w:val="00313029"/>
    <w:rsid w:val="00313C9C"/>
    <w:rsid w:val="00314520"/>
    <w:rsid w:val="00314A55"/>
    <w:rsid w:val="003151B2"/>
    <w:rsid w:val="00315872"/>
    <w:rsid w:val="00315962"/>
    <w:rsid w:val="00316DDA"/>
    <w:rsid w:val="00316F98"/>
    <w:rsid w:val="00317038"/>
    <w:rsid w:val="00317593"/>
    <w:rsid w:val="00317A8A"/>
    <w:rsid w:val="00317DB8"/>
    <w:rsid w:val="00317DB9"/>
    <w:rsid w:val="00317DFB"/>
    <w:rsid w:val="00317F97"/>
    <w:rsid w:val="00320003"/>
    <w:rsid w:val="003205CD"/>
    <w:rsid w:val="00321514"/>
    <w:rsid w:val="00321E6C"/>
    <w:rsid w:val="00322AB3"/>
    <w:rsid w:val="00322CFC"/>
    <w:rsid w:val="00322E75"/>
    <w:rsid w:val="00322EDA"/>
    <w:rsid w:val="003232C8"/>
    <w:rsid w:val="00324170"/>
    <w:rsid w:val="00324492"/>
    <w:rsid w:val="003248E9"/>
    <w:rsid w:val="003254A3"/>
    <w:rsid w:val="003258B5"/>
    <w:rsid w:val="00325E69"/>
    <w:rsid w:val="00326EEE"/>
    <w:rsid w:val="00327319"/>
    <w:rsid w:val="0032745F"/>
    <w:rsid w:val="00327500"/>
    <w:rsid w:val="00327D36"/>
    <w:rsid w:val="00327EB8"/>
    <w:rsid w:val="00327FBF"/>
    <w:rsid w:val="00330271"/>
    <w:rsid w:val="00330353"/>
    <w:rsid w:val="003303EF"/>
    <w:rsid w:val="003307BB"/>
    <w:rsid w:val="003329E6"/>
    <w:rsid w:val="00332FFA"/>
    <w:rsid w:val="003332E2"/>
    <w:rsid w:val="00333734"/>
    <w:rsid w:val="00333794"/>
    <w:rsid w:val="00333A94"/>
    <w:rsid w:val="00333B72"/>
    <w:rsid w:val="0033532E"/>
    <w:rsid w:val="003357F6"/>
    <w:rsid w:val="00335894"/>
    <w:rsid w:val="00335A7B"/>
    <w:rsid w:val="00335B60"/>
    <w:rsid w:val="00335DBA"/>
    <w:rsid w:val="00335FA9"/>
    <w:rsid w:val="00336512"/>
    <w:rsid w:val="00336AEA"/>
    <w:rsid w:val="00337856"/>
    <w:rsid w:val="003378F3"/>
    <w:rsid w:val="00337B78"/>
    <w:rsid w:val="00340229"/>
    <w:rsid w:val="003402F1"/>
    <w:rsid w:val="003411CC"/>
    <w:rsid w:val="0034173D"/>
    <w:rsid w:val="00341858"/>
    <w:rsid w:val="00341C5A"/>
    <w:rsid w:val="00341E1E"/>
    <w:rsid w:val="00341EA9"/>
    <w:rsid w:val="00342641"/>
    <w:rsid w:val="00342AFE"/>
    <w:rsid w:val="00342B7D"/>
    <w:rsid w:val="0034301A"/>
    <w:rsid w:val="00343348"/>
    <w:rsid w:val="00343373"/>
    <w:rsid w:val="00343628"/>
    <w:rsid w:val="003439A9"/>
    <w:rsid w:val="00343C48"/>
    <w:rsid w:val="00343FFF"/>
    <w:rsid w:val="00344994"/>
    <w:rsid w:val="00344B55"/>
    <w:rsid w:val="00344C94"/>
    <w:rsid w:val="00344CDC"/>
    <w:rsid w:val="00344D37"/>
    <w:rsid w:val="0034547D"/>
    <w:rsid w:val="003455B9"/>
    <w:rsid w:val="003457FC"/>
    <w:rsid w:val="00346301"/>
    <w:rsid w:val="0034666B"/>
    <w:rsid w:val="003467D4"/>
    <w:rsid w:val="00346A22"/>
    <w:rsid w:val="003470D0"/>
    <w:rsid w:val="003470F6"/>
    <w:rsid w:val="00347569"/>
    <w:rsid w:val="00347853"/>
    <w:rsid w:val="00350343"/>
    <w:rsid w:val="003508A0"/>
    <w:rsid w:val="003517DA"/>
    <w:rsid w:val="003519C3"/>
    <w:rsid w:val="00351BAA"/>
    <w:rsid w:val="00352057"/>
    <w:rsid w:val="00352216"/>
    <w:rsid w:val="00352285"/>
    <w:rsid w:val="00352B45"/>
    <w:rsid w:val="0035331D"/>
    <w:rsid w:val="00353EB3"/>
    <w:rsid w:val="0035426B"/>
    <w:rsid w:val="003545BF"/>
    <w:rsid w:val="00354853"/>
    <w:rsid w:val="00354964"/>
    <w:rsid w:val="00354EAB"/>
    <w:rsid w:val="00355121"/>
    <w:rsid w:val="003552C2"/>
    <w:rsid w:val="003558DC"/>
    <w:rsid w:val="00355967"/>
    <w:rsid w:val="00355B5D"/>
    <w:rsid w:val="00355E9D"/>
    <w:rsid w:val="00356022"/>
    <w:rsid w:val="003560E6"/>
    <w:rsid w:val="003560F2"/>
    <w:rsid w:val="0035683C"/>
    <w:rsid w:val="00356B65"/>
    <w:rsid w:val="00356C38"/>
    <w:rsid w:val="003575B1"/>
    <w:rsid w:val="0035778E"/>
    <w:rsid w:val="00357880"/>
    <w:rsid w:val="00357ADB"/>
    <w:rsid w:val="00357F54"/>
    <w:rsid w:val="003601D2"/>
    <w:rsid w:val="00360ACE"/>
    <w:rsid w:val="00361D66"/>
    <w:rsid w:val="00362202"/>
    <w:rsid w:val="0036275F"/>
    <w:rsid w:val="00362DB4"/>
    <w:rsid w:val="00363099"/>
    <w:rsid w:val="00364088"/>
    <w:rsid w:val="0036423E"/>
    <w:rsid w:val="0036472A"/>
    <w:rsid w:val="0036496B"/>
    <w:rsid w:val="00364C99"/>
    <w:rsid w:val="00365248"/>
    <w:rsid w:val="003657B0"/>
    <w:rsid w:val="003658D7"/>
    <w:rsid w:val="00365D6D"/>
    <w:rsid w:val="003663A1"/>
    <w:rsid w:val="00366CB9"/>
    <w:rsid w:val="00366D0A"/>
    <w:rsid w:val="0036788A"/>
    <w:rsid w:val="00370183"/>
    <w:rsid w:val="00370353"/>
    <w:rsid w:val="00370725"/>
    <w:rsid w:val="00370E3A"/>
    <w:rsid w:val="00370EC3"/>
    <w:rsid w:val="003714DA"/>
    <w:rsid w:val="00371CBC"/>
    <w:rsid w:val="003728D9"/>
    <w:rsid w:val="003728E7"/>
    <w:rsid w:val="00373189"/>
    <w:rsid w:val="003737CB"/>
    <w:rsid w:val="0037420B"/>
    <w:rsid w:val="00374440"/>
    <w:rsid w:val="0037478C"/>
    <w:rsid w:val="00374908"/>
    <w:rsid w:val="003749F6"/>
    <w:rsid w:val="00374ABE"/>
    <w:rsid w:val="0037548A"/>
    <w:rsid w:val="00375C7B"/>
    <w:rsid w:val="00375C82"/>
    <w:rsid w:val="00375D69"/>
    <w:rsid w:val="003760C2"/>
    <w:rsid w:val="003766FF"/>
    <w:rsid w:val="00376CC8"/>
    <w:rsid w:val="0038003F"/>
    <w:rsid w:val="00380249"/>
    <w:rsid w:val="00380330"/>
    <w:rsid w:val="00380501"/>
    <w:rsid w:val="003813F4"/>
    <w:rsid w:val="00382039"/>
    <w:rsid w:val="00382317"/>
    <w:rsid w:val="003827D0"/>
    <w:rsid w:val="00382F13"/>
    <w:rsid w:val="00383D03"/>
    <w:rsid w:val="00385378"/>
    <w:rsid w:val="0038584C"/>
    <w:rsid w:val="00385B61"/>
    <w:rsid w:val="00385BC4"/>
    <w:rsid w:val="00385F77"/>
    <w:rsid w:val="003861BC"/>
    <w:rsid w:val="003863BF"/>
    <w:rsid w:val="0038663D"/>
    <w:rsid w:val="00386FAC"/>
    <w:rsid w:val="00387B3B"/>
    <w:rsid w:val="00390621"/>
    <w:rsid w:val="00390958"/>
    <w:rsid w:val="00391186"/>
    <w:rsid w:val="003915CF"/>
    <w:rsid w:val="00391F29"/>
    <w:rsid w:val="003924FF"/>
    <w:rsid w:val="003928FC"/>
    <w:rsid w:val="00392C13"/>
    <w:rsid w:val="00392C69"/>
    <w:rsid w:val="00392E34"/>
    <w:rsid w:val="00392F67"/>
    <w:rsid w:val="00392F6F"/>
    <w:rsid w:val="003931EE"/>
    <w:rsid w:val="00393293"/>
    <w:rsid w:val="0039333B"/>
    <w:rsid w:val="00393664"/>
    <w:rsid w:val="0039368E"/>
    <w:rsid w:val="00393AF1"/>
    <w:rsid w:val="003945F4"/>
    <w:rsid w:val="003946DC"/>
    <w:rsid w:val="0039627A"/>
    <w:rsid w:val="003963B7"/>
    <w:rsid w:val="003A0510"/>
    <w:rsid w:val="003A103C"/>
    <w:rsid w:val="003A133E"/>
    <w:rsid w:val="003A1E97"/>
    <w:rsid w:val="003A2122"/>
    <w:rsid w:val="003A22FC"/>
    <w:rsid w:val="003A2999"/>
    <w:rsid w:val="003A2E6A"/>
    <w:rsid w:val="003A2E85"/>
    <w:rsid w:val="003A339D"/>
    <w:rsid w:val="003A3CA7"/>
    <w:rsid w:val="003A49BB"/>
    <w:rsid w:val="003A516D"/>
    <w:rsid w:val="003A521E"/>
    <w:rsid w:val="003A522B"/>
    <w:rsid w:val="003A532A"/>
    <w:rsid w:val="003A634F"/>
    <w:rsid w:val="003A6C4C"/>
    <w:rsid w:val="003A6E00"/>
    <w:rsid w:val="003A788D"/>
    <w:rsid w:val="003B02D8"/>
    <w:rsid w:val="003B0402"/>
    <w:rsid w:val="003B05CD"/>
    <w:rsid w:val="003B2071"/>
    <w:rsid w:val="003B29F0"/>
    <w:rsid w:val="003B2B45"/>
    <w:rsid w:val="003B34A7"/>
    <w:rsid w:val="003B40B1"/>
    <w:rsid w:val="003B4360"/>
    <w:rsid w:val="003B4D09"/>
    <w:rsid w:val="003B515E"/>
    <w:rsid w:val="003B5350"/>
    <w:rsid w:val="003B5381"/>
    <w:rsid w:val="003B593C"/>
    <w:rsid w:val="003B5B21"/>
    <w:rsid w:val="003B616C"/>
    <w:rsid w:val="003B61D5"/>
    <w:rsid w:val="003B6ABF"/>
    <w:rsid w:val="003B6E84"/>
    <w:rsid w:val="003B70F5"/>
    <w:rsid w:val="003B7E9F"/>
    <w:rsid w:val="003C01E5"/>
    <w:rsid w:val="003C0456"/>
    <w:rsid w:val="003C07A8"/>
    <w:rsid w:val="003C0D19"/>
    <w:rsid w:val="003C0FFE"/>
    <w:rsid w:val="003C11AB"/>
    <w:rsid w:val="003C1277"/>
    <w:rsid w:val="003C2B1B"/>
    <w:rsid w:val="003C3C4E"/>
    <w:rsid w:val="003C40E1"/>
    <w:rsid w:val="003C4495"/>
    <w:rsid w:val="003C46A9"/>
    <w:rsid w:val="003C4A34"/>
    <w:rsid w:val="003C4E2C"/>
    <w:rsid w:val="003C4FC5"/>
    <w:rsid w:val="003C51F6"/>
    <w:rsid w:val="003C5846"/>
    <w:rsid w:val="003C5BA5"/>
    <w:rsid w:val="003C5E83"/>
    <w:rsid w:val="003C63FA"/>
    <w:rsid w:val="003C6572"/>
    <w:rsid w:val="003C6765"/>
    <w:rsid w:val="003C7634"/>
    <w:rsid w:val="003C7A58"/>
    <w:rsid w:val="003D19B3"/>
    <w:rsid w:val="003D2683"/>
    <w:rsid w:val="003D3524"/>
    <w:rsid w:val="003D3655"/>
    <w:rsid w:val="003D3E03"/>
    <w:rsid w:val="003D3EE2"/>
    <w:rsid w:val="003D47A1"/>
    <w:rsid w:val="003D48EA"/>
    <w:rsid w:val="003D4FE5"/>
    <w:rsid w:val="003D5EBA"/>
    <w:rsid w:val="003D7299"/>
    <w:rsid w:val="003D7638"/>
    <w:rsid w:val="003D771E"/>
    <w:rsid w:val="003D7EF0"/>
    <w:rsid w:val="003E01EA"/>
    <w:rsid w:val="003E074E"/>
    <w:rsid w:val="003E09F0"/>
    <w:rsid w:val="003E0B79"/>
    <w:rsid w:val="003E1D88"/>
    <w:rsid w:val="003E277F"/>
    <w:rsid w:val="003E2A36"/>
    <w:rsid w:val="003E30A7"/>
    <w:rsid w:val="003E3246"/>
    <w:rsid w:val="003E3C80"/>
    <w:rsid w:val="003E3EA3"/>
    <w:rsid w:val="003E49D0"/>
    <w:rsid w:val="003E4B7B"/>
    <w:rsid w:val="003E4E3B"/>
    <w:rsid w:val="003E516D"/>
    <w:rsid w:val="003E51C5"/>
    <w:rsid w:val="003E57EC"/>
    <w:rsid w:val="003E6467"/>
    <w:rsid w:val="003E6A70"/>
    <w:rsid w:val="003E73A2"/>
    <w:rsid w:val="003E73DD"/>
    <w:rsid w:val="003E760F"/>
    <w:rsid w:val="003E76A5"/>
    <w:rsid w:val="003E770C"/>
    <w:rsid w:val="003E78BF"/>
    <w:rsid w:val="003E7A60"/>
    <w:rsid w:val="003E7C53"/>
    <w:rsid w:val="003F00C6"/>
    <w:rsid w:val="003F0336"/>
    <w:rsid w:val="003F03AB"/>
    <w:rsid w:val="003F0E67"/>
    <w:rsid w:val="003F2BAD"/>
    <w:rsid w:val="003F2CF4"/>
    <w:rsid w:val="003F2E01"/>
    <w:rsid w:val="003F3827"/>
    <w:rsid w:val="003F3B13"/>
    <w:rsid w:val="003F3E2A"/>
    <w:rsid w:val="003F4026"/>
    <w:rsid w:val="003F4264"/>
    <w:rsid w:val="003F466E"/>
    <w:rsid w:val="003F49C7"/>
    <w:rsid w:val="003F50DD"/>
    <w:rsid w:val="003F5B34"/>
    <w:rsid w:val="003F6889"/>
    <w:rsid w:val="003F696C"/>
    <w:rsid w:val="003F6FD1"/>
    <w:rsid w:val="003F74AC"/>
    <w:rsid w:val="00400013"/>
    <w:rsid w:val="00400379"/>
    <w:rsid w:val="00400B2A"/>
    <w:rsid w:val="004018AB"/>
    <w:rsid w:val="004028AA"/>
    <w:rsid w:val="004029A6"/>
    <w:rsid w:val="0040389A"/>
    <w:rsid w:val="00403A04"/>
    <w:rsid w:val="0040406A"/>
    <w:rsid w:val="00405237"/>
    <w:rsid w:val="00405AFA"/>
    <w:rsid w:val="00406029"/>
    <w:rsid w:val="004067A1"/>
    <w:rsid w:val="004070A4"/>
    <w:rsid w:val="00407CB3"/>
    <w:rsid w:val="00407F69"/>
    <w:rsid w:val="0041132C"/>
    <w:rsid w:val="00411716"/>
    <w:rsid w:val="00411F83"/>
    <w:rsid w:val="0041239F"/>
    <w:rsid w:val="004126C2"/>
    <w:rsid w:val="00413E3D"/>
    <w:rsid w:val="0041430E"/>
    <w:rsid w:val="004143A1"/>
    <w:rsid w:val="004157B9"/>
    <w:rsid w:val="00415888"/>
    <w:rsid w:val="00415897"/>
    <w:rsid w:val="00415925"/>
    <w:rsid w:val="00415FC5"/>
    <w:rsid w:val="00416026"/>
    <w:rsid w:val="00416711"/>
    <w:rsid w:val="0041691E"/>
    <w:rsid w:val="0041710D"/>
    <w:rsid w:val="0041725E"/>
    <w:rsid w:val="00417F65"/>
    <w:rsid w:val="0042016C"/>
    <w:rsid w:val="00420288"/>
    <w:rsid w:val="004205AC"/>
    <w:rsid w:val="004206EC"/>
    <w:rsid w:val="0042071D"/>
    <w:rsid w:val="00420A92"/>
    <w:rsid w:val="004210FA"/>
    <w:rsid w:val="004224D8"/>
    <w:rsid w:val="00422505"/>
    <w:rsid w:val="00422F6A"/>
    <w:rsid w:val="00423700"/>
    <w:rsid w:val="00423843"/>
    <w:rsid w:val="0042445A"/>
    <w:rsid w:val="004249E2"/>
    <w:rsid w:val="00424E9B"/>
    <w:rsid w:val="00425822"/>
    <w:rsid w:val="00425F39"/>
    <w:rsid w:val="00426310"/>
    <w:rsid w:val="00426888"/>
    <w:rsid w:val="00426FD5"/>
    <w:rsid w:val="004271E5"/>
    <w:rsid w:val="00430206"/>
    <w:rsid w:val="004305F8"/>
    <w:rsid w:val="004314F4"/>
    <w:rsid w:val="004319B2"/>
    <w:rsid w:val="00431B18"/>
    <w:rsid w:val="00432BB7"/>
    <w:rsid w:val="00433596"/>
    <w:rsid w:val="00433598"/>
    <w:rsid w:val="004335C1"/>
    <w:rsid w:val="00434100"/>
    <w:rsid w:val="00434116"/>
    <w:rsid w:val="0043442F"/>
    <w:rsid w:val="004344FD"/>
    <w:rsid w:val="00434D72"/>
    <w:rsid w:val="0043547D"/>
    <w:rsid w:val="004359A4"/>
    <w:rsid w:val="00436BD3"/>
    <w:rsid w:val="004372A2"/>
    <w:rsid w:val="004372D1"/>
    <w:rsid w:val="00437AD4"/>
    <w:rsid w:val="0044049C"/>
    <w:rsid w:val="00440734"/>
    <w:rsid w:val="00440F71"/>
    <w:rsid w:val="004416D3"/>
    <w:rsid w:val="004417B9"/>
    <w:rsid w:val="00442E7E"/>
    <w:rsid w:val="00443530"/>
    <w:rsid w:val="00443F84"/>
    <w:rsid w:val="00444005"/>
    <w:rsid w:val="00445168"/>
    <w:rsid w:val="004452C5"/>
    <w:rsid w:val="0044557D"/>
    <w:rsid w:val="004469F5"/>
    <w:rsid w:val="004474D0"/>
    <w:rsid w:val="004477F9"/>
    <w:rsid w:val="00447BDA"/>
    <w:rsid w:val="00447CCA"/>
    <w:rsid w:val="004500B5"/>
    <w:rsid w:val="004500F5"/>
    <w:rsid w:val="00450A41"/>
    <w:rsid w:val="00450D7A"/>
    <w:rsid w:val="004519B5"/>
    <w:rsid w:val="00451DFB"/>
    <w:rsid w:val="004530BD"/>
    <w:rsid w:val="00453874"/>
    <w:rsid w:val="00453AC8"/>
    <w:rsid w:val="00454445"/>
    <w:rsid w:val="00454763"/>
    <w:rsid w:val="004551F0"/>
    <w:rsid w:val="004556CF"/>
    <w:rsid w:val="004558CB"/>
    <w:rsid w:val="00455992"/>
    <w:rsid w:val="00455CF3"/>
    <w:rsid w:val="00455EB9"/>
    <w:rsid w:val="00456B01"/>
    <w:rsid w:val="004571A8"/>
    <w:rsid w:val="00457445"/>
    <w:rsid w:val="00460512"/>
    <w:rsid w:val="00460558"/>
    <w:rsid w:val="00460588"/>
    <w:rsid w:val="0046082B"/>
    <w:rsid w:val="00462F7D"/>
    <w:rsid w:val="00463234"/>
    <w:rsid w:val="00463B2D"/>
    <w:rsid w:val="00463C23"/>
    <w:rsid w:val="004648F5"/>
    <w:rsid w:val="00464C12"/>
    <w:rsid w:val="0046550E"/>
    <w:rsid w:val="0046588E"/>
    <w:rsid w:val="00466640"/>
    <w:rsid w:val="00466DEC"/>
    <w:rsid w:val="00466E48"/>
    <w:rsid w:val="00466FC3"/>
    <w:rsid w:val="004670E4"/>
    <w:rsid w:val="00467335"/>
    <w:rsid w:val="00470494"/>
    <w:rsid w:val="004704F7"/>
    <w:rsid w:val="004715D4"/>
    <w:rsid w:val="00471F02"/>
    <w:rsid w:val="0047226C"/>
    <w:rsid w:val="004722EB"/>
    <w:rsid w:val="0047266E"/>
    <w:rsid w:val="00472830"/>
    <w:rsid w:val="004733FC"/>
    <w:rsid w:val="00473509"/>
    <w:rsid w:val="00473920"/>
    <w:rsid w:val="00473AE2"/>
    <w:rsid w:val="004743A7"/>
    <w:rsid w:val="00474854"/>
    <w:rsid w:val="00474DBD"/>
    <w:rsid w:val="004753C2"/>
    <w:rsid w:val="00475F4C"/>
    <w:rsid w:val="0047678D"/>
    <w:rsid w:val="00476BA8"/>
    <w:rsid w:val="00476C4C"/>
    <w:rsid w:val="0047708C"/>
    <w:rsid w:val="004770B2"/>
    <w:rsid w:val="00477218"/>
    <w:rsid w:val="0047747F"/>
    <w:rsid w:val="004778A9"/>
    <w:rsid w:val="00477F69"/>
    <w:rsid w:val="004806D0"/>
    <w:rsid w:val="004807BC"/>
    <w:rsid w:val="00480C86"/>
    <w:rsid w:val="00480D60"/>
    <w:rsid w:val="00480ECA"/>
    <w:rsid w:val="00480F4B"/>
    <w:rsid w:val="00481252"/>
    <w:rsid w:val="00481494"/>
    <w:rsid w:val="0048215F"/>
    <w:rsid w:val="00483836"/>
    <w:rsid w:val="00483CC0"/>
    <w:rsid w:val="00483E0B"/>
    <w:rsid w:val="00483FE9"/>
    <w:rsid w:val="00484786"/>
    <w:rsid w:val="004848BA"/>
    <w:rsid w:val="00484E8E"/>
    <w:rsid w:val="00485824"/>
    <w:rsid w:val="00485EAF"/>
    <w:rsid w:val="004869A7"/>
    <w:rsid w:val="00486ABF"/>
    <w:rsid w:val="0048716F"/>
    <w:rsid w:val="004871CE"/>
    <w:rsid w:val="00487228"/>
    <w:rsid w:val="00487632"/>
    <w:rsid w:val="0048784E"/>
    <w:rsid w:val="0048794D"/>
    <w:rsid w:val="00487B39"/>
    <w:rsid w:val="00487CA5"/>
    <w:rsid w:val="00490DED"/>
    <w:rsid w:val="00490EFE"/>
    <w:rsid w:val="0049144D"/>
    <w:rsid w:val="00491B96"/>
    <w:rsid w:val="00492B42"/>
    <w:rsid w:val="00492CD6"/>
    <w:rsid w:val="00492E4C"/>
    <w:rsid w:val="00493372"/>
    <w:rsid w:val="0049343C"/>
    <w:rsid w:val="004936DF"/>
    <w:rsid w:val="00493911"/>
    <w:rsid w:val="00494583"/>
    <w:rsid w:val="00494821"/>
    <w:rsid w:val="004949AB"/>
    <w:rsid w:val="00495420"/>
    <w:rsid w:val="00495473"/>
    <w:rsid w:val="00495BDD"/>
    <w:rsid w:val="004966C3"/>
    <w:rsid w:val="00496BF5"/>
    <w:rsid w:val="00496F2A"/>
    <w:rsid w:val="00497A7E"/>
    <w:rsid w:val="00497D9D"/>
    <w:rsid w:val="00497FCC"/>
    <w:rsid w:val="004A00EE"/>
    <w:rsid w:val="004A04C9"/>
    <w:rsid w:val="004A0591"/>
    <w:rsid w:val="004A09D4"/>
    <w:rsid w:val="004A0EC5"/>
    <w:rsid w:val="004A12E6"/>
    <w:rsid w:val="004A181F"/>
    <w:rsid w:val="004A2029"/>
    <w:rsid w:val="004A230D"/>
    <w:rsid w:val="004A2EDE"/>
    <w:rsid w:val="004A3B64"/>
    <w:rsid w:val="004A3FAF"/>
    <w:rsid w:val="004A47D0"/>
    <w:rsid w:val="004A542A"/>
    <w:rsid w:val="004A547D"/>
    <w:rsid w:val="004A5945"/>
    <w:rsid w:val="004A5E6F"/>
    <w:rsid w:val="004A6D61"/>
    <w:rsid w:val="004A6FDF"/>
    <w:rsid w:val="004A7B29"/>
    <w:rsid w:val="004B077E"/>
    <w:rsid w:val="004B0F80"/>
    <w:rsid w:val="004B2715"/>
    <w:rsid w:val="004B3646"/>
    <w:rsid w:val="004B3B52"/>
    <w:rsid w:val="004B6DF1"/>
    <w:rsid w:val="004B74C1"/>
    <w:rsid w:val="004B75A3"/>
    <w:rsid w:val="004C0949"/>
    <w:rsid w:val="004C16CB"/>
    <w:rsid w:val="004C2546"/>
    <w:rsid w:val="004C297C"/>
    <w:rsid w:val="004C3934"/>
    <w:rsid w:val="004C3D38"/>
    <w:rsid w:val="004C3ECA"/>
    <w:rsid w:val="004C3FBD"/>
    <w:rsid w:val="004C4FF7"/>
    <w:rsid w:val="004C53D3"/>
    <w:rsid w:val="004C53F9"/>
    <w:rsid w:val="004C55A9"/>
    <w:rsid w:val="004C5A5C"/>
    <w:rsid w:val="004C5EAB"/>
    <w:rsid w:val="004C61D9"/>
    <w:rsid w:val="004C79DC"/>
    <w:rsid w:val="004D01ED"/>
    <w:rsid w:val="004D09A6"/>
    <w:rsid w:val="004D1017"/>
    <w:rsid w:val="004D1DBB"/>
    <w:rsid w:val="004D20B7"/>
    <w:rsid w:val="004D2575"/>
    <w:rsid w:val="004D25DE"/>
    <w:rsid w:val="004D2ADB"/>
    <w:rsid w:val="004D2D44"/>
    <w:rsid w:val="004D2D72"/>
    <w:rsid w:val="004D389C"/>
    <w:rsid w:val="004D3B19"/>
    <w:rsid w:val="004D3F45"/>
    <w:rsid w:val="004D41E9"/>
    <w:rsid w:val="004D430D"/>
    <w:rsid w:val="004D58D1"/>
    <w:rsid w:val="004D5983"/>
    <w:rsid w:val="004D5A6A"/>
    <w:rsid w:val="004D5BB0"/>
    <w:rsid w:val="004D673A"/>
    <w:rsid w:val="004D6AEA"/>
    <w:rsid w:val="004D6D4D"/>
    <w:rsid w:val="004D7468"/>
    <w:rsid w:val="004D7B17"/>
    <w:rsid w:val="004D7B99"/>
    <w:rsid w:val="004D7C66"/>
    <w:rsid w:val="004E0DE4"/>
    <w:rsid w:val="004E211F"/>
    <w:rsid w:val="004E29AA"/>
    <w:rsid w:val="004E2F41"/>
    <w:rsid w:val="004E3085"/>
    <w:rsid w:val="004E310A"/>
    <w:rsid w:val="004E33A9"/>
    <w:rsid w:val="004E3476"/>
    <w:rsid w:val="004E3D09"/>
    <w:rsid w:val="004E3F35"/>
    <w:rsid w:val="004E4BDA"/>
    <w:rsid w:val="004E5B6A"/>
    <w:rsid w:val="004E5DDE"/>
    <w:rsid w:val="004E5DFE"/>
    <w:rsid w:val="004E6048"/>
    <w:rsid w:val="004E60E5"/>
    <w:rsid w:val="004E6714"/>
    <w:rsid w:val="004E6802"/>
    <w:rsid w:val="004E7A60"/>
    <w:rsid w:val="004F1248"/>
    <w:rsid w:val="004F1431"/>
    <w:rsid w:val="004F1691"/>
    <w:rsid w:val="004F1D13"/>
    <w:rsid w:val="004F293D"/>
    <w:rsid w:val="004F2B5A"/>
    <w:rsid w:val="004F3EB2"/>
    <w:rsid w:val="004F44C8"/>
    <w:rsid w:val="004F4633"/>
    <w:rsid w:val="004F49A3"/>
    <w:rsid w:val="004F59A8"/>
    <w:rsid w:val="004F5AB7"/>
    <w:rsid w:val="004F5B0B"/>
    <w:rsid w:val="004F6366"/>
    <w:rsid w:val="004F6E04"/>
    <w:rsid w:val="004F7290"/>
    <w:rsid w:val="004F780C"/>
    <w:rsid w:val="0050059E"/>
    <w:rsid w:val="0050111A"/>
    <w:rsid w:val="005014EE"/>
    <w:rsid w:val="005015C5"/>
    <w:rsid w:val="005018FA"/>
    <w:rsid w:val="00502152"/>
    <w:rsid w:val="00502236"/>
    <w:rsid w:val="005030DA"/>
    <w:rsid w:val="005032C1"/>
    <w:rsid w:val="005047AA"/>
    <w:rsid w:val="005047B5"/>
    <w:rsid w:val="00504A53"/>
    <w:rsid w:val="0050539E"/>
    <w:rsid w:val="00505642"/>
    <w:rsid w:val="00505FD3"/>
    <w:rsid w:val="005067E9"/>
    <w:rsid w:val="005070A9"/>
    <w:rsid w:val="0050763C"/>
    <w:rsid w:val="00507BE1"/>
    <w:rsid w:val="005101CA"/>
    <w:rsid w:val="00510514"/>
    <w:rsid w:val="00510E2B"/>
    <w:rsid w:val="00511366"/>
    <w:rsid w:val="005118ED"/>
    <w:rsid w:val="00511F98"/>
    <w:rsid w:val="00512807"/>
    <w:rsid w:val="00513E6E"/>
    <w:rsid w:val="0051428E"/>
    <w:rsid w:val="00514662"/>
    <w:rsid w:val="00514987"/>
    <w:rsid w:val="00515758"/>
    <w:rsid w:val="00515C6B"/>
    <w:rsid w:val="00516686"/>
    <w:rsid w:val="00516DBA"/>
    <w:rsid w:val="005171C4"/>
    <w:rsid w:val="00517731"/>
    <w:rsid w:val="00517833"/>
    <w:rsid w:val="0051799A"/>
    <w:rsid w:val="0052047C"/>
    <w:rsid w:val="00520534"/>
    <w:rsid w:val="00520773"/>
    <w:rsid w:val="00520AFE"/>
    <w:rsid w:val="005210F1"/>
    <w:rsid w:val="00522486"/>
    <w:rsid w:val="0052423A"/>
    <w:rsid w:val="00524D3A"/>
    <w:rsid w:val="00525931"/>
    <w:rsid w:val="00525BFA"/>
    <w:rsid w:val="005274DF"/>
    <w:rsid w:val="00527542"/>
    <w:rsid w:val="00527964"/>
    <w:rsid w:val="00527A63"/>
    <w:rsid w:val="0053059C"/>
    <w:rsid w:val="00530B2C"/>
    <w:rsid w:val="00530DCB"/>
    <w:rsid w:val="00531627"/>
    <w:rsid w:val="0053184A"/>
    <w:rsid w:val="00531AF0"/>
    <w:rsid w:val="00531AFC"/>
    <w:rsid w:val="00531B2C"/>
    <w:rsid w:val="0053412C"/>
    <w:rsid w:val="005346A1"/>
    <w:rsid w:val="005348FB"/>
    <w:rsid w:val="0053495E"/>
    <w:rsid w:val="00534A78"/>
    <w:rsid w:val="00534F98"/>
    <w:rsid w:val="005355EE"/>
    <w:rsid w:val="0053569C"/>
    <w:rsid w:val="00535E64"/>
    <w:rsid w:val="00535EBB"/>
    <w:rsid w:val="00536A0D"/>
    <w:rsid w:val="005372A3"/>
    <w:rsid w:val="00537642"/>
    <w:rsid w:val="00537E37"/>
    <w:rsid w:val="005401A8"/>
    <w:rsid w:val="00540599"/>
    <w:rsid w:val="00540A03"/>
    <w:rsid w:val="00541927"/>
    <w:rsid w:val="00541EB2"/>
    <w:rsid w:val="005420DE"/>
    <w:rsid w:val="00542193"/>
    <w:rsid w:val="00542B65"/>
    <w:rsid w:val="00543551"/>
    <w:rsid w:val="00543AC7"/>
    <w:rsid w:val="00544066"/>
    <w:rsid w:val="005442BF"/>
    <w:rsid w:val="005444B6"/>
    <w:rsid w:val="005444BF"/>
    <w:rsid w:val="00545384"/>
    <w:rsid w:val="0054571F"/>
    <w:rsid w:val="00545A7F"/>
    <w:rsid w:val="00545AF0"/>
    <w:rsid w:val="00545E18"/>
    <w:rsid w:val="00545F22"/>
    <w:rsid w:val="00545FDB"/>
    <w:rsid w:val="0054611C"/>
    <w:rsid w:val="00546527"/>
    <w:rsid w:val="00546734"/>
    <w:rsid w:val="005469D8"/>
    <w:rsid w:val="00546E8E"/>
    <w:rsid w:val="005470A4"/>
    <w:rsid w:val="005471B0"/>
    <w:rsid w:val="0054765C"/>
    <w:rsid w:val="005476AA"/>
    <w:rsid w:val="0055105E"/>
    <w:rsid w:val="00551077"/>
    <w:rsid w:val="00551943"/>
    <w:rsid w:val="00551AE0"/>
    <w:rsid w:val="00552343"/>
    <w:rsid w:val="00552370"/>
    <w:rsid w:val="00552951"/>
    <w:rsid w:val="005530B7"/>
    <w:rsid w:val="0055328D"/>
    <w:rsid w:val="00553CF9"/>
    <w:rsid w:val="005543CA"/>
    <w:rsid w:val="00554506"/>
    <w:rsid w:val="005547E6"/>
    <w:rsid w:val="0055484C"/>
    <w:rsid w:val="00554B2A"/>
    <w:rsid w:val="00554DE6"/>
    <w:rsid w:val="0055644B"/>
    <w:rsid w:val="00556DE9"/>
    <w:rsid w:val="00556E72"/>
    <w:rsid w:val="0055748A"/>
    <w:rsid w:val="005575E1"/>
    <w:rsid w:val="0055785F"/>
    <w:rsid w:val="005601A4"/>
    <w:rsid w:val="00560661"/>
    <w:rsid w:val="00560680"/>
    <w:rsid w:val="00560901"/>
    <w:rsid w:val="00560C5F"/>
    <w:rsid w:val="00560E09"/>
    <w:rsid w:val="0056129B"/>
    <w:rsid w:val="00561398"/>
    <w:rsid w:val="00561494"/>
    <w:rsid w:val="00561499"/>
    <w:rsid w:val="00561C87"/>
    <w:rsid w:val="005622DA"/>
    <w:rsid w:val="00562B2D"/>
    <w:rsid w:val="0056412E"/>
    <w:rsid w:val="00564291"/>
    <w:rsid w:val="00564BA1"/>
    <w:rsid w:val="0056502C"/>
    <w:rsid w:val="00565F97"/>
    <w:rsid w:val="005665D1"/>
    <w:rsid w:val="00567ADC"/>
    <w:rsid w:val="00570029"/>
    <w:rsid w:val="005709E0"/>
    <w:rsid w:val="00570ACE"/>
    <w:rsid w:val="00570FD8"/>
    <w:rsid w:val="00571109"/>
    <w:rsid w:val="0057159D"/>
    <w:rsid w:val="00571B6F"/>
    <w:rsid w:val="00571C29"/>
    <w:rsid w:val="00572247"/>
    <w:rsid w:val="00572B71"/>
    <w:rsid w:val="00572C45"/>
    <w:rsid w:val="00572E24"/>
    <w:rsid w:val="00572ED0"/>
    <w:rsid w:val="005730AC"/>
    <w:rsid w:val="0057364C"/>
    <w:rsid w:val="00573721"/>
    <w:rsid w:val="00573897"/>
    <w:rsid w:val="00574487"/>
    <w:rsid w:val="00574F8C"/>
    <w:rsid w:val="00575D3A"/>
    <w:rsid w:val="00575DFE"/>
    <w:rsid w:val="00576146"/>
    <w:rsid w:val="00576D4F"/>
    <w:rsid w:val="00577EE9"/>
    <w:rsid w:val="00580156"/>
    <w:rsid w:val="005803BB"/>
    <w:rsid w:val="0058125E"/>
    <w:rsid w:val="00581CB4"/>
    <w:rsid w:val="00582493"/>
    <w:rsid w:val="005824FB"/>
    <w:rsid w:val="00582E5C"/>
    <w:rsid w:val="00583821"/>
    <w:rsid w:val="005845FC"/>
    <w:rsid w:val="0058497D"/>
    <w:rsid w:val="00584BAD"/>
    <w:rsid w:val="0058501C"/>
    <w:rsid w:val="0058584C"/>
    <w:rsid w:val="0058593D"/>
    <w:rsid w:val="00586C7F"/>
    <w:rsid w:val="005900D6"/>
    <w:rsid w:val="005901A6"/>
    <w:rsid w:val="0059025B"/>
    <w:rsid w:val="00590A5B"/>
    <w:rsid w:val="00591355"/>
    <w:rsid w:val="005913AA"/>
    <w:rsid w:val="00591E5F"/>
    <w:rsid w:val="005924DD"/>
    <w:rsid w:val="00592685"/>
    <w:rsid w:val="0059283E"/>
    <w:rsid w:val="00592AD5"/>
    <w:rsid w:val="00592AED"/>
    <w:rsid w:val="00592C42"/>
    <w:rsid w:val="00593247"/>
    <w:rsid w:val="00593A94"/>
    <w:rsid w:val="0059434A"/>
    <w:rsid w:val="00594CE6"/>
    <w:rsid w:val="00594EB4"/>
    <w:rsid w:val="005952BC"/>
    <w:rsid w:val="005955E5"/>
    <w:rsid w:val="00595CB8"/>
    <w:rsid w:val="005962DB"/>
    <w:rsid w:val="00596BFA"/>
    <w:rsid w:val="00596EF8"/>
    <w:rsid w:val="005977AA"/>
    <w:rsid w:val="00597A62"/>
    <w:rsid w:val="005A08F9"/>
    <w:rsid w:val="005A1158"/>
    <w:rsid w:val="005A149A"/>
    <w:rsid w:val="005A15A3"/>
    <w:rsid w:val="005A1AAC"/>
    <w:rsid w:val="005A21A7"/>
    <w:rsid w:val="005A2483"/>
    <w:rsid w:val="005A28E7"/>
    <w:rsid w:val="005A36CB"/>
    <w:rsid w:val="005A3AAE"/>
    <w:rsid w:val="005A3EA3"/>
    <w:rsid w:val="005A3F41"/>
    <w:rsid w:val="005A40A1"/>
    <w:rsid w:val="005A458B"/>
    <w:rsid w:val="005A4AA4"/>
    <w:rsid w:val="005A52A0"/>
    <w:rsid w:val="005A53DE"/>
    <w:rsid w:val="005A555D"/>
    <w:rsid w:val="005A5657"/>
    <w:rsid w:val="005A5BDC"/>
    <w:rsid w:val="005A5CC0"/>
    <w:rsid w:val="005A5D22"/>
    <w:rsid w:val="005A7309"/>
    <w:rsid w:val="005A736E"/>
    <w:rsid w:val="005A760A"/>
    <w:rsid w:val="005A78DB"/>
    <w:rsid w:val="005A791C"/>
    <w:rsid w:val="005B08A2"/>
    <w:rsid w:val="005B0ACA"/>
    <w:rsid w:val="005B17C6"/>
    <w:rsid w:val="005B1FB9"/>
    <w:rsid w:val="005B2301"/>
    <w:rsid w:val="005B2315"/>
    <w:rsid w:val="005B24FA"/>
    <w:rsid w:val="005B24FD"/>
    <w:rsid w:val="005B2B6B"/>
    <w:rsid w:val="005B2CBD"/>
    <w:rsid w:val="005B2FF4"/>
    <w:rsid w:val="005B3E92"/>
    <w:rsid w:val="005B41D4"/>
    <w:rsid w:val="005B42F6"/>
    <w:rsid w:val="005B4BC9"/>
    <w:rsid w:val="005B4EAF"/>
    <w:rsid w:val="005B52FF"/>
    <w:rsid w:val="005B58D6"/>
    <w:rsid w:val="005B67B4"/>
    <w:rsid w:val="005B6C57"/>
    <w:rsid w:val="005B6E53"/>
    <w:rsid w:val="005B7A44"/>
    <w:rsid w:val="005B7C77"/>
    <w:rsid w:val="005B7D8B"/>
    <w:rsid w:val="005C025B"/>
    <w:rsid w:val="005C0582"/>
    <w:rsid w:val="005C0693"/>
    <w:rsid w:val="005C0AE6"/>
    <w:rsid w:val="005C0C5C"/>
    <w:rsid w:val="005C207A"/>
    <w:rsid w:val="005C2218"/>
    <w:rsid w:val="005C2DE6"/>
    <w:rsid w:val="005C35F6"/>
    <w:rsid w:val="005C36C5"/>
    <w:rsid w:val="005C397B"/>
    <w:rsid w:val="005C3C4B"/>
    <w:rsid w:val="005C3EF8"/>
    <w:rsid w:val="005C3FCF"/>
    <w:rsid w:val="005C47B9"/>
    <w:rsid w:val="005C48DA"/>
    <w:rsid w:val="005C4F09"/>
    <w:rsid w:val="005C4FAD"/>
    <w:rsid w:val="005C574C"/>
    <w:rsid w:val="005C5B09"/>
    <w:rsid w:val="005C5BCA"/>
    <w:rsid w:val="005C5D07"/>
    <w:rsid w:val="005C6157"/>
    <w:rsid w:val="005C691C"/>
    <w:rsid w:val="005C731F"/>
    <w:rsid w:val="005C7ACB"/>
    <w:rsid w:val="005D00FE"/>
    <w:rsid w:val="005D09C0"/>
    <w:rsid w:val="005D0A52"/>
    <w:rsid w:val="005D212F"/>
    <w:rsid w:val="005D223D"/>
    <w:rsid w:val="005D2457"/>
    <w:rsid w:val="005D281C"/>
    <w:rsid w:val="005D37F9"/>
    <w:rsid w:val="005D3D33"/>
    <w:rsid w:val="005D4299"/>
    <w:rsid w:val="005D46A8"/>
    <w:rsid w:val="005D4DDE"/>
    <w:rsid w:val="005D540C"/>
    <w:rsid w:val="005D5F11"/>
    <w:rsid w:val="005D6459"/>
    <w:rsid w:val="005D6BE8"/>
    <w:rsid w:val="005D7684"/>
    <w:rsid w:val="005D7D5E"/>
    <w:rsid w:val="005E1310"/>
    <w:rsid w:val="005E14C4"/>
    <w:rsid w:val="005E1B78"/>
    <w:rsid w:val="005E1D48"/>
    <w:rsid w:val="005E212A"/>
    <w:rsid w:val="005E2400"/>
    <w:rsid w:val="005E2F8C"/>
    <w:rsid w:val="005E329A"/>
    <w:rsid w:val="005E3637"/>
    <w:rsid w:val="005E395A"/>
    <w:rsid w:val="005E5892"/>
    <w:rsid w:val="005E5F30"/>
    <w:rsid w:val="005E789C"/>
    <w:rsid w:val="005E78F9"/>
    <w:rsid w:val="005F01A2"/>
    <w:rsid w:val="005F070E"/>
    <w:rsid w:val="005F0F9E"/>
    <w:rsid w:val="005F1177"/>
    <w:rsid w:val="005F14CD"/>
    <w:rsid w:val="005F1570"/>
    <w:rsid w:val="005F15D9"/>
    <w:rsid w:val="005F2183"/>
    <w:rsid w:val="005F26D8"/>
    <w:rsid w:val="005F2953"/>
    <w:rsid w:val="005F31C7"/>
    <w:rsid w:val="005F3253"/>
    <w:rsid w:val="005F3360"/>
    <w:rsid w:val="005F35B8"/>
    <w:rsid w:val="005F3A52"/>
    <w:rsid w:val="005F3B90"/>
    <w:rsid w:val="005F40D5"/>
    <w:rsid w:val="005F4209"/>
    <w:rsid w:val="005F4F2B"/>
    <w:rsid w:val="005F58E9"/>
    <w:rsid w:val="005F5C4E"/>
    <w:rsid w:val="005F68A5"/>
    <w:rsid w:val="005F6B48"/>
    <w:rsid w:val="005F7675"/>
    <w:rsid w:val="005F77C8"/>
    <w:rsid w:val="005F7C8A"/>
    <w:rsid w:val="00600B71"/>
    <w:rsid w:val="00600F83"/>
    <w:rsid w:val="00601540"/>
    <w:rsid w:val="00602173"/>
    <w:rsid w:val="00602200"/>
    <w:rsid w:val="00602C7E"/>
    <w:rsid w:val="00603092"/>
    <w:rsid w:val="00603717"/>
    <w:rsid w:val="0060458A"/>
    <w:rsid w:val="00604B33"/>
    <w:rsid w:val="00604EE1"/>
    <w:rsid w:val="00604F25"/>
    <w:rsid w:val="00604FEA"/>
    <w:rsid w:val="006052A9"/>
    <w:rsid w:val="006055C9"/>
    <w:rsid w:val="0060579A"/>
    <w:rsid w:val="0060580E"/>
    <w:rsid w:val="00606199"/>
    <w:rsid w:val="00606213"/>
    <w:rsid w:val="006062A7"/>
    <w:rsid w:val="00606758"/>
    <w:rsid w:val="006068DF"/>
    <w:rsid w:val="0060732A"/>
    <w:rsid w:val="0060757C"/>
    <w:rsid w:val="0060769C"/>
    <w:rsid w:val="00607D05"/>
    <w:rsid w:val="00607E39"/>
    <w:rsid w:val="00607FE0"/>
    <w:rsid w:val="00610585"/>
    <w:rsid w:val="00610986"/>
    <w:rsid w:val="00610A71"/>
    <w:rsid w:val="00610CF8"/>
    <w:rsid w:val="0061148F"/>
    <w:rsid w:val="00611800"/>
    <w:rsid w:val="00611964"/>
    <w:rsid w:val="00613052"/>
    <w:rsid w:val="00615659"/>
    <w:rsid w:val="006166A3"/>
    <w:rsid w:val="0061755C"/>
    <w:rsid w:val="00617B66"/>
    <w:rsid w:val="00617CD4"/>
    <w:rsid w:val="00621834"/>
    <w:rsid w:val="00622404"/>
    <w:rsid w:val="00622A9B"/>
    <w:rsid w:val="00622D8D"/>
    <w:rsid w:val="00622FA0"/>
    <w:rsid w:val="006239E1"/>
    <w:rsid w:val="00623D88"/>
    <w:rsid w:val="00623DBB"/>
    <w:rsid w:val="006242A0"/>
    <w:rsid w:val="00624367"/>
    <w:rsid w:val="006244D4"/>
    <w:rsid w:val="006253F0"/>
    <w:rsid w:val="006254E3"/>
    <w:rsid w:val="006268D0"/>
    <w:rsid w:val="006269B8"/>
    <w:rsid w:val="00626ED5"/>
    <w:rsid w:val="006272D3"/>
    <w:rsid w:val="00627510"/>
    <w:rsid w:val="006278A2"/>
    <w:rsid w:val="0062793A"/>
    <w:rsid w:val="006279B4"/>
    <w:rsid w:val="0063091C"/>
    <w:rsid w:val="00630BD7"/>
    <w:rsid w:val="00631218"/>
    <w:rsid w:val="00631692"/>
    <w:rsid w:val="006316B1"/>
    <w:rsid w:val="006317C2"/>
    <w:rsid w:val="006324F9"/>
    <w:rsid w:val="006329E6"/>
    <w:rsid w:val="006330C1"/>
    <w:rsid w:val="0063326E"/>
    <w:rsid w:val="0063330A"/>
    <w:rsid w:val="00633945"/>
    <w:rsid w:val="0063474D"/>
    <w:rsid w:val="00634D21"/>
    <w:rsid w:val="006367F7"/>
    <w:rsid w:val="00636F23"/>
    <w:rsid w:val="00636F4C"/>
    <w:rsid w:val="006370C0"/>
    <w:rsid w:val="00637330"/>
    <w:rsid w:val="00637B66"/>
    <w:rsid w:val="006414FD"/>
    <w:rsid w:val="006416E7"/>
    <w:rsid w:val="00641C68"/>
    <w:rsid w:val="006424F3"/>
    <w:rsid w:val="006428A9"/>
    <w:rsid w:val="0064338D"/>
    <w:rsid w:val="006439EE"/>
    <w:rsid w:val="006440A8"/>
    <w:rsid w:val="00644848"/>
    <w:rsid w:val="00645050"/>
    <w:rsid w:val="0064526B"/>
    <w:rsid w:val="00645379"/>
    <w:rsid w:val="00645923"/>
    <w:rsid w:val="00646A54"/>
    <w:rsid w:val="0065038D"/>
    <w:rsid w:val="00650499"/>
    <w:rsid w:val="006504C4"/>
    <w:rsid w:val="00650ADB"/>
    <w:rsid w:val="00650E01"/>
    <w:rsid w:val="006510FA"/>
    <w:rsid w:val="00651301"/>
    <w:rsid w:val="0065183A"/>
    <w:rsid w:val="00651966"/>
    <w:rsid w:val="00651A36"/>
    <w:rsid w:val="00651CDB"/>
    <w:rsid w:val="00651D3E"/>
    <w:rsid w:val="006523DC"/>
    <w:rsid w:val="00653244"/>
    <w:rsid w:val="00653ACC"/>
    <w:rsid w:val="00653EE4"/>
    <w:rsid w:val="00654172"/>
    <w:rsid w:val="00654281"/>
    <w:rsid w:val="00655251"/>
    <w:rsid w:val="00655277"/>
    <w:rsid w:val="006556F0"/>
    <w:rsid w:val="00655987"/>
    <w:rsid w:val="00655E01"/>
    <w:rsid w:val="00656112"/>
    <w:rsid w:val="00656738"/>
    <w:rsid w:val="006571F8"/>
    <w:rsid w:val="006576EC"/>
    <w:rsid w:val="00657F5F"/>
    <w:rsid w:val="00660214"/>
    <w:rsid w:val="0066028F"/>
    <w:rsid w:val="00660523"/>
    <w:rsid w:val="00660B68"/>
    <w:rsid w:val="00660EF2"/>
    <w:rsid w:val="0066113C"/>
    <w:rsid w:val="00661554"/>
    <w:rsid w:val="00661CB7"/>
    <w:rsid w:val="00663352"/>
    <w:rsid w:val="00663519"/>
    <w:rsid w:val="00663A62"/>
    <w:rsid w:val="0066405C"/>
    <w:rsid w:val="006643E7"/>
    <w:rsid w:val="00664AD8"/>
    <w:rsid w:val="0066593A"/>
    <w:rsid w:val="00665F22"/>
    <w:rsid w:val="00666137"/>
    <w:rsid w:val="00666624"/>
    <w:rsid w:val="00666BF9"/>
    <w:rsid w:val="00666F37"/>
    <w:rsid w:val="006674A0"/>
    <w:rsid w:val="00667B99"/>
    <w:rsid w:val="00667FE6"/>
    <w:rsid w:val="0067035C"/>
    <w:rsid w:val="006707FB"/>
    <w:rsid w:val="006709DC"/>
    <w:rsid w:val="0067105C"/>
    <w:rsid w:val="00671DED"/>
    <w:rsid w:val="00671E0C"/>
    <w:rsid w:val="00671E10"/>
    <w:rsid w:val="00671E8A"/>
    <w:rsid w:val="0067212C"/>
    <w:rsid w:val="0067278A"/>
    <w:rsid w:val="00672894"/>
    <w:rsid w:val="0067384D"/>
    <w:rsid w:val="0067399E"/>
    <w:rsid w:val="0067414D"/>
    <w:rsid w:val="00674842"/>
    <w:rsid w:val="00674D86"/>
    <w:rsid w:val="00674E3D"/>
    <w:rsid w:val="00674FEE"/>
    <w:rsid w:val="0067578B"/>
    <w:rsid w:val="00676D21"/>
    <w:rsid w:val="00677763"/>
    <w:rsid w:val="00680155"/>
    <w:rsid w:val="0068088E"/>
    <w:rsid w:val="0068130F"/>
    <w:rsid w:val="00681AD9"/>
    <w:rsid w:val="006822CB"/>
    <w:rsid w:val="00682311"/>
    <w:rsid w:val="00682FEB"/>
    <w:rsid w:val="00683242"/>
    <w:rsid w:val="0068397E"/>
    <w:rsid w:val="00683D1B"/>
    <w:rsid w:val="00684360"/>
    <w:rsid w:val="006848B4"/>
    <w:rsid w:val="00684AA9"/>
    <w:rsid w:val="00684EF4"/>
    <w:rsid w:val="00685387"/>
    <w:rsid w:val="00685616"/>
    <w:rsid w:val="00685B5F"/>
    <w:rsid w:val="00686015"/>
    <w:rsid w:val="00686CF5"/>
    <w:rsid w:val="00686D2B"/>
    <w:rsid w:val="00690162"/>
    <w:rsid w:val="00690BAF"/>
    <w:rsid w:val="00690EF2"/>
    <w:rsid w:val="00690FC5"/>
    <w:rsid w:val="0069218E"/>
    <w:rsid w:val="00692588"/>
    <w:rsid w:val="00692B19"/>
    <w:rsid w:val="00692F38"/>
    <w:rsid w:val="00693D3F"/>
    <w:rsid w:val="00694AB2"/>
    <w:rsid w:val="006953A9"/>
    <w:rsid w:val="00695513"/>
    <w:rsid w:val="006977B5"/>
    <w:rsid w:val="006A01E0"/>
    <w:rsid w:val="006A0617"/>
    <w:rsid w:val="006A0713"/>
    <w:rsid w:val="006A1041"/>
    <w:rsid w:val="006A1F29"/>
    <w:rsid w:val="006A20AC"/>
    <w:rsid w:val="006A2936"/>
    <w:rsid w:val="006A3027"/>
    <w:rsid w:val="006A3A48"/>
    <w:rsid w:val="006A3F92"/>
    <w:rsid w:val="006A432E"/>
    <w:rsid w:val="006A4FE1"/>
    <w:rsid w:val="006A580B"/>
    <w:rsid w:val="006A5C01"/>
    <w:rsid w:val="006A5C1C"/>
    <w:rsid w:val="006A6EAC"/>
    <w:rsid w:val="006B04C0"/>
    <w:rsid w:val="006B05A0"/>
    <w:rsid w:val="006B0B0B"/>
    <w:rsid w:val="006B0E92"/>
    <w:rsid w:val="006B1206"/>
    <w:rsid w:val="006B14D7"/>
    <w:rsid w:val="006B1647"/>
    <w:rsid w:val="006B17D6"/>
    <w:rsid w:val="006B1A49"/>
    <w:rsid w:val="006B1DA7"/>
    <w:rsid w:val="006B2B17"/>
    <w:rsid w:val="006B2F9D"/>
    <w:rsid w:val="006B3026"/>
    <w:rsid w:val="006B3880"/>
    <w:rsid w:val="006B4057"/>
    <w:rsid w:val="006B42D9"/>
    <w:rsid w:val="006B4FE5"/>
    <w:rsid w:val="006B588D"/>
    <w:rsid w:val="006B5A43"/>
    <w:rsid w:val="006B62D2"/>
    <w:rsid w:val="006B7507"/>
    <w:rsid w:val="006C0189"/>
    <w:rsid w:val="006C02AF"/>
    <w:rsid w:val="006C0458"/>
    <w:rsid w:val="006C1EB6"/>
    <w:rsid w:val="006C450E"/>
    <w:rsid w:val="006C581E"/>
    <w:rsid w:val="006C5F3D"/>
    <w:rsid w:val="006C60FD"/>
    <w:rsid w:val="006C65FD"/>
    <w:rsid w:val="006C67E9"/>
    <w:rsid w:val="006C6E8F"/>
    <w:rsid w:val="006C7337"/>
    <w:rsid w:val="006C7678"/>
    <w:rsid w:val="006C7E84"/>
    <w:rsid w:val="006C7FC1"/>
    <w:rsid w:val="006C7FD0"/>
    <w:rsid w:val="006D027A"/>
    <w:rsid w:val="006D2A68"/>
    <w:rsid w:val="006D30D1"/>
    <w:rsid w:val="006D38B1"/>
    <w:rsid w:val="006D3BD8"/>
    <w:rsid w:val="006D3C97"/>
    <w:rsid w:val="006D3DE6"/>
    <w:rsid w:val="006D435E"/>
    <w:rsid w:val="006D4B4D"/>
    <w:rsid w:val="006D6919"/>
    <w:rsid w:val="006D6B37"/>
    <w:rsid w:val="006D6BE7"/>
    <w:rsid w:val="006D708A"/>
    <w:rsid w:val="006D76FC"/>
    <w:rsid w:val="006D797D"/>
    <w:rsid w:val="006D7B3F"/>
    <w:rsid w:val="006D7C01"/>
    <w:rsid w:val="006E0B3C"/>
    <w:rsid w:val="006E1090"/>
    <w:rsid w:val="006E1585"/>
    <w:rsid w:val="006E17F0"/>
    <w:rsid w:val="006E1856"/>
    <w:rsid w:val="006E1DBA"/>
    <w:rsid w:val="006E2159"/>
    <w:rsid w:val="006E2DB1"/>
    <w:rsid w:val="006E3353"/>
    <w:rsid w:val="006E3C98"/>
    <w:rsid w:val="006E3E30"/>
    <w:rsid w:val="006E43F3"/>
    <w:rsid w:val="006E5117"/>
    <w:rsid w:val="006E5612"/>
    <w:rsid w:val="006E5645"/>
    <w:rsid w:val="006E5E1E"/>
    <w:rsid w:val="006E6049"/>
    <w:rsid w:val="006E678C"/>
    <w:rsid w:val="006E6C67"/>
    <w:rsid w:val="006E6D80"/>
    <w:rsid w:val="006E6E25"/>
    <w:rsid w:val="006E7599"/>
    <w:rsid w:val="006E78F0"/>
    <w:rsid w:val="006E7C70"/>
    <w:rsid w:val="006F03DD"/>
    <w:rsid w:val="006F0592"/>
    <w:rsid w:val="006F0D36"/>
    <w:rsid w:val="006F0E90"/>
    <w:rsid w:val="006F1410"/>
    <w:rsid w:val="006F1988"/>
    <w:rsid w:val="006F1C6A"/>
    <w:rsid w:val="006F1E0E"/>
    <w:rsid w:val="006F2642"/>
    <w:rsid w:val="006F264D"/>
    <w:rsid w:val="006F2A78"/>
    <w:rsid w:val="006F372D"/>
    <w:rsid w:val="006F3A57"/>
    <w:rsid w:val="006F50E4"/>
    <w:rsid w:val="006F5C10"/>
    <w:rsid w:val="006F5EBF"/>
    <w:rsid w:val="006F6E63"/>
    <w:rsid w:val="006F7DE3"/>
    <w:rsid w:val="006F7FE7"/>
    <w:rsid w:val="00700AAC"/>
    <w:rsid w:val="0070209E"/>
    <w:rsid w:val="00702241"/>
    <w:rsid w:val="00702AB8"/>
    <w:rsid w:val="00702BCB"/>
    <w:rsid w:val="00702F4A"/>
    <w:rsid w:val="00703A81"/>
    <w:rsid w:val="00703B41"/>
    <w:rsid w:val="00703B90"/>
    <w:rsid w:val="007043F5"/>
    <w:rsid w:val="00704B6A"/>
    <w:rsid w:val="0070514A"/>
    <w:rsid w:val="007051A4"/>
    <w:rsid w:val="007052AA"/>
    <w:rsid w:val="007054AA"/>
    <w:rsid w:val="00705928"/>
    <w:rsid w:val="007063BE"/>
    <w:rsid w:val="007066A4"/>
    <w:rsid w:val="00706C6C"/>
    <w:rsid w:val="00707230"/>
    <w:rsid w:val="007073BA"/>
    <w:rsid w:val="00710243"/>
    <w:rsid w:val="0071025F"/>
    <w:rsid w:val="007104E6"/>
    <w:rsid w:val="007110CC"/>
    <w:rsid w:val="007117BA"/>
    <w:rsid w:val="00711865"/>
    <w:rsid w:val="00711B0D"/>
    <w:rsid w:val="007124D7"/>
    <w:rsid w:val="007126DF"/>
    <w:rsid w:val="00712AEF"/>
    <w:rsid w:val="00713055"/>
    <w:rsid w:val="007130C9"/>
    <w:rsid w:val="0071350E"/>
    <w:rsid w:val="00713CA9"/>
    <w:rsid w:val="00713D19"/>
    <w:rsid w:val="00714521"/>
    <w:rsid w:val="0071459A"/>
    <w:rsid w:val="00715C3B"/>
    <w:rsid w:val="00715C47"/>
    <w:rsid w:val="007165D8"/>
    <w:rsid w:val="007167F4"/>
    <w:rsid w:val="00716D62"/>
    <w:rsid w:val="0071759D"/>
    <w:rsid w:val="007209B4"/>
    <w:rsid w:val="00721FC3"/>
    <w:rsid w:val="007223CB"/>
    <w:rsid w:val="007228E6"/>
    <w:rsid w:val="00722BAD"/>
    <w:rsid w:val="00722DEA"/>
    <w:rsid w:val="007230F2"/>
    <w:rsid w:val="007232B9"/>
    <w:rsid w:val="0072364E"/>
    <w:rsid w:val="007237DD"/>
    <w:rsid w:val="007237F8"/>
    <w:rsid w:val="00723ADD"/>
    <w:rsid w:val="00723B55"/>
    <w:rsid w:val="00723C5D"/>
    <w:rsid w:val="00723E24"/>
    <w:rsid w:val="0072423B"/>
    <w:rsid w:val="00724360"/>
    <w:rsid w:val="007260F0"/>
    <w:rsid w:val="00726EC9"/>
    <w:rsid w:val="00726FC4"/>
    <w:rsid w:val="0073073F"/>
    <w:rsid w:val="00730818"/>
    <w:rsid w:val="00730CAF"/>
    <w:rsid w:val="00730F54"/>
    <w:rsid w:val="00731897"/>
    <w:rsid w:val="00731CCF"/>
    <w:rsid w:val="00731CD1"/>
    <w:rsid w:val="00731F66"/>
    <w:rsid w:val="00732B48"/>
    <w:rsid w:val="00733B92"/>
    <w:rsid w:val="00734E4C"/>
    <w:rsid w:val="007350B3"/>
    <w:rsid w:val="007354CB"/>
    <w:rsid w:val="00735A50"/>
    <w:rsid w:val="0073623F"/>
    <w:rsid w:val="00736605"/>
    <w:rsid w:val="00736620"/>
    <w:rsid w:val="0073711E"/>
    <w:rsid w:val="00737361"/>
    <w:rsid w:val="007376CD"/>
    <w:rsid w:val="00737815"/>
    <w:rsid w:val="007378FD"/>
    <w:rsid w:val="00737BFF"/>
    <w:rsid w:val="00737DDC"/>
    <w:rsid w:val="00737EAD"/>
    <w:rsid w:val="0074054D"/>
    <w:rsid w:val="0074079F"/>
    <w:rsid w:val="0074088F"/>
    <w:rsid w:val="00740C03"/>
    <w:rsid w:val="00740D2E"/>
    <w:rsid w:val="00741709"/>
    <w:rsid w:val="007421EF"/>
    <w:rsid w:val="007431A6"/>
    <w:rsid w:val="00743288"/>
    <w:rsid w:val="007438B5"/>
    <w:rsid w:val="00743904"/>
    <w:rsid w:val="00743C5A"/>
    <w:rsid w:val="007441A4"/>
    <w:rsid w:val="007444C8"/>
    <w:rsid w:val="00745BCF"/>
    <w:rsid w:val="00745E53"/>
    <w:rsid w:val="00745E79"/>
    <w:rsid w:val="0074686D"/>
    <w:rsid w:val="00746D1C"/>
    <w:rsid w:val="00746E66"/>
    <w:rsid w:val="00746F03"/>
    <w:rsid w:val="0074715A"/>
    <w:rsid w:val="00747251"/>
    <w:rsid w:val="0074732D"/>
    <w:rsid w:val="00747773"/>
    <w:rsid w:val="007507E1"/>
    <w:rsid w:val="00751085"/>
    <w:rsid w:val="00751087"/>
    <w:rsid w:val="0075164C"/>
    <w:rsid w:val="007520EA"/>
    <w:rsid w:val="00752579"/>
    <w:rsid w:val="00753892"/>
    <w:rsid w:val="00753A55"/>
    <w:rsid w:val="00753A97"/>
    <w:rsid w:val="00753C0D"/>
    <w:rsid w:val="00753EF8"/>
    <w:rsid w:val="00753F17"/>
    <w:rsid w:val="007544D8"/>
    <w:rsid w:val="007556EA"/>
    <w:rsid w:val="0075630F"/>
    <w:rsid w:val="00756B35"/>
    <w:rsid w:val="00756B68"/>
    <w:rsid w:val="00756C6E"/>
    <w:rsid w:val="00756D29"/>
    <w:rsid w:val="00757440"/>
    <w:rsid w:val="007575B4"/>
    <w:rsid w:val="007601B4"/>
    <w:rsid w:val="007607D4"/>
    <w:rsid w:val="0076198F"/>
    <w:rsid w:val="00761A53"/>
    <w:rsid w:val="00761D4A"/>
    <w:rsid w:val="00762582"/>
    <w:rsid w:val="00762D2A"/>
    <w:rsid w:val="00763221"/>
    <w:rsid w:val="007638CC"/>
    <w:rsid w:val="007653FB"/>
    <w:rsid w:val="0076636E"/>
    <w:rsid w:val="0076643D"/>
    <w:rsid w:val="00766E71"/>
    <w:rsid w:val="007705E3"/>
    <w:rsid w:val="0077089F"/>
    <w:rsid w:val="0077114E"/>
    <w:rsid w:val="00771B4F"/>
    <w:rsid w:val="00772336"/>
    <w:rsid w:val="00772C94"/>
    <w:rsid w:val="007730F6"/>
    <w:rsid w:val="0077393D"/>
    <w:rsid w:val="00774ADB"/>
    <w:rsid w:val="007758BF"/>
    <w:rsid w:val="00775FC4"/>
    <w:rsid w:val="0077633E"/>
    <w:rsid w:val="00776493"/>
    <w:rsid w:val="00776E92"/>
    <w:rsid w:val="00776F0A"/>
    <w:rsid w:val="00777850"/>
    <w:rsid w:val="00780A12"/>
    <w:rsid w:val="00780F48"/>
    <w:rsid w:val="0078124A"/>
    <w:rsid w:val="00781300"/>
    <w:rsid w:val="00781C0D"/>
    <w:rsid w:val="00781C6F"/>
    <w:rsid w:val="00781F94"/>
    <w:rsid w:val="007821D7"/>
    <w:rsid w:val="0078285A"/>
    <w:rsid w:val="00782ACC"/>
    <w:rsid w:val="00782B44"/>
    <w:rsid w:val="00782C79"/>
    <w:rsid w:val="00782C9E"/>
    <w:rsid w:val="00782F34"/>
    <w:rsid w:val="00783429"/>
    <w:rsid w:val="0078376E"/>
    <w:rsid w:val="00783900"/>
    <w:rsid w:val="0078443E"/>
    <w:rsid w:val="00784DBC"/>
    <w:rsid w:val="00784EEF"/>
    <w:rsid w:val="0078554B"/>
    <w:rsid w:val="0078561D"/>
    <w:rsid w:val="00785797"/>
    <w:rsid w:val="00785D6A"/>
    <w:rsid w:val="0078609C"/>
    <w:rsid w:val="007869EB"/>
    <w:rsid w:val="007870B4"/>
    <w:rsid w:val="007872FC"/>
    <w:rsid w:val="00787A81"/>
    <w:rsid w:val="00790C5D"/>
    <w:rsid w:val="0079270D"/>
    <w:rsid w:val="00792862"/>
    <w:rsid w:val="00792A55"/>
    <w:rsid w:val="00793616"/>
    <w:rsid w:val="007940DC"/>
    <w:rsid w:val="00794880"/>
    <w:rsid w:val="00794EBA"/>
    <w:rsid w:val="007951A5"/>
    <w:rsid w:val="00795CD6"/>
    <w:rsid w:val="00796230"/>
    <w:rsid w:val="00796372"/>
    <w:rsid w:val="0079649D"/>
    <w:rsid w:val="00796577"/>
    <w:rsid w:val="0079667B"/>
    <w:rsid w:val="00797346"/>
    <w:rsid w:val="00797828"/>
    <w:rsid w:val="00797B29"/>
    <w:rsid w:val="007A0C96"/>
    <w:rsid w:val="007A0DDF"/>
    <w:rsid w:val="007A1049"/>
    <w:rsid w:val="007A166D"/>
    <w:rsid w:val="007A1B24"/>
    <w:rsid w:val="007A1BEC"/>
    <w:rsid w:val="007A1D21"/>
    <w:rsid w:val="007A2EAA"/>
    <w:rsid w:val="007A2F75"/>
    <w:rsid w:val="007A41F3"/>
    <w:rsid w:val="007A52ED"/>
    <w:rsid w:val="007A538C"/>
    <w:rsid w:val="007A5806"/>
    <w:rsid w:val="007A5CE1"/>
    <w:rsid w:val="007A6580"/>
    <w:rsid w:val="007A7497"/>
    <w:rsid w:val="007A771C"/>
    <w:rsid w:val="007A79DC"/>
    <w:rsid w:val="007A7A57"/>
    <w:rsid w:val="007B0068"/>
    <w:rsid w:val="007B145D"/>
    <w:rsid w:val="007B15C3"/>
    <w:rsid w:val="007B1DC6"/>
    <w:rsid w:val="007B27F0"/>
    <w:rsid w:val="007B2EE9"/>
    <w:rsid w:val="007B3AEF"/>
    <w:rsid w:val="007B43F0"/>
    <w:rsid w:val="007B5410"/>
    <w:rsid w:val="007B57AA"/>
    <w:rsid w:val="007B5AAB"/>
    <w:rsid w:val="007B63F9"/>
    <w:rsid w:val="007B65A2"/>
    <w:rsid w:val="007B6D50"/>
    <w:rsid w:val="007B6FBD"/>
    <w:rsid w:val="007C0B7F"/>
    <w:rsid w:val="007C0E31"/>
    <w:rsid w:val="007C0EE1"/>
    <w:rsid w:val="007C1418"/>
    <w:rsid w:val="007C1894"/>
    <w:rsid w:val="007C19E5"/>
    <w:rsid w:val="007C251F"/>
    <w:rsid w:val="007C2737"/>
    <w:rsid w:val="007C2BE4"/>
    <w:rsid w:val="007C2D4A"/>
    <w:rsid w:val="007C2E69"/>
    <w:rsid w:val="007C337D"/>
    <w:rsid w:val="007C3717"/>
    <w:rsid w:val="007C3D02"/>
    <w:rsid w:val="007C4311"/>
    <w:rsid w:val="007C4333"/>
    <w:rsid w:val="007C52DA"/>
    <w:rsid w:val="007C5507"/>
    <w:rsid w:val="007C5724"/>
    <w:rsid w:val="007C59A4"/>
    <w:rsid w:val="007C5FAE"/>
    <w:rsid w:val="007C61AC"/>
    <w:rsid w:val="007C68A2"/>
    <w:rsid w:val="007C6970"/>
    <w:rsid w:val="007C6A5A"/>
    <w:rsid w:val="007C7004"/>
    <w:rsid w:val="007C726B"/>
    <w:rsid w:val="007C7960"/>
    <w:rsid w:val="007C7AC7"/>
    <w:rsid w:val="007D007E"/>
    <w:rsid w:val="007D03BB"/>
    <w:rsid w:val="007D088F"/>
    <w:rsid w:val="007D124A"/>
    <w:rsid w:val="007D2F32"/>
    <w:rsid w:val="007D33E7"/>
    <w:rsid w:val="007D3547"/>
    <w:rsid w:val="007D41FE"/>
    <w:rsid w:val="007D451D"/>
    <w:rsid w:val="007D486A"/>
    <w:rsid w:val="007D582E"/>
    <w:rsid w:val="007D58BE"/>
    <w:rsid w:val="007D71C8"/>
    <w:rsid w:val="007D740D"/>
    <w:rsid w:val="007D7751"/>
    <w:rsid w:val="007D789B"/>
    <w:rsid w:val="007D7A59"/>
    <w:rsid w:val="007D7D10"/>
    <w:rsid w:val="007E08F8"/>
    <w:rsid w:val="007E0C69"/>
    <w:rsid w:val="007E0DE5"/>
    <w:rsid w:val="007E0DEF"/>
    <w:rsid w:val="007E133B"/>
    <w:rsid w:val="007E1964"/>
    <w:rsid w:val="007E2AF0"/>
    <w:rsid w:val="007E3857"/>
    <w:rsid w:val="007E39F6"/>
    <w:rsid w:val="007E3DF9"/>
    <w:rsid w:val="007E42B2"/>
    <w:rsid w:val="007E4956"/>
    <w:rsid w:val="007E4AC4"/>
    <w:rsid w:val="007E4B86"/>
    <w:rsid w:val="007E6109"/>
    <w:rsid w:val="007E62DE"/>
    <w:rsid w:val="007E6AC2"/>
    <w:rsid w:val="007E7028"/>
    <w:rsid w:val="007E75D7"/>
    <w:rsid w:val="007E7CEB"/>
    <w:rsid w:val="007E7CFB"/>
    <w:rsid w:val="007E7E38"/>
    <w:rsid w:val="007F0F46"/>
    <w:rsid w:val="007F130D"/>
    <w:rsid w:val="007F14B5"/>
    <w:rsid w:val="007F18B7"/>
    <w:rsid w:val="007F1945"/>
    <w:rsid w:val="007F194B"/>
    <w:rsid w:val="007F1A8F"/>
    <w:rsid w:val="007F1E4E"/>
    <w:rsid w:val="007F2000"/>
    <w:rsid w:val="007F2051"/>
    <w:rsid w:val="007F20F3"/>
    <w:rsid w:val="007F267C"/>
    <w:rsid w:val="007F27D1"/>
    <w:rsid w:val="007F33C1"/>
    <w:rsid w:val="007F3848"/>
    <w:rsid w:val="007F3D56"/>
    <w:rsid w:val="007F4470"/>
    <w:rsid w:val="007F458C"/>
    <w:rsid w:val="007F475C"/>
    <w:rsid w:val="007F4816"/>
    <w:rsid w:val="007F4BA7"/>
    <w:rsid w:val="007F4DBB"/>
    <w:rsid w:val="007F4F8F"/>
    <w:rsid w:val="007F5101"/>
    <w:rsid w:val="007F51B2"/>
    <w:rsid w:val="007F5A2D"/>
    <w:rsid w:val="007F5B4C"/>
    <w:rsid w:val="007F63E7"/>
    <w:rsid w:val="007F6B23"/>
    <w:rsid w:val="007F7301"/>
    <w:rsid w:val="007F7F40"/>
    <w:rsid w:val="0080044E"/>
    <w:rsid w:val="00800FEE"/>
    <w:rsid w:val="0080307D"/>
    <w:rsid w:val="008039D1"/>
    <w:rsid w:val="008040A7"/>
    <w:rsid w:val="00804D82"/>
    <w:rsid w:val="00805C9D"/>
    <w:rsid w:val="00806280"/>
    <w:rsid w:val="008064B4"/>
    <w:rsid w:val="0080712A"/>
    <w:rsid w:val="0080751A"/>
    <w:rsid w:val="00807C35"/>
    <w:rsid w:val="00807E54"/>
    <w:rsid w:val="00807F76"/>
    <w:rsid w:val="00807FFE"/>
    <w:rsid w:val="008100A6"/>
    <w:rsid w:val="00810574"/>
    <w:rsid w:val="0081064C"/>
    <w:rsid w:val="0081131F"/>
    <w:rsid w:val="00811CFF"/>
    <w:rsid w:val="00811D2B"/>
    <w:rsid w:val="0081228A"/>
    <w:rsid w:val="008126B6"/>
    <w:rsid w:val="0081296B"/>
    <w:rsid w:val="00812A8B"/>
    <w:rsid w:val="00812E8F"/>
    <w:rsid w:val="008131CC"/>
    <w:rsid w:val="008140CF"/>
    <w:rsid w:val="00814981"/>
    <w:rsid w:val="00815419"/>
    <w:rsid w:val="00815505"/>
    <w:rsid w:val="00815519"/>
    <w:rsid w:val="00816320"/>
    <w:rsid w:val="0081654D"/>
    <w:rsid w:val="00816B30"/>
    <w:rsid w:val="00816D59"/>
    <w:rsid w:val="00816FCF"/>
    <w:rsid w:val="008179D1"/>
    <w:rsid w:val="00820CA1"/>
    <w:rsid w:val="008212E3"/>
    <w:rsid w:val="008212F8"/>
    <w:rsid w:val="00821BB9"/>
    <w:rsid w:val="00821DB2"/>
    <w:rsid w:val="00821E13"/>
    <w:rsid w:val="00822D28"/>
    <w:rsid w:val="00823B5C"/>
    <w:rsid w:val="00823EE7"/>
    <w:rsid w:val="008241A6"/>
    <w:rsid w:val="00824314"/>
    <w:rsid w:val="008252FF"/>
    <w:rsid w:val="008268ED"/>
    <w:rsid w:val="00826973"/>
    <w:rsid w:val="008271B8"/>
    <w:rsid w:val="008274C6"/>
    <w:rsid w:val="00827642"/>
    <w:rsid w:val="0082799E"/>
    <w:rsid w:val="00827EA5"/>
    <w:rsid w:val="00830A89"/>
    <w:rsid w:val="00831665"/>
    <w:rsid w:val="008319AD"/>
    <w:rsid w:val="0083240C"/>
    <w:rsid w:val="008329B3"/>
    <w:rsid w:val="00833207"/>
    <w:rsid w:val="00833360"/>
    <w:rsid w:val="0083352D"/>
    <w:rsid w:val="00835E0B"/>
    <w:rsid w:val="00835FEF"/>
    <w:rsid w:val="00836B3C"/>
    <w:rsid w:val="00837A9B"/>
    <w:rsid w:val="00837DC4"/>
    <w:rsid w:val="00840353"/>
    <w:rsid w:val="00840467"/>
    <w:rsid w:val="00840805"/>
    <w:rsid w:val="00840AEF"/>
    <w:rsid w:val="00840DE2"/>
    <w:rsid w:val="00841BC3"/>
    <w:rsid w:val="00841E60"/>
    <w:rsid w:val="00841F99"/>
    <w:rsid w:val="00841FEB"/>
    <w:rsid w:val="00842DA7"/>
    <w:rsid w:val="00843942"/>
    <w:rsid w:val="00843BCC"/>
    <w:rsid w:val="00844381"/>
    <w:rsid w:val="0084438F"/>
    <w:rsid w:val="00844501"/>
    <w:rsid w:val="008445AF"/>
    <w:rsid w:val="00844876"/>
    <w:rsid w:val="00844CCC"/>
    <w:rsid w:val="0084539A"/>
    <w:rsid w:val="00845F96"/>
    <w:rsid w:val="00845FB0"/>
    <w:rsid w:val="00846902"/>
    <w:rsid w:val="00846A9C"/>
    <w:rsid w:val="00846ACE"/>
    <w:rsid w:val="008474EC"/>
    <w:rsid w:val="008476FF"/>
    <w:rsid w:val="00847829"/>
    <w:rsid w:val="008479E0"/>
    <w:rsid w:val="00847C8C"/>
    <w:rsid w:val="00850BDA"/>
    <w:rsid w:val="00851EB5"/>
    <w:rsid w:val="00852345"/>
    <w:rsid w:val="00852435"/>
    <w:rsid w:val="00852D57"/>
    <w:rsid w:val="00852F9F"/>
    <w:rsid w:val="00853254"/>
    <w:rsid w:val="008545D3"/>
    <w:rsid w:val="0085470B"/>
    <w:rsid w:val="00854F78"/>
    <w:rsid w:val="0085564D"/>
    <w:rsid w:val="00855CDE"/>
    <w:rsid w:val="00856B77"/>
    <w:rsid w:val="00857A76"/>
    <w:rsid w:val="00857CC4"/>
    <w:rsid w:val="00857E63"/>
    <w:rsid w:val="00857F79"/>
    <w:rsid w:val="008600E3"/>
    <w:rsid w:val="008602A0"/>
    <w:rsid w:val="00860AED"/>
    <w:rsid w:val="00860CB7"/>
    <w:rsid w:val="0086158C"/>
    <w:rsid w:val="00861939"/>
    <w:rsid w:val="00861BF5"/>
    <w:rsid w:val="00863F06"/>
    <w:rsid w:val="00864888"/>
    <w:rsid w:val="00865B0B"/>
    <w:rsid w:val="00866835"/>
    <w:rsid w:val="008670F2"/>
    <w:rsid w:val="0086723F"/>
    <w:rsid w:val="008679D0"/>
    <w:rsid w:val="0087008D"/>
    <w:rsid w:val="00870AAF"/>
    <w:rsid w:val="00870C7D"/>
    <w:rsid w:val="008715D5"/>
    <w:rsid w:val="00871C89"/>
    <w:rsid w:val="00871F8A"/>
    <w:rsid w:val="0087241D"/>
    <w:rsid w:val="008726A9"/>
    <w:rsid w:val="00872897"/>
    <w:rsid w:val="00873343"/>
    <w:rsid w:val="00873961"/>
    <w:rsid w:val="00873BA9"/>
    <w:rsid w:val="008747FB"/>
    <w:rsid w:val="0087493B"/>
    <w:rsid w:val="0087562A"/>
    <w:rsid w:val="00875634"/>
    <w:rsid w:val="008756DD"/>
    <w:rsid w:val="00875924"/>
    <w:rsid w:val="00876C36"/>
    <w:rsid w:val="0087775F"/>
    <w:rsid w:val="008805A7"/>
    <w:rsid w:val="008805E3"/>
    <w:rsid w:val="008807A6"/>
    <w:rsid w:val="00880B4B"/>
    <w:rsid w:val="00880F23"/>
    <w:rsid w:val="0088162E"/>
    <w:rsid w:val="00881804"/>
    <w:rsid w:val="0088259B"/>
    <w:rsid w:val="0088266C"/>
    <w:rsid w:val="00882BCA"/>
    <w:rsid w:val="0088313A"/>
    <w:rsid w:val="008845DA"/>
    <w:rsid w:val="008846A4"/>
    <w:rsid w:val="008851E8"/>
    <w:rsid w:val="00885967"/>
    <w:rsid w:val="00885BEE"/>
    <w:rsid w:val="00885CDA"/>
    <w:rsid w:val="00885EC1"/>
    <w:rsid w:val="008866C3"/>
    <w:rsid w:val="00886B16"/>
    <w:rsid w:val="00887617"/>
    <w:rsid w:val="00887A8B"/>
    <w:rsid w:val="00890619"/>
    <w:rsid w:val="00891020"/>
    <w:rsid w:val="00891EDF"/>
    <w:rsid w:val="00892A30"/>
    <w:rsid w:val="00892D7E"/>
    <w:rsid w:val="0089364E"/>
    <w:rsid w:val="00893B08"/>
    <w:rsid w:val="008947E3"/>
    <w:rsid w:val="00894A3E"/>
    <w:rsid w:val="00896041"/>
    <w:rsid w:val="00896671"/>
    <w:rsid w:val="008969B0"/>
    <w:rsid w:val="00896FF6"/>
    <w:rsid w:val="0089758A"/>
    <w:rsid w:val="008A00D5"/>
    <w:rsid w:val="008A047D"/>
    <w:rsid w:val="008A0644"/>
    <w:rsid w:val="008A097A"/>
    <w:rsid w:val="008A102E"/>
    <w:rsid w:val="008A1C3B"/>
    <w:rsid w:val="008A1EB1"/>
    <w:rsid w:val="008A1F96"/>
    <w:rsid w:val="008A29F6"/>
    <w:rsid w:val="008A2A61"/>
    <w:rsid w:val="008A2BCE"/>
    <w:rsid w:val="008A2C9A"/>
    <w:rsid w:val="008A325A"/>
    <w:rsid w:val="008A3459"/>
    <w:rsid w:val="008A3551"/>
    <w:rsid w:val="008A35C5"/>
    <w:rsid w:val="008A39FC"/>
    <w:rsid w:val="008A41CF"/>
    <w:rsid w:val="008A441E"/>
    <w:rsid w:val="008A46E7"/>
    <w:rsid w:val="008A4A7A"/>
    <w:rsid w:val="008A4BDE"/>
    <w:rsid w:val="008A4BF9"/>
    <w:rsid w:val="008A4E03"/>
    <w:rsid w:val="008A507B"/>
    <w:rsid w:val="008A603F"/>
    <w:rsid w:val="008A6BA8"/>
    <w:rsid w:val="008A6E87"/>
    <w:rsid w:val="008A76D2"/>
    <w:rsid w:val="008A7742"/>
    <w:rsid w:val="008A786D"/>
    <w:rsid w:val="008B041F"/>
    <w:rsid w:val="008B0A37"/>
    <w:rsid w:val="008B121A"/>
    <w:rsid w:val="008B1228"/>
    <w:rsid w:val="008B169A"/>
    <w:rsid w:val="008B24E9"/>
    <w:rsid w:val="008B2930"/>
    <w:rsid w:val="008B2B22"/>
    <w:rsid w:val="008B3107"/>
    <w:rsid w:val="008B3D10"/>
    <w:rsid w:val="008B4642"/>
    <w:rsid w:val="008B532B"/>
    <w:rsid w:val="008B5654"/>
    <w:rsid w:val="008B5FE6"/>
    <w:rsid w:val="008B6779"/>
    <w:rsid w:val="008B6ABC"/>
    <w:rsid w:val="008B6F09"/>
    <w:rsid w:val="008B7237"/>
    <w:rsid w:val="008B7552"/>
    <w:rsid w:val="008C0325"/>
    <w:rsid w:val="008C03D9"/>
    <w:rsid w:val="008C060E"/>
    <w:rsid w:val="008C0AE5"/>
    <w:rsid w:val="008C10EF"/>
    <w:rsid w:val="008C19D9"/>
    <w:rsid w:val="008C2172"/>
    <w:rsid w:val="008C25D7"/>
    <w:rsid w:val="008C3726"/>
    <w:rsid w:val="008C3AB3"/>
    <w:rsid w:val="008C3E42"/>
    <w:rsid w:val="008C4937"/>
    <w:rsid w:val="008C517D"/>
    <w:rsid w:val="008C5C9C"/>
    <w:rsid w:val="008C5E94"/>
    <w:rsid w:val="008C5FA9"/>
    <w:rsid w:val="008C70AF"/>
    <w:rsid w:val="008C728F"/>
    <w:rsid w:val="008C753B"/>
    <w:rsid w:val="008C7F53"/>
    <w:rsid w:val="008D0143"/>
    <w:rsid w:val="008D0A46"/>
    <w:rsid w:val="008D1148"/>
    <w:rsid w:val="008D1AE3"/>
    <w:rsid w:val="008D221C"/>
    <w:rsid w:val="008D2F4A"/>
    <w:rsid w:val="008D3195"/>
    <w:rsid w:val="008D3C15"/>
    <w:rsid w:val="008D41C1"/>
    <w:rsid w:val="008D4E41"/>
    <w:rsid w:val="008D5D56"/>
    <w:rsid w:val="008D6209"/>
    <w:rsid w:val="008D7A8A"/>
    <w:rsid w:val="008E12C7"/>
    <w:rsid w:val="008E15DB"/>
    <w:rsid w:val="008E1DBC"/>
    <w:rsid w:val="008E20EB"/>
    <w:rsid w:val="008E2404"/>
    <w:rsid w:val="008E3051"/>
    <w:rsid w:val="008E377C"/>
    <w:rsid w:val="008E3843"/>
    <w:rsid w:val="008E3E07"/>
    <w:rsid w:val="008E40FE"/>
    <w:rsid w:val="008E43F0"/>
    <w:rsid w:val="008E45C1"/>
    <w:rsid w:val="008E4A36"/>
    <w:rsid w:val="008E4CD5"/>
    <w:rsid w:val="008E4D05"/>
    <w:rsid w:val="008E4F67"/>
    <w:rsid w:val="008E5667"/>
    <w:rsid w:val="008E5D86"/>
    <w:rsid w:val="008E60CA"/>
    <w:rsid w:val="008E68B0"/>
    <w:rsid w:val="008E6BCF"/>
    <w:rsid w:val="008E6CB1"/>
    <w:rsid w:val="008E7CD0"/>
    <w:rsid w:val="008E7D1E"/>
    <w:rsid w:val="008F03C1"/>
    <w:rsid w:val="008F0463"/>
    <w:rsid w:val="008F082F"/>
    <w:rsid w:val="008F08E0"/>
    <w:rsid w:val="008F0EB6"/>
    <w:rsid w:val="008F1357"/>
    <w:rsid w:val="008F15EB"/>
    <w:rsid w:val="008F1C5C"/>
    <w:rsid w:val="008F1CC4"/>
    <w:rsid w:val="008F2980"/>
    <w:rsid w:val="008F36C6"/>
    <w:rsid w:val="008F3921"/>
    <w:rsid w:val="008F3E03"/>
    <w:rsid w:val="008F4371"/>
    <w:rsid w:val="008F4AAE"/>
    <w:rsid w:val="008F56C4"/>
    <w:rsid w:val="008F60FB"/>
    <w:rsid w:val="008F6171"/>
    <w:rsid w:val="008F6195"/>
    <w:rsid w:val="008F61B3"/>
    <w:rsid w:val="008F6AE8"/>
    <w:rsid w:val="008F6C3B"/>
    <w:rsid w:val="008F77E7"/>
    <w:rsid w:val="00900C84"/>
    <w:rsid w:val="00900DAF"/>
    <w:rsid w:val="00901667"/>
    <w:rsid w:val="00901C55"/>
    <w:rsid w:val="009021BA"/>
    <w:rsid w:val="009028C6"/>
    <w:rsid w:val="00902A1E"/>
    <w:rsid w:val="009039F9"/>
    <w:rsid w:val="00904326"/>
    <w:rsid w:val="00904E50"/>
    <w:rsid w:val="0090539E"/>
    <w:rsid w:val="00905E8B"/>
    <w:rsid w:val="0090615A"/>
    <w:rsid w:val="00906A91"/>
    <w:rsid w:val="00907892"/>
    <w:rsid w:val="0091016D"/>
    <w:rsid w:val="009106A4"/>
    <w:rsid w:val="00910939"/>
    <w:rsid w:val="00910CE3"/>
    <w:rsid w:val="00911592"/>
    <w:rsid w:val="00911E93"/>
    <w:rsid w:val="00911F3B"/>
    <w:rsid w:val="00912065"/>
    <w:rsid w:val="00912C2D"/>
    <w:rsid w:val="00912D37"/>
    <w:rsid w:val="00912ED0"/>
    <w:rsid w:val="009132AB"/>
    <w:rsid w:val="00913C87"/>
    <w:rsid w:val="00913FC6"/>
    <w:rsid w:val="009143D8"/>
    <w:rsid w:val="0091475C"/>
    <w:rsid w:val="00915040"/>
    <w:rsid w:val="009153F5"/>
    <w:rsid w:val="00915688"/>
    <w:rsid w:val="00915A7C"/>
    <w:rsid w:val="00915D74"/>
    <w:rsid w:val="009162E7"/>
    <w:rsid w:val="009166FF"/>
    <w:rsid w:val="0091683F"/>
    <w:rsid w:val="00916FE6"/>
    <w:rsid w:val="00917381"/>
    <w:rsid w:val="009175DC"/>
    <w:rsid w:val="00917F43"/>
    <w:rsid w:val="009208D1"/>
    <w:rsid w:val="00920A2E"/>
    <w:rsid w:val="00920A77"/>
    <w:rsid w:val="00920BB7"/>
    <w:rsid w:val="00921014"/>
    <w:rsid w:val="009210B7"/>
    <w:rsid w:val="00921D87"/>
    <w:rsid w:val="00921E98"/>
    <w:rsid w:val="00922318"/>
    <w:rsid w:val="00922445"/>
    <w:rsid w:val="00923637"/>
    <w:rsid w:val="00923E74"/>
    <w:rsid w:val="009242E1"/>
    <w:rsid w:val="009242EA"/>
    <w:rsid w:val="009244AA"/>
    <w:rsid w:val="00925306"/>
    <w:rsid w:val="009261A5"/>
    <w:rsid w:val="0092650D"/>
    <w:rsid w:val="00927333"/>
    <w:rsid w:val="00927554"/>
    <w:rsid w:val="009277B4"/>
    <w:rsid w:val="00930719"/>
    <w:rsid w:val="009312BC"/>
    <w:rsid w:val="00931405"/>
    <w:rsid w:val="00932486"/>
    <w:rsid w:val="009327FA"/>
    <w:rsid w:val="00933161"/>
    <w:rsid w:val="00933CD7"/>
    <w:rsid w:val="00936094"/>
    <w:rsid w:val="00936318"/>
    <w:rsid w:val="009364A8"/>
    <w:rsid w:val="00936A68"/>
    <w:rsid w:val="009372D9"/>
    <w:rsid w:val="009379BE"/>
    <w:rsid w:val="00937CDE"/>
    <w:rsid w:val="009403B0"/>
    <w:rsid w:val="00940935"/>
    <w:rsid w:val="00940C71"/>
    <w:rsid w:val="00940D11"/>
    <w:rsid w:val="00940DF4"/>
    <w:rsid w:val="00940E06"/>
    <w:rsid w:val="0094184B"/>
    <w:rsid w:val="00941A15"/>
    <w:rsid w:val="00941CE2"/>
    <w:rsid w:val="009427AF"/>
    <w:rsid w:val="00942833"/>
    <w:rsid w:val="00942966"/>
    <w:rsid w:val="00942BC1"/>
    <w:rsid w:val="00942EB2"/>
    <w:rsid w:val="0094318D"/>
    <w:rsid w:val="00943272"/>
    <w:rsid w:val="009435AA"/>
    <w:rsid w:val="00944CD4"/>
    <w:rsid w:val="00946451"/>
    <w:rsid w:val="00946DE8"/>
    <w:rsid w:val="00946E30"/>
    <w:rsid w:val="0094720C"/>
    <w:rsid w:val="00947362"/>
    <w:rsid w:val="00947476"/>
    <w:rsid w:val="0095006E"/>
    <w:rsid w:val="009502A3"/>
    <w:rsid w:val="00950767"/>
    <w:rsid w:val="0095077E"/>
    <w:rsid w:val="00950B5D"/>
    <w:rsid w:val="00950C68"/>
    <w:rsid w:val="00950F1B"/>
    <w:rsid w:val="0095117A"/>
    <w:rsid w:val="009512BD"/>
    <w:rsid w:val="00951BBF"/>
    <w:rsid w:val="009520FF"/>
    <w:rsid w:val="009523F9"/>
    <w:rsid w:val="00952B26"/>
    <w:rsid w:val="0095317D"/>
    <w:rsid w:val="009535A0"/>
    <w:rsid w:val="009535FB"/>
    <w:rsid w:val="0095371E"/>
    <w:rsid w:val="00953E4C"/>
    <w:rsid w:val="00954E7D"/>
    <w:rsid w:val="00954EA1"/>
    <w:rsid w:val="0095526B"/>
    <w:rsid w:val="00955498"/>
    <w:rsid w:val="00955717"/>
    <w:rsid w:val="00955BB1"/>
    <w:rsid w:val="0095732C"/>
    <w:rsid w:val="00957844"/>
    <w:rsid w:val="009578EB"/>
    <w:rsid w:val="00957FBE"/>
    <w:rsid w:val="00960505"/>
    <w:rsid w:val="0096178B"/>
    <w:rsid w:val="00961837"/>
    <w:rsid w:val="009622F7"/>
    <w:rsid w:val="00962831"/>
    <w:rsid w:val="00962B2C"/>
    <w:rsid w:val="00962D56"/>
    <w:rsid w:val="00962F6F"/>
    <w:rsid w:val="00963438"/>
    <w:rsid w:val="0096395E"/>
    <w:rsid w:val="00963E01"/>
    <w:rsid w:val="009640D0"/>
    <w:rsid w:val="00965392"/>
    <w:rsid w:val="0096551A"/>
    <w:rsid w:val="009655AC"/>
    <w:rsid w:val="00966534"/>
    <w:rsid w:val="009666B2"/>
    <w:rsid w:val="00966A3E"/>
    <w:rsid w:val="00966BF4"/>
    <w:rsid w:val="00967503"/>
    <w:rsid w:val="00967A15"/>
    <w:rsid w:val="009701BF"/>
    <w:rsid w:val="009706D0"/>
    <w:rsid w:val="00970833"/>
    <w:rsid w:val="00970D77"/>
    <w:rsid w:val="00970F85"/>
    <w:rsid w:val="00971510"/>
    <w:rsid w:val="009718F3"/>
    <w:rsid w:val="00972810"/>
    <w:rsid w:val="00972A37"/>
    <w:rsid w:val="00972E18"/>
    <w:rsid w:val="0097314D"/>
    <w:rsid w:val="009731EE"/>
    <w:rsid w:val="00973275"/>
    <w:rsid w:val="0097349C"/>
    <w:rsid w:val="0097363A"/>
    <w:rsid w:val="009738D5"/>
    <w:rsid w:val="00973AAA"/>
    <w:rsid w:val="00973B1C"/>
    <w:rsid w:val="00973D68"/>
    <w:rsid w:val="00973E15"/>
    <w:rsid w:val="00973E93"/>
    <w:rsid w:val="009743C3"/>
    <w:rsid w:val="00974A2E"/>
    <w:rsid w:val="00974B3B"/>
    <w:rsid w:val="00974EAB"/>
    <w:rsid w:val="00975ADF"/>
    <w:rsid w:val="0097620E"/>
    <w:rsid w:val="0097647E"/>
    <w:rsid w:val="00976865"/>
    <w:rsid w:val="009773A9"/>
    <w:rsid w:val="00980442"/>
    <w:rsid w:val="00980B6F"/>
    <w:rsid w:val="00981B93"/>
    <w:rsid w:val="00981BEA"/>
    <w:rsid w:val="00981CEE"/>
    <w:rsid w:val="00981F0F"/>
    <w:rsid w:val="0098219F"/>
    <w:rsid w:val="00982AAD"/>
    <w:rsid w:val="00982AB4"/>
    <w:rsid w:val="00982EBF"/>
    <w:rsid w:val="009830E3"/>
    <w:rsid w:val="0098363A"/>
    <w:rsid w:val="00983645"/>
    <w:rsid w:val="00983B29"/>
    <w:rsid w:val="00984BFA"/>
    <w:rsid w:val="0098568E"/>
    <w:rsid w:val="0098571B"/>
    <w:rsid w:val="00986006"/>
    <w:rsid w:val="00986188"/>
    <w:rsid w:val="00986D62"/>
    <w:rsid w:val="00986F9C"/>
    <w:rsid w:val="00987340"/>
    <w:rsid w:val="00987541"/>
    <w:rsid w:val="00987C5E"/>
    <w:rsid w:val="00990300"/>
    <w:rsid w:val="009908FB"/>
    <w:rsid w:val="00990A17"/>
    <w:rsid w:val="00990FB9"/>
    <w:rsid w:val="00991108"/>
    <w:rsid w:val="0099151E"/>
    <w:rsid w:val="009917DD"/>
    <w:rsid w:val="009918DF"/>
    <w:rsid w:val="009919D4"/>
    <w:rsid w:val="00991BF4"/>
    <w:rsid w:val="00991CA0"/>
    <w:rsid w:val="009924E2"/>
    <w:rsid w:val="00992C2D"/>
    <w:rsid w:val="00992C92"/>
    <w:rsid w:val="00992E49"/>
    <w:rsid w:val="00993157"/>
    <w:rsid w:val="0099322E"/>
    <w:rsid w:val="0099350D"/>
    <w:rsid w:val="00994532"/>
    <w:rsid w:val="009945B1"/>
    <w:rsid w:val="009959D8"/>
    <w:rsid w:val="00995B5E"/>
    <w:rsid w:val="00995B7B"/>
    <w:rsid w:val="00996843"/>
    <w:rsid w:val="00996A10"/>
    <w:rsid w:val="00996D7C"/>
    <w:rsid w:val="00997446"/>
    <w:rsid w:val="00997A3C"/>
    <w:rsid w:val="00997E87"/>
    <w:rsid w:val="009A2308"/>
    <w:rsid w:val="009A3354"/>
    <w:rsid w:val="009A3405"/>
    <w:rsid w:val="009A3C76"/>
    <w:rsid w:val="009A3CA4"/>
    <w:rsid w:val="009A3E8D"/>
    <w:rsid w:val="009A40C7"/>
    <w:rsid w:val="009A4556"/>
    <w:rsid w:val="009A4F55"/>
    <w:rsid w:val="009A515D"/>
    <w:rsid w:val="009A5DF1"/>
    <w:rsid w:val="009A638F"/>
    <w:rsid w:val="009A64AE"/>
    <w:rsid w:val="009A76FD"/>
    <w:rsid w:val="009A788D"/>
    <w:rsid w:val="009A7FC6"/>
    <w:rsid w:val="009B00D6"/>
    <w:rsid w:val="009B0177"/>
    <w:rsid w:val="009B01CC"/>
    <w:rsid w:val="009B0377"/>
    <w:rsid w:val="009B096B"/>
    <w:rsid w:val="009B0A7C"/>
    <w:rsid w:val="009B0AE7"/>
    <w:rsid w:val="009B0FE1"/>
    <w:rsid w:val="009B1C29"/>
    <w:rsid w:val="009B2478"/>
    <w:rsid w:val="009B2EE0"/>
    <w:rsid w:val="009B35F2"/>
    <w:rsid w:val="009B42DC"/>
    <w:rsid w:val="009B4455"/>
    <w:rsid w:val="009B4EA9"/>
    <w:rsid w:val="009B50B4"/>
    <w:rsid w:val="009B51A0"/>
    <w:rsid w:val="009B5FE3"/>
    <w:rsid w:val="009B6229"/>
    <w:rsid w:val="009B647C"/>
    <w:rsid w:val="009B7453"/>
    <w:rsid w:val="009B7798"/>
    <w:rsid w:val="009B7A9F"/>
    <w:rsid w:val="009C005B"/>
    <w:rsid w:val="009C0125"/>
    <w:rsid w:val="009C01DB"/>
    <w:rsid w:val="009C0BE7"/>
    <w:rsid w:val="009C0FC9"/>
    <w:rsid w:val="009C115F"/>
    <w:rsid w:val="009C17C6"/>
    <w:rsid w:val="009C2A32"/>
    <w:rsid w:val="009C2E57"/>
    <w:rsid w:val="009C3728"/>
    <w:rsid w:val="009C4119"/>
    <w:rsid w:val="009C47B3"/>
    <w:rsid w:val="009C4924"/>
    <w:rsid w:val="009C4A9E"/>
    <w:rsid w:val="009C64DF"/>
    <w:rsid w:val="009C6754"/>
    <w:rsid w:val="009C77E9"/>
    <w:rsid w:val="009D05AC"/>
    <w:rsid w:val="009D0D39"/>
    <w:rsid w:val="009D119C"/>
    <w:rsid w:val="009D120D"/>
    <w:rsid w:val="009D15AE"/>
    <w:rsid w:val="009D19AB"/>
    <w:rsid w:val="009D1D20"/>
    <w:rsid w:val="009D1F2B"/>
    <w:rsid w:val="009D23F0"/>
    <w:rsid w:val="009D2B4A"/>
    <w:rsid w:val="009D2EB0"/>
    <w:rsid w:val="009D3027"/>
    <w:rsid w:val="009D393B"/>
    <w:rsid w:val="009D3CEF"/>
    <w:rsid w:val="009D3D7F"/>
    <w:rsid w:val="009D4212"/>
    <w:rsid w:val="009D49B4"/>
    <w:rsid w:val="009D5E41"/>
    <w:rsid w:val="009D5EE8"/>
    <w:rsid w:val="009D6EBB"/>
    <w:rsid w:val="009D74DD"/>
    <w:rsid w:val="009D7A6A"/>
    <w:rsid w:val="009D7CD0"/>
    <w:rsid w:val="009E0B93"/>
    <w:rsid w:val="009E0BB5"/>
    <w:rsid w:val="009E1254"/>
    <w:rsid w:val="009E1DDD"/>
    <w:rsid w:val="009E2C61"/>
    <w:rsid w:val="009E33F2"/>
    <w:rsid w:val="009E3489"/>
    <w:rsid w:val="009E34C3"/>
    <w:rsid w:val="009E34DF"/>
    <w:rsid w:val="009E3902"/>
    <w:rsid w:val="009E453C"/>
    <w:rsid w:val="009E47D3"/>
    <w:rsid w:val="009E49D6"/>
    <w:rsid w:val="009E4A34"/>
    <w:rsid w:val="009E4DAF"/>
    <w:rsid w:val="009E4F14"/>
    <w:rsid w:val="009E5341"/>
    <w:rsid w:val="009E5608"/>
    <w:rsid w:val="009E604D"/>
    <w:rsid w:val="009E6091"/>
    <w:rsid w:val="009E7803"/>
    <w:rsid w:val="009F10B9"/>
    <w:rsid w:val="009F1DB9"/>
    <w:rsid w:val="009F1E5A"/>
    <w:rsid w:val="009F24CD"/>
    <w:rsid w:val="009F2CB4"/>
    <w:rsid w:val="009F2EF1"/>
    <w:rsid w:val="009F2FE6"/>
    <w:rsid w:val="009F3478"/>
    <w:rsid w:val="009F4B89"/>
    <w:rsid w:val="009F5051"/>
    <w:rsid w:val="009F54BE"/>
    <w:rsid w:val="009F58D4"/>
    <w:rsid w:val="009F5C04"/>
    <w:rsid w:val="009F5DE2"/>
    <w:rsid w:val="009F626F"/>
    <w:rsid w:val="009F6B34"/>
    <w:rsid w:val="009F72B2"/>
    <w:rsid w:val="009F7347"/>
    <w:rsid w:val="009F763E"/>
    <w:rsid w:val="009F7B9A"/>
    <w:rsid w:val="00A004A7"/>
    <w:rsid w:val="00A004DF"/>
    <w:rsid w:val="00A012BF"/>
    <w:rsid w:val="00A014A8"/>
    <w:rsid w:val="00A0151B"/>
    <w:rsid w:val="00A019F5"/>
    <w:rsid w:val="00A01A7C"/>
    <w:rsid w:val="00A02011"/>
    <w:rsid w:val="00A020BC"/>
    <w:rsid w:val="00A027F4"/>
    <w:rsid w:val="00A03379"/>
    <w:rsid w:val="00A03ACC"/>
    <w:rsid w:val="00A041CF"/>
    <w:rsid w:val="00A04907"/>
    <w:rsid w:val="00A04F93"/>
    <w:rsid w:val="00A0536C"/>
    <w:rsid w:val="00A067C6"/>
    <w:rsid w:val="00A06CC3"/>
    <w:rsid w:val="00A07E41"/>
    <w:rsid w:val="00A07EEE"/>
    <w:rsid w:val="00A101D9"/>
    <w:rsid w:val="00A10DAD"/>
    <w:rsid w:val="00A1103D"/>
    <w:rsid w:val="00A11AC3"/>
    <w:rsid w:val="00A12152"/>
    <w:rsid w:val="00A12747"/>
    <w:rsid w:val="00A1283D"/>
    <w:rsid w:val="00A12CA3"/>
    <w:rsid w:val="00A12FB8"/>
    <w:rsid w:val="00A136EB"/>
    <w:rsid w:val="00A13D6D"/>
    <w:rsid w:val="00A13E0E"/>
    <w:rsid w:val="00A14245"/>
    <w:rsid w:val="00A14DC1"/>
    <w:rsid w:val="00A15C01"/>
    <w:rsid w:val="00A164FA"/>
    <w:rsid w:val="00A16B69"/>
    <w:rsid w:val="00A16D6A"/>
    <w:rsid w:val="00A170D8"/>
    <w:rsid w:val="00A17B04"/>
    <w:rsid w:val="00A21450"/>
    <w:rsid w:val="00A2159A"/>
    <w:rsid w:val="00A2159C"/>
    <w:rsid w:val="00A216D5"/>
    <w:rsid w:val="00A21C55"/>
    <w:rsid w:val="00A21D77"/>
    <w:rsid w:val="00A21F5C"/>
    <w:rsid w:val="00A2229E"/>
    <w:rsid w:val="00A228A5"/>
    <w:rsid w:val="00A22DF9"/>
    <w:rsid w:val="00A23AE7"/>
    <w:rsid w:val="00A24594"/>
    <w:rsid w:val="00A24CFC"/>
    <w:rsid w:val="00A24D92"/>
    <w:rsid w:val="00A2529A"/>
    <w:rsid w:val="00A25DEC"/>
    <w:rsid w:val="00A2647C"/>
    <w:rsid w:val="00A269A1"/>
    <w:rsid w:val="00A26FD0"/>
    <w:rsid w:val="00A27347"/>
    <w:rsid w:val="00A30301"/>
    <w:rsid w:val="00A304F6"/>
    <w:rsid w:val="00A30502"/>
    <w:rsid w:val="00A30E6B"/>
    <w:rsid w:val="00A314EF"/>
    <w:rsid w:val="00A3160E"/>
    <w:rsid w:val="00A317FB"/>
    <w:rsid w:val="00A3204C"/>
    <w:rsid w:val="00A320E7"/>
    <w:rsid w:val="00A32A03"/>
    <w:rsid w:val="00A330AE"/>
    <w:rsid w:val="00A33B0E"/>
    <w:rsid w:val="00A3479C"/>
    <w:rsid w:val="00A35222"/>
    <w:rsid w:val="00A35D1E"/>
    <w:rsid w:val="00A36666"/>
    <w:rsid w:val="00A36B89"/>
    <w:rsid w:val="00A37217"/>
    <w:rsid w:val="00A3741F"/>
    <w:rsid w:val="00A378CC"/>
    <w:rsid w:val="00A379F3"/>
    <w:rsid w:val="00A37C71"/>
    <w:rsid w:val="00A37E0B"/>
    <w:rsid w:val="00A37F6E"/>
    <w:rsid w:val="00A4020C"/>
    <w:rsid w:val="00A402A3"/>
    <w:rsid w:val="00A40400"/>
    <w:rsid w:val="00A4065E"/>
    <w:rsid w:val="00A40A87"/>
    <w:rsid w:val="00A40DAF"/>
    <w:rsid w:val="00A40FB0"/>
    <w:rsid w:val="00A41218"/>
    <w:rsid w:val="00A414E7"/>
    <w:rsid w:val="00A4173C"/>
    <w:rsid w:val="00A420E7"/>
    <w:rsid w:val="00A42231"/>
    <w:rsid w:val="00A422C4"/>
    <w:rsid w:val="00A4260F"/>
    <w:rsid w:val="00A4261A"/>
    <w:rsid w:val="00A42884"/>
    <w:rsid w:val="00A4292E"/>
    <w:rsid w:val="00A430E6"/>
    <w:rsid w:val="00A43147"/>
    <w:rsid w:val="00A43813"/>
    <w:rsid w:val="00A43872"/>
    <w:rsid w:val="00A44267"/>
    <w:rsid w:val="00A449A9"/>
    <w:rsid w:val="00A44A31"/>
    <w:rsid w:val="00A45ECA"/>
    <w:rsid w:val="00A465DD"/>
    <w:rsid w:val="00A47380"/>
    <w:rsid w:val="00A47733"/>
    <w:rsid w:val="00A47AD2"/>
    <w:rsid w:val="00A47FC5"/>
    <w:rsid w:val="00A5058F"/>
    <w:rsid w:val="00A50654"/>
    <w:rsid w:val="00A51117"/>
    <w:rsid w:val="00A512A2"/>
    <w:rsid w:val="00A51E3E"/>
    <w:rsid w:val="00A51F28"/>
    <w:rsid w:val="00A52226"/>
    <w:rsid w:val="00A52580"/>
    <w:rsid w:val="00A52A09"/>
    <w:rsid w:val="00A52DFC"/>
    <w:rsid w:val="00A53069"/>
    <w:rsid w:val="00A53271"/>
    <w:rsid w:val="00A53F39"/>
    <w:rsid w:val="00A546F2"/>
    <w:rsid w:val="00A549AC"/>
    <w:rsid w:val="00A54F47"/>
    <w:rsid w:val="00A55B27"/>
    <w:rsid w:val="00A55BB4"/>
    <w:rsid w:val="00A56830"/>
    <w:rsid w:val="00A568FA"/>
    <w:rsid w:val="00A56A10"/>
    <w:rsid w:val="00A56A64"/>
    <w:rsid w:val="00A56E35"/>
    <w:rsid w:val="00A575C4"/>
    <w:rsid w:val="00A61077"/>
    <w:rsid w:val="00A61ACB"/>
    <w:rsid w:val="00A61BD6"/>
    <w:rsid w:val="00A61DF7"/>
    <w:rsid w:val="00A622B4"/>
    <w:rsid w:val="00A6244D"/>
    <w:rsid w:val="00A6258D"/>
    <w:rsid w:val="00A625F0"/>
    <w:rsid w:val="00A626AC"/>
    <w:rsid w:val="00A62E3D"/>
    <w:rsid w:val="00A64397"/>
    <w:rsid w:val="00A64529"/>
    <w:rsid w:val="00A64766"/>
    <w:rsid w:val="00A647C4"/>
    <w:rsid w:val="00A64E53"/>
    <w:rsid w:val="00A65A74"/>
    <w:rsid w:val="00A665F2"/>
    <w:rsid w:val="00A66733"/>
    <w:rsid w:val="00A668E3"/>
    <w:rsid w:val="00A67BD8"/>
    <w:rsid w:val="00A67C41"/>
    <w:rsid w:val="00A67D8C"/>
    <w:rsid w:val="00A7132C"/>
    <w:rsid w:val="00A714F9"/>
    <w:rsid w:val="00A71509"/>
    <w:rsid w:val="00A71933"/>
    <w:rsid w:val="00A71F5A"/>
    <w:rsid w:val="00A726B2"/>
    <w:rsid w:val="00A72D9E"/>
    <w:rsid w:val="00A731F7"/>
    <w:rsid w:val="00A7355A"/>
    <w:rsid w:val="00A74343"/>
    <w:rsid w:val="00A748F0"/>
    <w:rsid w:val="00A75338"/>
    <w:rsid w:val="00A758C9"/>
    <w:rsid w:val="00A759C0"/>
    <w:rsid w:val="00A765C8"/>
    <w:rsid w:val="00A76A6E"/>
    <w:rsid w:val="00A76D2E"/>
    <w:rsid w:val="00A77060"/>
    <w:rsid w:val="00A77664"/>
    <w:rsid w:val="00A7771D"/>
    <w:rsid w:val="00A778E0"/>
    <w:rsid w:val="00A77AC9"/>
    <w:rsid w:val="00A809FE"/>
    <w:rsid w:val="00A80E5D"/>
    <w:rsid w:val="00A81294"/>
    <w:rsid w:val="00A81416"/>
    <w:rsid w:val="00A8155D"/>
    <w:rsid w:val="00A821AF"/>
    <w:rsid w:val="00A826DC"/>
    <w:rsid w:val="00A8304A"/>
    <w:rsid w:val="00A834BB"/>
    <w:rsid w:val="00A83529"/>
    <w:rsid w:val="00A83AAF"/>
    <w:rsid w:val="00A83FDB"/>
    <w:rsid w:val="00A84463"/>
    <w:rsid w:val="00A84597"/>
    <w:rsid w:val="00A84600"/>
    <w:rsid w:val="00A84989"/>
    <w:rsid w:val="00A85105"/>
    <w:rsid w:val="00A8519D"/>
    <w:rsid w:val="00A855D1"/>
    <w:rsid w:val="00A856AE"/>
    <w:rsid w:val="00A85B0F"/>
    <w:rsid w:val="00A86409"/>
    <w:rsid w:val="00A867A1"/>
    <w:rsid w:val="00A86864"/>
    <w:rsid w:val="00A87069"/>
    <w:rsid w:val="00A873C4"/>
    <w:rsid w:val="00A8768A"/>
    <w:rsid w:val="00A914B7"/>
    <w:rsid w:val="00A917F9"/>
    <w:rsid w:val="00A9188B"/>
    <w:rsid w:val="00A91A7E"/>
    <w:rsid w:val="00A91E02"/>
    <w:rsid w:val="00A91F21"/>
    <w:rsid w:val="00A920D7"/>
    <w:rsid w:val="00A926D4"/>
    <w:rsid w:val="00A928F2"/>
    <w:rsid w:val="00A92C23"/>
    <w:rsid w:val="00A930E6"/>
    <w:rsid w:val="00A93174"/>
    <w:rsid w:val="00A93D7E"/>
    <w:rsid w:val="00A94407"/>
    <w:rsid w:val="00A9490C"/>
    <w:rsid w:val="00A95465"/>
    <w:rsid w:val="00A95FEE"/>
    <w:rsid w:val="00A96671"/>
    <w:rsid w:val="00A96975"/>
    <w:rsid w:val="00A97169"/>
    <w:rsid w:val="00A972DC"/>
    <w:rsid w:val="00A97419"/>
    <w:rsid w:val="00A97D9F"/>
    <w:rsid w:val="00A97F32"/>
    <w:rsid w:val="00AA020D"/>
    <w:rsid w:val="00AA112D"/>
    <w:rsid w:val="00AA1728"/>
    <w:rsid w:val="00AA2532"/>
    <w:rsid w:val="00AA26E7"/>
    <w:rsid w:val="00AA3408"/>
    <w:rsid w:val="00AA4195"/>
    <w:rsid w:val="00AA4719"/>
    <w:rsid w:val="00AA4859"/>
    <w:rsid w:val="00AA4A1C"/>
    <w:rsid w:val="00AA4BDD"/>
    <w:rsid w:val="00AA526C"/>
    <w:rsid w:val="00AA5288"/>
    <w:rsid w:val="00AA59F0"/>
    <w:rsid w:val="00AA5B5C"/>
    <w:rsid w:val="00AA5D40"/>
    <w:rsid w:val="00AA6867"/>
    <w:rsid w:val="00AA6CF4"/>
    <w:rsid w:val="00AA706B"/>
    <w:rsid w:val="00AA76CC"/>
    <w:rsid w:val="00AA7713"/>
    <w:rsid w:val="00AA7930"/>
    <w:rsid w:val="00AA7EC3"/>
    <w:rsid w:val="00AB0318"/>
    <w:rsid w:val="00AB0362"/>
    <w:rsid w:val="00AB0CF8"/>
    <w:rsid w:val="00AB1727"/>
    <w:rsid w:val="00AB175E"/>
    <w:rsid w:val="00AB1ABA"/>
    <w:rsid w:val="00AB1B6A"/>
    <w:rsid w:val="00AB25CF"/>
    <w:rsid w:val="00AB2C44"/>
    <w:rsid w:val="00AB2EC8"/>
    <w:rsid w:val="00AB32CA"/>
    <w:rsid w:val="00AB32E5"/>
    <w:rsid w:val="00AB3516"/>
    <w:rsid w:val="00AB3A46"/>
    <w:rsid w:val="00AB3EA2"/>
    <w:rsid w:val="00AB4F83"/>
    <w:rsid w:val="00AB5544"/>
    <w:rsid w:val="00AB575D"/>
    <w:rsid w:val="00AB5CBE"/>
    <w:rsid w:val="00AB620C"/>
    <w:rsid w:val="00AB6BCC"/>
    <w:rsid w:val="00AB6EBC"/>
    <w:rsid w:val="00AC0FD9"/>
    <w:rsid w:val="00AC132E"/>
    <w:rsid w:val="00AC15B6"/>
    <w:rsid w:val="00AC1920"/>
    <w:rsid w:val="00AC1A4F"/>
    <w:rsid w:val="00AC1C78"/>
    <w:rsid w:val="00AC2186"/>
    <w:rsid w:val="00AC257F"/>
    <w:rsid w:val="00AC282D"/>
    <w:rsid w:val="00AC295F"/>
    <w:rsid w:val="00AC333C"/>
    <w:rsid w:val="00AC3A3E"/>
    <w:rsid w:val="00AC3E2C"/>
    <w:rsid w:val="00AC44CD"/>
    <w:rsid w:val="00AC4C92"/>
    <w:rsid w:val="00AC4D38"/>
    <w:rsid w:val="00AC4F4A"/>
    <w:rsid w:val="00AC5260"/>
    <w:rsid w:val="00AC5428"/>
    <w:rsid w:val="00AC5554"/>
    <w:rsid w:val="00AC5BC2"/>
    <w:rsid w:val="00AC60CB"/>
    <w:rsid w:val="00AC62D3"/>
    <w:rsid w:val="00AC67E6"/>
    <w:rsid w:val="00AC6CCF"/>
    <w:rsid w:val="00AC7420"/>
    <w:rsid w:val="00AC7517"/>
    <w:rsid w:val="00AC7B18"/>
    <w:rsid w:val="00AD002C"/>
    <w:rsid w:val="00AD0A63"/>
    <w:rsid w:val="00AD0ABD"/>
    <w:rsid w:val="00AD0BD3"/>
    <w:rsid w:val="00AD0DB5"/>
    <w:rsid w:val="00AD11F4"/>
    <w:rsid w:val="00AD144D"/>
    <w:rsid w:val="00AD1595"/>
    <w:rsid w:val="00AD1FC6"/>
    <w:rsid w:val="00AD210F"/>
    <w:rsid w:val="00AD264C"/>
    <w:rsid w:val="00AD36D5"/>
    <w:rsid w:val="00AD3C4D"/>
    <w:rsid w:val="00AD3E31"/>
    <w:rsid w:val="00AD40F2"/>
    <w:rsid w:val="00AD4226"/>
    <w:rsid w:val="00AD42D6"/>
    <w:rsid w:val="00AD5CA7"/>
    <w:rsid w:val="00AD605B"/>
    <w:rsid w:val="00AD6F64"/>
    <w:rsid w:val="00AD7186"/>
    <w:rsid w:val="00AD7465"/>
    <w:rsid w:val="00AD7CDF"/>
    <w:rsid w:val="00AE013B"/>
    <w:rsid w:val="00AE06B2"/>
    <w:rsid w:val="00AE09C8"/>
    <w:rsid w:val="00AE0D38"/>
    <w:rsid w:val="00AE0D6F"/>
    <w:rsid w:val="00AE16AC"/>
    <w:rsid w:val="00AE2720"/>
    <w:rsid w:val="00AE2D90"/>
    <w:rsid w:val="00AE3067"/>
    <w:rsid w:val="00AE43FF"/>
    <w:rsid w:val="00AE53A5"/>
    <w:rsid w:val="00AE58AA"/>
    <w:rsid w:val="00AE5FD6"/>
    <w:rsid w:val="00AE7986"/>
    <w:rsid w:val="00AF0391"/>
    <w:rsid w:val="00AF0554"/>
    <w:rsid w:val="00AF06D3"/>
    <w:rsid w:val="00AF1521"/>
    <w:rsid w:val="00AF1FA3"/>
    <w:rsid w:val="00AF271D"/>
    <w:rsid w:val="00AF2EBE"/>
    <w:rsid w:val="00AF31C1"/>
    <w:rsid w:val="00AF3B99"/>
    <w:rsid w:val="00AF419E"/>
    <w:rsid w:val="00AF448E"/>
    <w:rsid w:val="00AF5413"/>
    <w:rsid w:val="00AF5871"/>
    <w:rsid w:val="00AF5DCF"/>
    <w:rsid w:val="00AF5FF2"/>
    <w:rsid w:val="00AF641A"/>
    <w:rsid w:val="00AF6B62"/>
    <w:rsid w:val="00AF7228"/>
    <w:rsid w:val="00AF7B9E"/>
    <w:rsid w:val="00B0005F"/>
    <w:rsid w:val="00B0072F"/>
    <w:rsid w:val="00B00B29"/>
    <w:rsid w:val="00B00F61"/>
    <w:rsid w:val="00B0105C"/>
    <w:rsid w:val="00B0175C"/>
    <w:rsid w:val="00B018E9"/>
    <w:rsid w:val="00B01AC3"/>
    <w:rsid w:val="00B01DF5"/>
    <w:rsid w:val="00B021F7"/>
    <w:rsid w:val="00B027BD"/>
    <w:rsid w:val="00B031E1"/>
    <w:rsid w:val="00B03620"/>
    <w:rsid w:val="00B0396C"/>
    <w:rsid w:val="00B043FA"/>
    <w:rsid w:val="00B05451"/>
    <w:rsid w:val="00B0556C"/>
    <w:rsid w:val="00B05C59"/>
    <w:rsid w:val="00B064C7"/>
    <w:rsid w:val="00B06648"/>
    <w:rsid w:val="00B0673A"/>
    <w:rsid w:val="00B06916"/>
    <w:rsid w:val="00B06EC7"/>
    <w:rsid w:val="00B0731F"/>
    <w:rsid w:val="00B07CE3"/>
    <w:rsid w:val="00B102CF"/>
    <w:rsid w:val="00B108F1"/>
    <w:rsid w:val="00B1110D"/>
    <w:rsid w:val="00B11226"/>
    <w:rsid w:val="00B115C4"/>
    <w:rsid w:val="00B118B4"/>
    <w:rsid w:val="00B1210A"/>
    <w:rsid w:val="00B12914"/>
    <w:rsid w:val="00B12EDB"/>
    <w:rsid w:val="00B13121"/>
    <w:rsid w:val="00B13ABA"/>
    <w:rsid w:val="00B13C5C"/>
    <w:rsid w:val="00B14244"/>
    <w:rsid w:val="00B144E8"/>
    <w:rsid w:val="00B14806"/>
    <w:rsid w:val="00B1640F"/>
    <w:rsid w:val="00B16D01"/>
    <w:rsid w:val="00B17A24"/>
    <w:rsid w:val="00B17A54"/>
    <w:rsid w:val="00B17F14"/>
    <w:rsid w:val="00B20469"/>
    <w:rsid w:val="00B210ED"/>
    <w:rsid w:val="00B22154"/>
    <w:rsid w:val="00B224A0"/>
    <w:rsid w:val="00B224AF"/>
    <w:rsid w:val="00B229D1"/>
    <w:rsid w:val="00B230B9"/>
    <w:rsid w:val="00B232CE"/>
    <w:rsid w:val="00B23CD8"/>
    <w:rsid w:val="00B23D0C"/>
    <w:rsid w:val="00B24829"/>
    <w:rsid w:val="00B24BBD"/>
    <w:rsid w:val="00B24EB6"/>
    <w:rsid w:val="00B2525B"/>
    <w:rsid w:val="00B25524"/>
    <w:rsid w:val="00B259E1"/>
    <w:rsid w:val="00B25D33"/>
    <w:rsid w:val="00B25D42"/>
    <w:rsid w:val="00B26752"/>
    <w:rsid w:val="00B26FA0"/>
    <w:rsid w:val="00B27732"/>
    <w:rsid w:val="00B27AFE"/>
    <w:rsid w:val="00B27D90"/>
    <w:rsid w:val="00B304E0"/>
    <w:rsid w:val="00B3138D"/>
    <w:rsid w:val="00B3181C"/>
    <w:rsid w:val="00B3291D"/>
    <w:rsid w:val="00B32BDE"/>
    <w:rsid w:val="00B32C61"/>
    <w:rsid w:val="00B32FE5"/>
    <w:rsid w:val="00B33807"/>
    <w:rsid w:val="00B33E93"/>
    <w:rsid w:val="00B33F4C"/>
    <w:rsid w:val="00B34420"/>
    <w:rsid w:val="00B344AF"/>
    <w:rsid w:val="00B34795"/>
    <w:rsid w:val="00B34A9D"/>
    <w:rsid w:val="00B3535D"/>
    <w:rsid w:val="00B35585"/>
    <w:rsid w:val="00B35F41"/>
    <w:rsid w:val="00B35F44"/>
    <w:rsid w:val="00B36281"/>
    <w:rsid w:val="00B3658C"/>
    <w:rsid w:val="00B36E7F"/>
    <w:rsid w:val="00B3743F"/>
    <w:rsid w:val="00B40497"/>
    <w:rsid w:val="00B40688"/>
    <w:rsid w:val="00B40F52"/>
    <w:rsid w:val="00B4130F"/>
    <w:rsid w:val="00B4174F"/>
    <w:rsid w:val="00B41BD6"/>
    <w:rsid w:val="00B42212"/>
    <w:rsid w:val="00B4223B"/>
    <w:rsid w:val="00B42404"/>
    <w:rsid w:val="00B42907"/>
    <w:rsid w:val="00B42965"/>
    <w:rsid w:val="00B42F2F"/>
    <w:rsid w:val="00B43846"/>
    <w:rsid w:val="00B44643"/>
    <w:rsid w:val="00B448E0"/>
    <w:rsid w:val="00B44A88"/>
    <w:rsid w:val="00B44C74"/>
    <w:rsid w:val="00B44CA0"/>
    <w:rsid w:val="00B44DD1"/>
    <w:rsid w:val="00B4578B"/>
    <w:rsid w:val="00B45DF0"/>
    <w:rsid w:val="00B46051"/>
    <w:rsid w:val="00B4649B"/>
    <w:rsid w:val="00B46B28"/>
    <w:rsid w:val="00B47260"/>
    <w:rsid w:val="00B4789D"/>
    <w:rsid w:val="00B47FE6"/>
    <w:rsid w:val="00B503C3"/>
    <w:rsid w:val="00B50CB1"/>
    <w:rsid w:val="00B51033"/>
    <w:rsid w:val="00B5147F"/>
    <w:rsid w:val="00B517CF"/>
    <w:rsid w:val="00B51D04"/>
    <w:rsid w:val="00B5277A"/>
    <w:rsid w:val="00B52D1B"/>
    <w:rsid w:val="00B537E6"/>
    <w:rsid w:val="00B53D3C"/>
    <w:rsid w:val="00B5401C"/>
    <w:rsid w:val="00B542A8"/>
    <w:rsid w:val="00B544B8"/>
    <w:rsid w:val="00B546D8"/>
    <w:rsid w:val="00B553BC"/>
    <w:rsid w:val="00B56005"/>
    <w:rsid w:val="00B566F6"/>
    <w:rsid w:val="00B56769"/>
    <w:rsid w:val="00B56C34"/>
    <w:rsid w:val="00B56C56"/>
    <w:rsid w:val="00B56EFE"/>
    <w:rsid w:val="00B57538"/>
    <w:rsid w:val="00B57F61"/>
    <w:rsid w:val="00B60003"/>
    <w:rsid w:val="00B60F03"/>
    <w:rsid w:val="00B61125"/>
    <w:rsid w:val="00B613AB"/>
    <w:rsid w:val="00B618A4"/>
    <w:rsid w:val="00B61FF3"/>
    <w:rsid w:val="00B6236D"/>
    <w:rsid w:val="00B62735"/>
    <w:rsid w:val="00B62968"/>
    <w:rsid w:val="00B62CC7"/>
    <w:rsid w:val="00B62D6C"/>
    <w:rsid w:val="00B63426"/>
    <w:rsid w:val="00B637B1"/>
    <w:rsid w:val="00B63ABA"/>
    <w:rsid w:val="00B63C33"/>
    <w:rsid w:val="00B6536F"/>
    <w:rsid w:val="00B6552B"/>
    <w:rsid w:val="00B671E6"/>
    <w:rsid w:val="00B67771"/>
    <w:rsid w:val="00B67F31"/>
    <w:rsid w:val="00B713C5"/>
    <w:rsid w:val="00B7196A"/>
    <w:rsid w:val="00B719D8"/>
    <w:rsid w:val="00B71AB1"/>
    <w:rsid w:val="00B71CDC"/>
    <w:rsid w:val="00B721ED"/>
    <w:rsid w:val="00B73272"/>
    <w:rsid w:val="00B734BC"/>
    <w:rsid w:val="00B73B6E"/>
    <w:rsid w:val="00B7429B"/>
    <w:rsid w:val="00B74490"/>
    <w:rsid w:val="00B74C1D"/>
    <w:rsid w:val="00B74F43"/>
    <w:rsid w:val="00B74F5E"/>
    <w:rsid w:val="00B751E8"/>
    <w:rsid w:val="00B75328"/>
    <w:rsid w:val="00B7557E"/>
    <w:rsid w:val="00B7583C"/>
    <w:rsid w:val="00B75B4F"/>
    <w:rsid w:val="00B75FDC"/>
    <w:rsid w:val="00B7623C"/>
    <w:rsid w:val="00B76A4A"/>
    <w:rsid w:val="00B76C44"/>
    <w:rsid w:val="00B76F6F"/>
    <w:rsid w:val="00B774A7"/>
    <w:rsid w:val="00B80C5D"/>
    <w:rsid w:val="00B81528"/>
    <w:rsid w:val="00B815CB"/>
    <w:rsid w:val="00B816A5"/>
    <w:rsid w:val="00B81CDC"/>
    <w:rsid w:val="00B81D5E"/>
    <w:rsid w:val="00B81E31"/>
    <w:rsid w:val="00B8287C"/>
    <w:rsid w:val="00B82B11"/>
    <w:rsid w:val="00B83100"/>
    <w:rsid w:val="00B84169"/>
    <w:rsid w:val="00B84715"/>
    <w:rsid w:val="00B847E0"/>
    <w:rsid w:val="00B84A2A"/>
    <w:rsid w:val="00B85524"/>
    <w:rsid w:val="00B85540"/>
    <w:rsid w:val="00B85DC3"/>
    <w:rsid w:val="00B85E32"/>
    <w:rsid w:val="00B8704A"/>
    <w:rsid w:val="00B871DE"/>
    <w:rsid w:val="00B8722D"/>
    <w:rsid w:val="00B8762B"/>
    <w:rsid w:val="00B87EC0"/>
    <w:rsid w:val="00B90A1B"/>
    <w:rsid w:val="00B90EEA"/>
    <w:rsid w:val="00B91829"/>
    <w:rsid w:val="00B92F07"/>
    <w:rsid w:val="00B93291"/>
    <w:rsid w:val="00B9389F"/>
    <w:rsid w:val="00B9466C"/>
    <w:rsid w:val="00B94FDB"/>
    <w:rsid w:val="00B95316"/>
    <w:rsid w:val="00B95423"/>
    <w:rsid w:val="00B95DCE"/>
    <w:rsid w:val="00B95F69"/>
    <w:rsid w:val="00B95F99"/>
    <w:rsid w:val="00B963CD"/>
    <w:rsid w:val="00B96FC1"/>
    <w:rsid w:val="00B97930"/>
    <w:rsid w:val="00BA008C"/>
    <w:rsid w:val="00BA0B96"/>
    <w:rsid w:val="00BA0DD0"/>
    <w:rsid w:val="00BA0EA6"/>
    <w:rsid w:val="00BA17D6"/>
    <w:rsid w:val="00BA1893"/>
    <w:rsid w:val="00BA1C9F"/>
    <w:rsid w:val="00BA1EDB"/>
    <w:rsid w:val="00BA27CA"/>
    <w:rsid w:val="00BA4BB8"/>
    <w:rsid w:val="00BA4E78"/>
    <w:rsid w:val="00BA5F23"/>
    <w:rsid w:val="00BA7BDE"/>
    <w:rsid w:val="00BB008B"/>
    <w:rsid w:val="00BB05F3"/>
    <w:rsid w:val="00BB101A"/>
    <w:rsid w:val="00BB1055"/>
    <w:rsid w:val="00BB1A21"/>
    <w:rsid w:val="00BB1FAD"/>
    <w:rsid w:val="00BB2193"/>
    <w:rsid w:val="00BB2C69"/>
    <w:rsid w:val="00BB2E19"/>
    <w:rsid w:val="00BB3941"/>
    <w:rsid w:val="00BB3A13"/>
    <w:rsid w:val="00BB40D4"/>
    <w:rsid w:val="00BB4239"/>
    <w:rsid w:val="00BB4A9F"/>
    <w:rsid w:val="00BB4AAF"/>
    <w:rsid w:val="00BB54D7"/>
    <w:rsid w:val="00BB5A52"/>
    <w:rsid w:val="00BB6710"/>
    <w:rsid w:val="00BB7027"/>
    <w:rsid w:val="00BB75AE"/>
    <w:rsid w:val="00BC054F"/>
    <w:rsid w:val="00BC198A"/>
    <w:rsid w:val="00BC1D30"/>
    <w:rsid w:val="00BC1EF8"/>
    <w:rsid w:val="00BC1F48"/>
    <w:rsid w:val="00BC245C"/>
    <w:rsid w:val="00BC2656"/>
    <w:rsid w:val="00BC27F8"/>
    <w:rsid w:val="00BC30B2"/>
    <w:rsid w:val="00BC3101"/>
    <w:rsid w:val="00BC33D5"/>
    <w:rsid w:val="00BC3FE3"/>
    <w:rsid w:val="00BC4627"/>
    <w:rsid w:val="00BC4CF7"/>
    <w:rsid w:val="00BC4D32"/>
    <w:rsid w:val="00BC5AFC"/>
    <w:rsid w:val="00BC632F"/>
    <w:rsid w:val="00BC637F"/>
    <w:rsid w:val="00BC682B"/>
    <w:rsid w:val="00BC767E"/>
    <w:rsid w:val="00BC7DE5"/>
    <w:rsid w:val="00BD025E"/>
    <w:rsid w:val="00BD0338"/>
    <w:rsid w:val="00BD054C"/>
    <w:rsid w:val="00BD0663"/>
    <w:rsid w:val="00BD087B"/>
    <w:rsid w:val="00BD10B1"/>
    <w:rsid w:val="00BD10BC"/>
    <w:rsid w:val="00BD1507"/>
    <w:rsid w:val="00BD15B8"/>
    <w:rsid w:val="00BD1724"/>
    <w:rsid w:val="00BD1777"/>
    <w:rsid w:val="00BD1FFA"/>
    <w:rsid w:val="00BD2014"/>
    <w:rsid w:val="00BD20B9"/>
    <w:rsid w:val="00BD2245"/>
    <w:rsid w:val="00BD22B9"/>
    <w:rsid w:val="00BD24C7"/>
    <w:rsid w:val="00BD25A5"/>
    <w:rsid w:val="00BD29D8"/>
    <w:rsid w:val="00BD2FEE"/>
    <w:rsid w:val="00BD34E8"/>
    <w:rsid w:val="00BD34F8"/>
    <w:rsid w:val="00BD3AE9"/>
    <w:rsid w:val="00BD3F7B"/>
    <w:rsid w:val="00BD4057"/>
    <w:rsid w:val="00BD4D97"/>
    <w:rsid w:val="00BD52C7"/>
    <w:rsid w:val="00BD538C"/>
    <w:rsid w:val="00BD54D2"/>
    <w:rsid w:val="00BD59A7"/>
    <w:rsid w:val="00BD5CCE"/>
    <w:rsid w:val="00BD6550"/>
    <w:rsid w:val="00BD73A6"/>
    <w:rsid w:val="00BD7AB0"/>
    <w:rsid w:val="00BE16AC"/>
    <w:rsid w:val="00BE1B16"/>
    <w:rsid w:val="00BE275C"/>
    <w:rsid w:val="00BE2899"/>
    <w:rsid w:val="00BE2B07"/>
    <w:rsid w:val="00BE2B76"/>
    <w:rsid w:val="00BE2DFF"/>
    <w:rsid w:val="00BE2F26"/>
    <w:rsid w:val="00BE309C"/>
    <w:rsid w:val="00BE35B6"/>
    <w:rsid w:val="00BE4135"/>
    <w:rsid w:val="00BE4639"/>
    <w:rsid w:val="00BE4A6D"/>
    <w:rsid w:val="00BE5551"/>
    <w:rsid w:val="00BE5605"/>
    <w:rsid w:val="00BE5CCF"/>
    <w:rsid w:val="00BE61C7"/>
    <w:rsid w:val="00BE68CC"/>
    <w:rsid w:val="00BE6E84"/>
    <w:rsid w:val="00BE7219"/>
    <w:rsid w:val="00BF0965"/>
    <w:rsid w:val="00BF1553"/>
    <w:rsid w:val="00BF17EF"/>
    <w:rsid w:val="00BF186C"/>
    <w:rsid w:val="00BF234A"/>
    <w:rsid w:val="00BF3CE9"/>
    <w:rsid w:val="00BF3EC5"/>
    <w:rsid w:val="00BF476B"/>
    <w:rsid w:val="00BF4B5A"/>
    <w:rsid w:val="00BF4B82"/>
    <w:rsid w:val="00BF4CC6"/>
    <w:rsid w:val="00BF5225"/>
    <w:rsid w:val="00BF5858"/>
    <w:rsid w:val="00BF5B23"/>
    <w:rsid w:val="00BF6262"/>
    <w:rsid w:val="00BF674E"/>
    <w:rsid w:val="00BF7123"/>
    <w:rsid w:val="00BF7573"/>
    <w:rsid w:val="00BF7B54"/>
    <w:rsid w:val="00BF7BED"/>
    <w:rsid w:val="00BF7D35"/>
    <w:rsid w:val="00BF7FE5"/>
    <w:rsid w:val="00C00203"/>
    <w:rsid w:val="00C0058B"/>
    <w:rsid w:val="00C0078F"/>
    <w:rsid w:val="00C00A41"/>
    <w:rsid w:val="00C00EE2"/>
    <w:rsid w:val="00C0143A"/>
    <w:rsid w:val="00C0178A"/>
    <w:rsid w:val="00C01A1E"/>
    <w:rsid w:val="00C01BCD"/>
    <w:rsid w:val="00C024E9"/>
    <w:rsid w:val="00C02975"/>
    <w:rsid w:val="00C029AE"/>
    <w:rsid w:val="00C02A46"/>
    <w:rsid w:val="00C02BB5"/>
    <w:rsid w:val="00C05385"/>
    <w:rsid w:val="00C05B83"/>
    <w:rsid w:val="00C05F8E"/>
    <w:rsid w:val="00C061A6"/>
    <w:rsid w:val="00C065B2"/>
    <w:rsid w:val="00C06F8D"/>
    <w:rsid w:val="00C07759"/>
    <w:rsid w:val="00C07B01"/>
    <w:rsid w:val="00C10172"/>
    <w:rsid w:val="00C102F4"/>
    <w:rsid w:val="00C10322"/>
    <w:rsid w:val="00C106CB"/>
    <w:rsid w:val="00C109B1"/>
    <w:rsid w:val="00C109B3"/>
    <w:rsid w:val="00C10A13"/>
    <w:rsid w:val="00C1153C"/>
    <w:rsid w:val="00C11656"/>
    <w:rsid w:val="00C11767"/>
    <w:rsid w:val="00C11EAC"/>
    <w:rsid w:val="00C124C5"/>
    <w:rsid w:val="00C12FA7"/>
    <w:rsid w:val="00C1321C"/>
    <w:rsid w:val="00C135E8"/>
    <w:rsid w:val="00C13ABB"/>
    <w:rsid w:val="00C144BF"/>
    <w:rsid w:val="00C14912"/>
    <w:rsid w:val="00C153B5"/>
    <w:rsid w:val="00C1558E"/>
    <w:rsid w:val="00C16298"/>
    <w:rsid w:val="00C164AB"/>
    <w:rsid w:val="00C16BEE"/>
    <w:rsid w:val="00C178C3"/>
    <w:rsid w:val="00C17F02"/>
    <w:rsid w:val="00C20067"/>
    <w:rsid w:val="00C20385"/>
    <w:rsid w:val="00C20697"/>
    <w:rsid w:val="00C206B7"/>
    <w:rsid w:val="00C20A8C"/>
    <w:rsid w:val="00C2114B"/>
    <w:rsid w:val="00C21163"/>
    <w:rsid w:val="00C21346"/>
    <w:rsid w:val="00C21386"/>
    <w:rsid w:val="00C2160B"/>
    <w:rsid w:val="00C2180A"/>
    <w:rsid w:val="00C21B6B"/>
    <w:rsid w:val="00C22D19"/>
    <w:rsid w:val="00C22E5C"/>
    <w:rsid w:val="00C241F0"/>
    <w:rsid w:val="00C24A30"/>
    <w:rsid w:val="00C24AAC"/>
    <w:rsid w:val="00C2521D"/>
    <w:rsid w:val="00C25871"/>
    <w:rsid w:val="00C26D01"/>
    <w:rsid w:val="00C26E1E"/>
    <w:rsid w:val="00C273E7"/>
    <w:rsid w:val="00C30195"/>
    <w:rsid w:val="00C30280"/>
    <w:rsid w:val="00C30402"/>
    <w:rsid w:val="00C30DEC"/>
    <w:rsid w:val="00C30F1C"/>
    <w:rsid w:val="00C30F24"/>
    <w:rsid w:val="00C30F69"/>
    <w:rsid w:val="00C31D89"/>
    <w:rsid w:val="00C32574"/>
    <w:rsid w:val="00C33816"/>
    <w:rsid w:val="00C34288"/>
    <w:rsid w:val="00C3433E"/>
    <w:rsid w:val="00C34538"/>
    <w:rsid w:val="00C34559"/>
    <w:rsid w:val="00C345E5"/>
    <w:rsid w:val="00C34956"/>
    <w:rsid w:val="00C34AFC"/>
    <w:rsid w:val="00C35A99"/>
    <w:rsid w:val="00C35C66"/>
    <w:rsid w:val="00C365D3"/>
    <w:rsid w:val="00C371B3"/>
    <w:rsid w:val="00C377E1"/>
    <w:rsid w:val="00C37BDE"/>
    <w:rsid w:val="00C37D22"/>
    <w:rsid w:val="00C37F32"/>
    <w:rsid w:val="00C41B2D"/>
    <w:rsid w:val="00C43695"/>
    <w:rsid w:val="00C43A91"/>
    <w:rsid w:val="00C442A1"/>
    <w:rsid w:val="00C44A44"/>
    <w:rsid w:val="00C44CED"/>
    <w:rsid w:val="00C45066"/>
    <w:rsid w:val="00C45444"/>
    <w:rsid w:val="00C45BCA"/>
    <w:rsid w:val="00C46504"/>
    <w:rsid w:val="00C46A09"/>
    <w:rsid w:val="00C4714F"/>
    <w:rsid w:val="00C478EB"/>
    <w:rsid w:val="00C5078F"/>
    <w:rsid w:val="00C50947"/>
    <w:rsid w:val="00C50A19"/>
    <w:rsid w:val="00C51192"/>
    <w:rsid w:val="00C520DF"/>
    <w:rsid w:val="00C522CE"/>
    <w:rsid w:val="00C5248E"/>
    <w:rsid w:val="00C5392B"/>
    <w:rsid w:val="00C53D13"/>
    <w:rsid w:val="00C54552"/>
    <w:rsid w:val="00C54E5F"/>
    <w:rsid w:val="00C55354"/>
    <w:rsid w:val="00C5555B"/>
    <w:rsid w:val="00C559C1"/>
    <w:rsid w:val="00C5666B"/>
    <w:rsid w:val="00C566C5"/>
    <w:rsid w:val="00C567A2"/>
    <w:rsid w:val="00C56D25"/>
    <w:rsid w:val="00C60F0A"/>
    <w:rsid w:val="00C614CF"/>
    <w:rsid w:val="00C617B8"/>
    <w:rsid w:val="00C62D21"/>
    <w:rsid w:val="00C62D2D"/>
    <w:rsid w:val="00C63F63"/>
    <w:rsid w:val="00C63FD3"/>
    <w:rsid w:val="00C64193"/>
    <w:rsid w:val="00C64768"/>
    <w:rsid w:val="00C647B4"/>
    <w:rsid w:val="00C648F6"/>
    <w:rsid w:val="00C64B03"/>
    <w:rsid w:val="00C64F40"/>
    <w:rsid w:val="00C653E9"/>
    <w:rsid w:val="00C659B7"/>
    <w:rsid w:val="00C664CA"/>
    <w:rsid w:val="00C66C2D"/>
    <w:rsid w:val="00C67165"/>
    <w:rsid w:val="00C675AC"/>
    <w:rsid w:val="00C67D7E"/>
    <w:rsid w:val="00C67FBA"/>
    <w:rsid w:val="00C70FC5"/>
    <w:rsid w:val="00C71539"/>
    <w:rsid w:val="00C71F33"/>
    <w:rsid w:val="00C7216D"/>
    <w:rsid w:val="00C73404"/>
    <w:rsid w:val="00C73A71"/>
    <w:rsid w:val="00C7411C"/>
    <w:rsid w:val="00C74464"/>
    <w:rsid w:val="00C74B38"/>
    <w:rsid w:val="00C76927"/>
    <w:rsid w:val="00C76D56"/>
    <w:rsid w:val="00C76EEB"/>
    <w:rsid w:val="00C774A3"/>
    <w:rsid w:val="00C774B3"/>
    <w:rsid w:val="00C779D0"/>
    <w:rsid w:val="00C77B4D"/>
    <w:rsid w:val="00C77C7D"/>
    <w:rsid w:val="00C80202"/>
    <w:rsid w:val="00C80A96"/>
    <w:rsid w:val="00C81467"/>
    <w:rsid w:val="00C8195D"/>
    <w:rsid w:val="00C8288B"/>
    <w:rsid w:val="00C82C2D"/>
    <w:rsid w:val="00C831A4"/>
    <w:rsid w:val="00C83414"/>
    <w:rsid w:val="00C83B59"/>
    <w:rsid w:val="00C84989"/>
    <w:rsid w:val="00C85393"/>
    <w:rsid w:val="00C86396"/>
    <w:rsid w:val="00C86638"/>
    <w:rsid w:val="00C874AC"/>
    <w:rsid w:val="00C87CE5"/>
    <w:rsid w:val="00C909A5"/>
    <w:rsid w:val="00C90E0B"/>
    <w:rsid w:val="00C90E0E"/>
    <w:rsid w:val="00C90F1C"/>
    <w:rsid w:val="00C91870"/>
    <w:rsid w:val="00C91AA7"/>
    <w:rsid w:val="00C91CCC"/>
    <w:rsid w:val="00C92E5C"/>
    <w:rsid w:val="00C92EA8"/>
    <w:rsid w:val="00C931DD"/>
    <w:rsid w:val="00C9365C"/>
    <w:rsid w:val="00C93A7E"/>
    <w:rsid w:val="00C93B4F"/>
    <w:rsid w:val="00C94C2B"/>
    <w:rsid w:val="00C94D93"/>
    <w:rsid w:val="00C95024"/>
    <w:rsid w:val="00C9503D"/>
    <w:rsid w:val="00C9547A"/>
    <w:rsid w:val="00C95C53"/>
    <w:rsid w:val="00C95D3C"/>
    <w:rsid w:val="00C966FC"/>
    <w:rsid w:val="00C96DBC"/>
    <w:rsid w:val="00C97C6D"/>
    <w:rsid w:val="00CA00D6"/>
    <w:rsid w:val="00CA0369"/>
    <w:rsid w:val="00CA03F4"/>
    <w:rsid w:val="00CA063B"/>
    <w:rsid w:val="00CA1711"/>
    <w:rsid w:val="00CA1893"/>
    <w:rsid w:val="00CA2295"/>
    <w:rsid w:val="00CA2517"/>
    <w:rsid w:val="00CA2F7F"/>
    <w:rsid w:val="00CA2FB3"/>
    <w:rsid w:val="00CA30B5"/>
    <w:rsid w:val="00CA3D81"/>
    <w:rsid w:val="00CA3ECE"/>
    <w:rsid w:val="00CA3F04"/>
    <w:rsid w:val="00CA43A4"/>
    <w:rsid w:val="00CA4407"/>
    <w:rsid w:val="00CA49D0"/>
    <w:rsid w:val="00CA50BE"/>
    <w:rsid w:val="00CA5130"/>
    <w:rsid w:val="00CA5714"/>
    <w:rsid w:val="00CA6E33"/>
    <w:rsid w:val="00CB066B"/>
    <w:rsid w:val="00CB0F69"/>
    <w:rsid w:val="00CB1210"/>
    <w:rsid w:val="00CB19E5"/>
    <w:rsid w:val="00CB23DF"/>
    <w:rsid w:val="00CB2782"/>
    <w:rsid w:val="00CB2A0E"/>
    <w:rsid w:val="00CB32AC"/>
    <w:rsid w:val="00CB33A1"/>
    <w:rsid w:val="00CB3D38"/>
    <w:rsid w:val="00CB45E1"/>
    <w:rsid w:val="00CB5624"/>
    <w:rsid w:val="00CB5973"/>
    <w:rsid w:val="00CB5A06"/>
    <w:rsid w:val="00CB5C39"/>
    <w:rsid w:val="00CB5D05"/>
    <w:rsid w:val="00CB5E02"/>
    <w:rsid w:val="00CB637D"/>
    <w:rsid w:val="00CB6C73"/>
    <w:rsid w:val="00CB6D33"/>
    <w:rsid w:val="00CB6F38"/>
    <w:rsid w:val="00CB78C6"/>
    <w:rsid w:val="00CB78C9"/>
    <w:rsid w:val="00CB7EF6"/>
    <w:rsid w:val="00CB7F3F"/>
    <w:rsid w:val="00CC00D6"/>
    <w:rsid w:val="00CC028D"/>
    <w:rsid w:val="00CC0323"/>
    <w:rsid w:val="00CC0874"/>
    <w:rsid w:val="00CC120F"/>
    <w:rsid w:val="00CC1231"/>
    <w:rsid w:val="00CC12B8"/>
    <w:rsid w:val="00CC19BA"/>
    <w:rsid w:val="00CC2CB3"/>
    <w:rsid w:val="00CC3510"/>
    <w:rsid w:val="00CC3670"/>
    <w:rsid w:val="00CC3C64"/>
    <w:rsid w:val="00CC3EB8"/>
    <w:rsid w:val="00CC4005"/>
    <w:rsid w:val="00CC40AF"/>
    <w:rsid w:val="00CC45C8"/>
    <w:rsid w:val="00CC5906"/>
    <w:rsid w:val="00CC5ABA"/>
    <w:rsid w:val="00CC5BC1"/>
    <w:rsid w:val="00CC62E3"/>
    <w:rsid w:val="00CC6DDC"/>
    <w:rsid w:val="00CC7475"/>
    <w:rsid w:val="00CC7682"/>
    <w:rsid w:val="00CD005F"/>
    <w:rsid w:val="00CD0BB0"/>
    <w:rsid w:val="00CD0F49"/>
    <w:rsid w:val="00CD1402"/>
    <w:rsid w:val="00CD178D"/>
    <w:rsid w:val="00CD1D1F"/>
    <w:rsid w:val="00CD2200"/>
    <w:rsid w:val="00CD2258"/>
    <w:rsid w:val="00CD285C"/>
    <w:rsid w:val="00CD2967"/>
    <w:rsid w:val="00CD3695"/>
    <w:rsid w:val="00CD37F3"/>
    <w:rsid w:val="00CD39BE"/>
    <w:rsid w:val="00CD3EB3"/>
    <w:rsid w:val="00CD5723"/>
    <w:rsid w:val="00CD5A44"/>
    <w:rsid w:val="00CD6095"/>
    <w:rsid w:val="00CD6197"/>
    <w:rsid w:val="00CD65CF"/>
    <w:rsid w:val="00CD74B1"/>
    <w:rsid w:val="00CD7ADC"/>
    <w:rsid w:val="00CD7B6D"/>
    <w:rsid w:val="00CD7F4E"/>
    <w:rsid w:val="00CE01E8"/>
    <w:rsid w:val="00CE0242"/>
    <w:rsid w:val="00CE0F25"/>
    <w:rsid w:val="00CE14DB"/>
    <w:rsid w:val="00CE15E0"/>
    <w:rsid w:val="00CE1751"/>
    <w:rsid w:val="00CE1A9F"/>
    <w:rsid w:val="00CE222A"/>
    <w:rsid w:val="00CE2584"/>
    <w:rsid w:val="00CE28BE"/>
    <w:rsid w:val="00CE2D1F"/>
    <w:rsid w:val="00CE3040"/>
    <w:rsid w:val="00CE32D0"/>
    <w:rsid w:val="00CE372E"/>
    <w:rsid w:val="00CE37D8"/>
    <w:rsid w:val="00CE3C98"/>
    <w:rsid w:val="00CE3E86"/>
    <w:rsid w:val="00CE42E9"/>
    <w:rsid w:val="00CE46F9"/>
    <w:rsid w:val="00CE4F4B"/>
    <w:rsid w:val="00CE5B4B"/>
    <w:rsid w:val="00CE61FC"/>
    <w:rsid w:val="00CE6275"/>
    <w:rsid w:val="00CE6A79"/>
    <w:rsid w:val="00CE77B7"/>
    <w:rsid w:val="00CF09B4"/>
    <w:rsid w:val="00CF0C98"/>
    <w:rsid w:val="00CF1341"/>
    <w:rsid w:val="00CF1592"/>
    <w:rsid w:val="00CF1CA7"/>
    <w:rsid w:val="00CF1FF8"/>
    <w:rsid w:val="00CF223E"/>
    <w:rsid w:val="00CF30A7"/>
    <w:rsid w:val="00CF30ED"/>
    <w:rsid w:val="00CF36AD"/>
    <w:rsid w:val="00CF4E02"/>
    <w:rsid w:val="00CF4E83"/>
    <w:rsid w:val="00CF4F04"/>
    <w:rsid w:val="00CF50B9"/>
    <w:rsid w:val="00CF554B"/>
    <w:rsid w:val="00CF599B"/>
    <w:rsid w:val="00CF61EC"/>
    <w:rsid w:val="00CF634C"/>
    <w:rsid w:val="00CF6AC3"/>
    <w:rsid w:val="00D006D1"/>
    <w:rsid w:val="00D008A3"/>
    <w:rsid w:val="00D00995"/>
    <w:rsid w:val="00D01137"/>
    <w:rsid w:val="00D020E0"/>
    <w:rsid w:val="00D02ACB"/>
    <w:rsid w:val="00D03725"/>
    <w:rsid w:val="00D0417A"/>
    <w:rsid w:val="00D04203"/>
    <w:rsid w:val="00D04424"/>
    <w:rsid w:val="00D04729"/>
    <w:rsid w:val="00D05405"/>
    <w:rsid w:val="00D0573B"/>
    <w:rsid w:val="00D0649C"/>
    <w:rsid w:val="00D066F9"/>
    <w:rsid w:val="00D067AE"/>
    <w:rsid w:val="00D06987"/>
    <w:rsid w:val="00D07520"/>
    <w:rsid w:val="00D076F8"/>
    <w:rsid w:val="00D079E0"/>
    <w:rsid w:val="00D07D83"/>
    <w:rsid w:val="00D1005D"/>
    <w:rsid w:val="00D103C3"/>
    <w:rsid w:val="00D11019"/>
    <w:rsid w:val="00D112CC"/>
    <w:rsid w:val="00D11365"/>
    <w:rsid w:val="00D11DC7"/>
    <w:rsid w:val="00D12307"/>
    <w:rsid w:val="00D123F4"/>
    <w:rsid w:val="00D125ED"/>
    <w:rsid w:val="00D13363"/>
    <w:rsid w:val="00D13EFC"/>
    <w:rsid w:val="00D13F15"/>
    <w:rsid w:val="00D14473"/>
    <w:rsid w:val="00D14B54"/>
    <w:rsid w:val="00D155DC"/>
    <w:rsid w:val="00D15AE0"/>
    <w:rsid w:val="00D15EED"/>
    <w:rsid w:val="00D16114"/>
    <w:rsid w:val="00D166B5"/>
    <w:rsid w:val="00D16B9A"/>
    <w:rsid w:val="00D16BC3"/>
    <w:rsid w:val="00D16C3C"/>
    <w:rsid w:val="00D17119"/>
    <w:rsid w:val="00D17443"/>
    <w:rsid w:val="00D1760E"/>
    <w:rsid w:val="00D176BA"/>
    <w:rsid w:val="00D17C6B"/>
    <w:rsid w:val="00D17CE1"/>
    <w:rsid w:val="00D17CE5"/>
    <w:rsid w:val="00D20327"/>
    <w:rsid w:val="00D20345"/>
    <w:rsid w:val="00D2089C"/>
    <w:rsid w:val="00D21B55"/>
    <w:rsid w:val="00D21F77"/>
    <w:rsid w:val="00D22137"/>
    <w:rsid w:val="00D223C5"/>
    <w:rsid w:val="00D223E7"/>
    <w:rsid w:val="00D22647"/>
    <w:rsid w:val="00D227F0"/>
    <w:rsid w:val="00D22D79"/>
    <w:rsid w:val="00D22DC2"/>
    <w:rsid w:val="00D230B9"/>
    <w:rsid w:val="00D2425B"/>
    <w:rsid w:val="00D24605"/>
    <w:rsid w:val="00D24DDE"/>
    <w:rsid w:val="00D25085"/>
    <w:rsid w:val="00D2536A"/>
    <w:rsid w:val="00D25710"/>
    <w:rsid w:val="00D25DF9"/>
    <w:rsid w:val="00D2640B"/>
    <w:rsid w:val="00D26AD1"/>
    <w:rsid w:val="00D26AF0"/>
    <w:rsid w:val="00D27901"/>
    <w:rsid w:val="00D30D2D"/>
    <w:rsid w:val="00D30EF4"/>
    <w:rsid w:val="00D32067"/>
    <w:rsid w:val="00D323DA"/>
    <w:rsid w:val="00D3267C"/>
    <w:rsid w:val="00D32A1A"/>
    <w:rsid w:val="00D32F4C"/>
    <w:rsid w:val="00D33105"/>
    <w:rsid w:val="00D332C0"/>
    <w:rsid w:val="00D337D1"/>
    <w:rsid w:val="00D33B07"/>
    <w:rsid w:val="00D33B56"/>
    <w:rsid w:val="00D33EAF"/>
    <w:rsid w:val="00D33FDD"/>
    <w:rsid w:val="00D350AB"/>
    <w:rsid w:val="00D350B4"/>
    <w:rsid w:val="00D3516E"/>
    <w:rsid w:val="00D35374"/>
    <w:rsid w:val="00D35422"/>
    <w:rsid w:val="00D3563F"/>
    <w:rsid w:val="00D366BB"/>
    <w:rsid w:val="00D3782D"/>
    <w:rsid w:val="00D3799A"/>
    <w:rsid w:val="00D40588"/>
    <w:rsid w:val="00D4099F"/>
    <w:rsid w:val="00D40C35"/>
    <w:rsid w:val="00D41B7D"/>
    <w:rsid w:val="00D41B98"/>
    <w:rsid w:val="00D4200B"/>
    <w:rsid w:val="00D43596"/>
    <w:rsid w:val="00D4367E"/>
    <w:rsid w:val="00D43D94"/>
    <w:rsid w:val="00D444A2"/>
    <w:rsid w:val="00D44922"/>
    <w:rsid w:val="00D44BA3"/>
    <w:rsid w:val="00D44EE9"/>
    <w:rsid w:val="00D44F18"/>
    <w:rsid w:val="00D45812"/>
    <w:rsid w:val="00D45948"/>
    <w:rsid w:val="00D46089"/>
    <w:rsid w:val="00D46B90"/>
    <w:rsid w:val="00D478E1"/>
    <w:rsid w:val="00D502F1"/>
    <w:rsid w:val="00D50421"/>
    <w:rsid w:val="00D50473"/>
    <w:rsid w:val="00D508BC"/>
    <w:rsid w:val="00D50A4B"/>
    <w:rsid w:val="00D50DB4"/>
    <w:rsid w:val="00D50FC5"/>
    <w:rsid w:val="00D51A05"/>
    <w:rsid w:val="00D53CD1"/>
    <w:rsid w:val="00D54915"/>
    <w:rsid w:val="00D557D5"/>
    <w:rsid w:val="00D55872"/>
    <w:rsid w:val="00D55B0B"/>
    <w:rsid w:val="00D562E8"/>
    <w:rsid w:val="00D56341"/>
    <w:rsid w:val="00D566A5"/>
    <w:rsid w:val="00D5707A"/>
    <w:rsid w:val="00D572F1"/>
    <w:rsid w:val="00D572FC"/>
    <w:rsid w:val="00D578FF"/>
    <w:rsid w:val="00D57A5E"/>
    <w:rsid w:val="00D57E73"/>
    <w:rsid w:val="00D6024C"/>
    <w:rsid w:val="00D632BE"/>
    <w:rsid w:val="00D640E6"/>
    <w:rsid w:val="00D6460D"/>
    <w:rsid w:val="00D6503F"/>
    <w:rsid w:val="00D6664A"/>
    <w:rsid w:val="00D66FA0"/>
    <w:rsid w:val="00D678FC"/>
    <w:rsid w:val="00D70D56"/>
    <w:rsid w:val="00D712F9"/>
    <w:rsid w:val="00D72D0B"/>
    <w:rsid w:val="00D7303E"/>
    <w:rsid w:val="00D73085"/>
    <w:rsid w:val="00D73354"/>
    <w:rsid w:val="00D73432"/>
    <w:rsid w:val="00D7363E"/>
    <w:rsid w:val="00D73754"/>
    <w:rsid w:val="00D74AEE"/>
    <w:rsid w:val="00D750EF"/>
    <w:rsid w:val="00D75862"/>
    <w:rsid w:val="00D75BF7"/>
    <w:rsid w:val="00D75C12"/>
    <w:rsid w:val="00D75D87"/>
    <w:rsid w:val="00D76525"/>
    <w:rsid w:val="00D76B5F"/>
    <w:rsid w:val="00D76C85"/>
    <w:rsid w:val="00D76CA5"/>
    <w:rsid w:val="00D7793A"/>
    <w:rsid w:val="00D77A35"/>
    <w:rsid w:val="00D77FE6"/>
    <w:rsid w:val="00D805DB"/>
    <w:rsid w:val="00D80F60"/>
    <w:rsid w:val="00D819E8"/>
    <w:rsid w:val="00D81E62"/>
    <w:rsid w:val="00D81FE0"/>
    <w:rsid w:val="00D824E0"/>
    <w:rsid w:val="00D82AB7"/>
    <w:rsid w:val="00D82FBD"/>
    <w:rsid w:val="00D83118"/>
    <w:rsid w:val="00D83325"/>
    <w:rsid w:val="00D83849"/>
    <w:rsid w:val="00D83CD9"/>
    <w:rsid w:val="00D8413E"/>
    <w:rsid w:val="00D844F1"/>
    <w:rsid w:val="00D8470C"/>
    <w:rsid w:val="00D84F55"/>
    <w:rsid w:val="00D84F9E"/>
    <w:rsid w:val="00D858C9"/>
    <w:rsid w:val="00D85C92"/>
    <w:rsid w:val="00D8602D"/>
    <w:rsid w:val="00D8720E"/>
    <w:rsid w:val="00D874D0"/>
    <w:rsid w:val="00D87937"/>
    <w:rsid w:val="00D903E4"/>
    <w:rsid w:val="00D90613"/>
    <w:rsid w:val="00D90A43"/>
    <w:rsid w:val="00D9100F"/>
    <w:rsid w:val="00D91039"/>
    <w:rsid w:val="00D91251"/>
    <w:rsid w:val="00D919B6"/>
    <w:rsid w:val="00D91EDA"/>
    <w:rsid w:val="00D92112"/>
    <w:rsid w:val="00D925D8"/>
    <w:rsid w:val="00D936C8"/>
    <w:rsid w:val="00D93719"/>
    <w:rsid w:val="00D937AB"/>
    <w:rsid w:val="00D93812"/>
    <w:rsid w:val="00D93998"/>
    <w:rsid w:val="00D94726"/>
    <w:rsid w:val="00D94E99"/>
    <w:rsid w:val="00D96FB0"/>
    <w:rsid w:val="00D97302"/>
    <w:rsid w:val="00D97619"/>
    <w:rsid w:val="00D977BD"/>
    <w:rsid w:val="00D978BF"/>
    <w:rsid w:val="00D9794B"/>
    <w:rsid w:val="00DA095A"/>
    <w:rsid w:val="00DA0CAE"/>
    <w:rsid w:val="00DA106D"/>
    <w:rsid w:val="00DA1A08"/>
    <w:rsid w:val="00DA1F8F"/>
    <w:rsid w:val="00DA2A1F"/>
    <w:rsid w:val="00DA2EF1"/>
    <w:rsid w:val="00DA30FC"/>
    <w:rsid w:val="00DA329F"/>
    <w:rsid w:val="00DA35E2"/>
    <w:rsid w:val="00DA38A0"/>
    <w:rsid w:val="00DA406C"/>
    <w:rsid w:val="00DA420D"/>
    <w:rsid w:val="00DA42DE"/>
    <w:rsid w:val="00DA440F"/>
    <w:rsid w:val="00DA44AD"/>
    <w:rsid w:val="00DA4672"/>
    <w:rsid w:val="00DA4D08"/>
    <w:rsid w:val="00DA50AA"/>
    <w:rsid w:val="00DA628B"/>
    <w:rsid w:val="00DA6628"/>
    <w:rsid w:val="00DA6A8E"/>
    <w:rsid w:val="00DA6AEE"/>
    <w:rsid w:val="00DA7073"/>
    <w:rsid w:val="00DA7746"/>
    <w:rsid w:val="00DA7846"/>
    <w:rsid w:val="00DA7A09"/>
    <w:rsid w:val="00DA7AB8"/>
    <w:rsid w:val="00DB00C1"/>
    <w:rsid w:val="00DB00E7"/>
    <w:rsid w:val="00DB0BC9"/>
    <w:rsid w:val="00DB15A0"/>
    <w:rsid w:val="00DB18C5"/>
    <w:rsid w:val="00DB1987"/>
    <w:rsid w:val="00DB1B5E"/>
    <w:rsid w:val="00DB1ED2"/>
    <w:rsid w:val="00DB2A26"/>
    <w:rsid w:val="00DB2A5B"/>
    <w:rsid w:val="00DB31F2"/>
    <w:rsid w:val="00DB330A"/>
    <w:rsid w:val="00DB3701"/>
    <w:rsid w:val="00DB3ACA"/>
    <w:rsid w:val="00DB4552"/>
    <w:rsid w:val="00DB49CB"/>
    <w:rsid w:val="00DB4D58"/>
    <w:rsid w:val="00DB4FC2"/>
    <w:rsid w:val="00DB585D"/>
    <w:rsid w:val="00DB5BEE"/>
    <w:rsid w:val="00DB5ECB"/>
    <w:rsid w:val="00DB67C1"/>
    <w:rsid w:val="00DB68DF"/>
    <w:rsid w:val="00DB6AD7"/>
    <w:rsid w:val="00DB76EC"/>
    <w:rsid w:val="00DB7A7A"/>
    <w:rsid w:val="00DB7CFE"/>
    <w:rsid w:val="00DB7D30"/>
    <w:rsid w:val="00DC0A1A"/>
    <w:rsid w:val="00DC0D30"/>
    <w:rsid w:val="00DC1713"/>
    <w:rsid w:val="00DC17E5"/>
    <w:rsid w:val="00DC24D4"/>
    <w:rsid w:val="00DC25B9"/>
    <w:rsid w:val="00DC2757"/>
    <w:rsid w:val="00DC2814"/>
    <w:rsid w:val="00DC284A"/>
    <w:rsid w:val="00DC35BA"/>
    <w:rsid w:val="00DC3926"/>
    <w:rsid w:val="00DC3DA6"/>
    <w:rsid w:val="00DC3EAF"/>
    <w:rsid w:val="00DC42CE"/>
    <w:rsid w:val="00DC460A"/>
    <w:rsid w:val="00DC4912"/>
    <w:rsid w:val="00DC4BA5"/>
    <w:rsid w:val="00DC643A"/>
    <w:rsid w:val="00DC6E2C"/>
    <w:rsid w:val="00DC7740"/>
    <w:rsid w:val="00DD0305"/>
    <w:rsid w:val="00DD038E"/>
    <w:rsid w:val="00DD0733"/>
    <w:rsid w:val="00DD0BD5"/>
    <w:rsid w:val="00DD1D62"/>
    <w:rsid w:val="00DD3042"/>
    <w:rsid w:val="00DD3268"/>
    <w:rsid w:val="00DD32FD"/>
    <w:rsid w:val="00DD3FFB"/>
    <w:rsid w:val="00DD4090"/>
    <w:rsid w:val="00DD4421"/>
    <w:rsid w:val="00DD45AB"/>
    <w:rsid w:val="00DD617B"/>
    <w:rsid w:val="00DD6434"/>
    <w:rsid w:val="00DD696D"/>
    <w:rsid w:val="00DD7493"/>
    <w:rsid w:val="00DD7558"/>
    <w:rsid w:val="00DD7A8C"/>
    <w:rsid w:val="00DE0192"/>
    <w:rsid w:val="00DE0259"/>
    <w:rsid w:val="00DE0FBE"/>
    <w:rsid w:val="00DE1213"/>
    <w:rsid w:val="00DE1719"/>
    <w:rsid w:val="00DE22D0"/>
    <w:rsid w:val="00DE2E91"/>
    <w:rsid w:val="00DE3874"/>
    <w:rsid w:val="00DE390C"/>
    <w:rsid w:val="00DE3F09"/>
    <w:rsid w:val="00DE42C4"/>
    <w:rsid w:val="00DE4A01"/>
    <w:rsid w:val="00DE4C49"/>
    <w:rsid w:val="00DE4C5C"/>
    <w:rsid w:val="00DE544B"/>
    <w:rsid w:val="00DE598E"/>
    <w:rsid w:val="00DE5B0B"/>
    <w:rsid w:val="00DE6ED8"/>
    <w:rsid w:val="00DE77C4"/>
    <w:rsid w:val="00DE795F"/>
    <w:rsid w:val="00DE7F84"/>
    <w:rsid w:val="00DF0582"/>
    <w:rsid w:val="00DF06A1"/>
    <w:rsid w:val="00DF1B6B"/>
    <w:rsid w:val="00DF20EF"/>
    <w:rsid w:val="00DF2250"/>
    <w:rsid w:val="00DF228D"/>
    <w:rsid w:val="00DF24B8"/>
    <w:rsid w:val="00DF2879"/>
    <w:rsid w:val="00DF2B76"/>
    <w:rsid w:val="00DF3027"/>
    <w:rsid w:val="00DF30C3"/>
    <w:rsid w:val="00DF391B"/>
    <w:rsid w:val="00DF41CE"/>
    <w:rsid w:val="00DF4FBF"/>
    <w:rsid w:val="00DF547C"/>
    <w:rsid w:val="00DF5D22"/>
    <w:rsid w:val="00DF6E50"/>
    <w:rsid w:val="00DF7245"/>
    <w:rsid w:val="00DF7579"/>
    <w:rsid w:val="00DF7D0E"/>
    <w:rsid w:val="00E00089"/>
    <w:rsid w:val="00E008CF"/>
    <w:rsid w:val="00E027A6"/>
    <w:rsid w:val="00E02F91"/>
    <w:rsid w:val="00E03533"/>
    <w:rsid w:val="00E03634"/>
    <w:rsid w:val="00E03C1E"/>
    <w:rsid w:val="00E03E22"/>
    <w:rsid w:val="00E0422F"/>
    <w:rsid w:val="00E045DE"/>
    <w:rsid w:val="00E04FF7"/>
    <w:rsid w:val="00E05183"/>
    <w:rsid w:val="00E05CCF"/>
    <w:rsid w:val="00E05D16"/>
    <w:rsid w:val="00E05D59"/>
    <w:rsid w:val="00E0622A"/>
    <w:rsid w:val="00E079E0"/>
    <w:rsid w:val="00E07DC1"/>
    <w:rsid w:val="00E07F61"/>
    <w:rsid w:val="00E10C27"/>
    <w:rsid w:val="00E11006"/>
    <w:rsid w:val="00E117B7"/>
    <w:rsid w:val="00E11C2B"/>
    <w:rsid w:val="00E11C5B"/>
    <w:rsid w:val="00E11DA7"/>
    <w:rsid w:val="00E126F2"/>
    <w:rsid w:val="00E12CAF"/>
    <w:rsid w:val="00E13317"/>
    <w:rsid w:val="00E13397"/>
    <w:rsid w:val="00E1346F"/>
    <w:rsid w:val="00E14928"/>
    <w:rsid w:val="00E14D5B"/>
    <w:rsid w:val="00E16293"/>
    <w:rsid w:val="00E164D2"/>
    <w:rsid w:val="00E16939"/>
    <w:rsid w:val="00E16A44"/>
    <w:rsid w:val="00E170AF"/>
    <w:rsid w:val="00E17312"/>
    <w:rsid w:val="00E177A2"/>
    <w:rsid w:val="00E17BD2"/>
    <w:rsid w:val="00E20A4D"/>
    <w:rsid w:val="00E20DD2"/>
    <w:rsid w:val="00E20DE3"/>
    <w:rsid w:val="00E21414"/>
    <w:rsid w:val="00E21851"/>
    <w:rsid w:val="00E229CA"/>
    <w:rsid w:val="00E22CAF"/>
    <w:rsid w:val="00E24465"/>
    <w:rsid w:val="00E24B58"/>
    <w:rsid w:val="00E255D6"/>
    <w:rsid w:val="00E2581F"/>
    <w:rsid w:val="00E25E1D"/>
    <w:rsid w:val="00E26503"/>
    <w:rsid w:val="00E26F84"/>
    <w:rsid w:val="00E275C9"/>
    <w:rsid w:val="00E2780A"/>
    <w:rsid w:val="00E278E6"/>
    <w:rsid w:val="00E27BE5"/>
    <w:rsid w:val="00E30020"/>
    <w:rsid w:val="00E30257"/>
    <w:rsid w:val="00E30E2F"/>
    <w:rsid w:val="00E30EBE"/>
    <w:rsid w:val="00E3135D"/>
    <w:rsid w:val="00E317B1"/>
    <w:rsid w:val="00E324AC"/>
    <w:rsid w:val="00E32BC2"/>
    <w:rsid w:val="00E32DA8"/>
    <w:rsid w:val="00E32F1D"/>
    <w:rsid w:val="00E350F4"/>
    <w:rsid w:val="00E352F6"/>
    <w:rsid w:val="00E353F7"/>
    <w:rsid w:val="00E35AD7"/>
    <w:rsid w:val="00E35B63"/>
    <w:rsid w:val="00E374ED"/>
    <w:rsid w:val="00E377EB"/>
    <w:rsid w:val="00E37D89"/>
    <w:rsid w:val="00E401A5"/>
    <w:rsid w:val="00E4066C"/>
    <w:rsid w:val="00E40A4C"/>
    <w:rsid w:val="00E40C3A"/>
    <w:rsid w:val="00E40D14"/>
    <w:rsid w:val="00E40D28"/>
    <w:rsid w:val="00E41058"/>
    <w:rsid w:val="00E41AD2"/>
    <w:rsid w:val="00E41DC6"/>
    <w:rsid w:val="00E41E8C"/>
    <w:rsid w:val="00E423DE"/>
    <w:rsid w:val="00E4278F"/>
    <w:rsid w:val="00E42DFC"/>
    <w:rsid w:val="00E430A6"/>
    <w:rsid w:val="00E431EE"/>
    <w:rsid w:val="00E43D3C"/>
    <w:rsid w:val="00E441EB"/>
    <w:rsid w:val="00E44AEF"/>
    <w:rsid w:val="00E46D1B"/>
    <w:rsid w:val="00E46FA1"/>
    <w:rsid w:val="00E47CB0"/>
    <w:rsid w:val="00E5020A"/>
    <w:rsid w:val="00E507B8"/>
    <w:rsid w:val="00E50E07"/>
    <w:rsid w:val="00E51059"/>
    <w:rsid w:val="00E51C3B"/>
    <w:rsid w:val="00E51C5B"/>
    <w:rsid w:val="00E51DD3"/>
    <w:rsid w:val="00E524FD"/>
    <w:rsid w:val="00E5255D"/>
    <w:rsid w:val="00E52C0A"/>
    <w:rsid w:val="00E52DB1"/>
    <w:rsid w:val="00E54229"/>
    <w:rsid w:val="00E54949"/>
    <w:rsid w:val="00E54EB0"/>
    <w:rsid w:val="00E55527"/>
    <w:rsid w:val="00E555B1"/>
    <w:rsid w:val="00E55C62"/>
    <w:rsid w:val="00E566BC"/>
    <w:rsid w:val="00E56798"/>
    <w:rsid w:val="00E5698B"/>
    <w:rsid w:val="00E56B32"/>
    <w:rsid w:val="00E57011"/>
    <w:rsid w:val="00E57417"/>
    <w:rsid w:val="00E576AF"/>
    <w:rsid w:val="00E57864"/>
    <w:rsid w:val="00E600B9"/>
    <w:rsid w:val="00E602D0"/>
    <w:rsid w:val="00E60511"/>
    <w:rsid w:val="00E60908"/>
    <w:rsid w:val="00E610C9"/>
    <w:rsid w:val="00E61691"/>
    <w:rsid w:val="00E616E0"/>
    <w:rsid w:val="00E61F82"/>
    <w:rsid w:val="00E62015"/>
    <w:rsid w:val="00E62DEC"/>
    <w:rsid w:val="00E6344A"/>
    <w:rsid w:val="00E63901"/>
    <w:rsid w:val="00E63ED9"/>
    <w:rsid w:val="00E6478D"/>
    <w:rsid w:val="00E65469"/>
    <w:rsid w:val="00E65734"/>
    <w:rsid w:val="00E66590"/>
    <w:rsid w:val="00E66AE3"/>
    <w:rsid w:val="00E670BA"/>
    <w:rsid w:val="00E6732B"/>
    <w:rsid w:val="00E6765A"/>
    <w:rsid w:val="00E67D4B"/>
    <w:rsid w:val="00E72488"/>
    <w:rsid w:val="00E728F6"/>
    <w:rsid w:val="00E72FD9"/>
    <w:rsid w:val="00E73C44"/>
    <w:rsid w:val="00E73C62"/>
    <w:rsid w:val="00E73C7C"/>
    <w:rsid w:val="00E73CCF"/>
    <w:rsid w:val="00E7469D"/>
    <w:rsid w:val="00E746E7"/>
    <w:rsid w:val="00E74D99"/>
    <w:rsid w:val="00E74DF7"/>
    <w:rsid w:val="00E75021"/>
    <w:rsid w:val="00E76314"/>
    <w:rsid w:val="00E7632A"/>
    <w:rsid w:val="00E76430"/>
    <w:rsid w:val="00E765FC"/>
    <w:rsid w:val="00E767B1"/>
    <w:rsid w:val="00E76823"/>
    <w:rsid w:val="00E76C68"/>
    <w:rsid w:val="00E772FC"/>
    <w:rsid w:val="00E77D2E"/>
    <w:rsid w:val="00E77EC3"/>
    <w:rsid w:val="00E805D7"/>
    <w:rsid w:val="00E81623"/>
    <w:rsid w:val="00E81681"/>
    <w:rsid w:val="00E8275D"/>
    <w:rsid w:val="00E82DFF"/>
    <w:rsid w:val="00E83759"/>
    <w:rsid w:val="00E83AC0"/>
    <w:rsid w:val="00E83DC4"/>
    <w:rsid w:val="00E8448E"/>
    <w:rsid w:val="00E848F1"/>
    <w:rsid w:val="00E84DBA"/>
    <w:rsid w:val="00E84F91"/>
    <w:rsid w:val="00E8559D"/>
    <w:rsid w:val="00E85F3C"/>
    <w:rsid w:val="00E86399"/>
    <w:rsid w:val="00E87C97"/>
    <w:rsid w:val="00E9075C"/>
    <w:rsid w:val="00E9077A"/>
    <w:rsid w:val="00E916AB"/>
    <w:rsid w:val="00E92894"/>
    <w:rsid w:val="00E92C2D"/>
    <w:rsid w:val="00E92C54"/>
    <w:rsid w:val="00E92F68"/>
    <w:rsid w:val="00E9316D"/>
    <w:rsid w:val="00E93359"/>
    <w:rsid w:val="00E934E8"/>
    <w:rsid w:val="00E93A5C"/>
    <w:rsid w:val="00E93CFE"/>
    <w:rsid w:val="00E94718"/>
    <w:rsid w:val="00E947A3"/>
    <w:rsid w:val="00E948E4"/>
    <w:rsid w:val="00E94B2E"/>
    <w:rsid w:val="00E94F5D"/>
    <w:rsid w:val="00E95F1C"/>
    <w:rsid w:val="00E9606C"/>
    <w:rsid w:val="00E96088"/>
    <w:rsid w:val="00E962C3"/>
    <w:rsid w:val="00E96F06"/>
    <w:rsid w:val="00E97061"/>
    <w:rsid w:val="00E976AD"/>
    <w:rsid w:val="00E97ADE"/>
    <w:rsid w:val="00E97D75"/>
    <w:rsid w:val="00EA0BE7"/>
    <w:rsid w:val="00EA0D25"/>
    <w:rsid w:val="00EA0FBB"/>
    <w:rsid w:val="00EA1314"/>
    <w:rsid w:val="00EA253C"/>
    <w:rsid w:val="00EA2779"/>
    <w:rsid w:val="00EA2BDA"/>
    <w:rsid w:val="00EA31F7"/>
    <w:rsid w:val="00EA372A"/>
    <w:rsid w:val="00EA38EE"/>
    <w:rsid w:val="00EA4848"/>
    <w:rsid w:val="00EA4E1D"/>
    <w:rsid w:val="00EA5881"/>
    <w:rsid w:val="00EA67D6"/>
    <w:rsid w:val="00EA6A2C"/>
    <w:rsid w:val="00EA6B48"/>
    <w:rsid w:val="00EA7FE4"/>
    <w:rsid w:val="00EB042F"/>
    <w:rsid w:val="00EB0607"/>
    <w:rsid w:val="00EB088D"/>
    <w:rsid w:val="00EB0A8F"/>
    <w:rsid w:val="00EB15E5"/>
    <w:rsid w:val="00EB1DEA"/>
    <w:rsid w:val="00EB2026"/>
    <w:rsid w:val="00EB2170"/>
    <w:rsid w:val="00EB22EB"/>
    <w:rsid w:val="00EB2972"/>
    <w:rsid w:val="00EB340A"/>
    <w:rsid w:val="00EB3A93"/>
    <w:rsid w:val="00EB3C21"/>
    <w:rsid w:val="00EB3E4E"/>
    <w:rsid w:val="00EB4543"/>
    <w:rsid w:val="00EB45F9"/>
    <w:rsid w:val="00EB4B38"/>
    <w:rsid w:val="00EB4F56"/>
    <w:rsid w:val="00EB54A9"/>
    <w:rsid w:val="00EB6BA2"/>
    <w:rsid w:val="00EB7468"/>
    <w:rsid w:val="00EC034D"/>
    <w:rsid w:val="00EC05FB"/>
    <w:rsid w:val="00EC119E"/>
    <w:rsid w:val="00EC155E"/>
    <w:rsid w:val="00EC15FF"/>
    <w:rsid w:val="00EC16A1"/>
    <w:rsid w:val="00EC17BB"/>
    <w:rsid w:val="00EC1920"/>
    <w:rsid w:val="00EC1AC1"/>
    <w:rsid w:val="00EC2129"/>
    <w:rsid w:val="00EC2319"/>
    <w:rsid w:val="00EC2578"/>
    <w:rsid w:val="00EC25B8"/>
    <w:rsid w:val="00EC26EC"/>
    <w:rsid w:val="00EC2B84"/>
    <w:rsid w:val="00EC2E5A"/>
    <w:rsid w:val="00EC2F10"/>
    <w:rsid w:val="00EC3D72"/>
    <w:rsid w:val="00EC43C7"/>
    <w:rsid w:val="00EC46B3"/>
    <w:rsid w:val="00EC5085"/>
    <w:rsid w:val="00EC5E9B"/>
    <w:rsid w:val="00EC6401"/>
    <w:rsid w:val="00EC677C"/>
    <w:rsid w:val="00EC6805"/>
    <w:rsid w:val="00EC681C"/>
    <w:rsid w:val="00EC6AA1"/>
    <w:rsid w:val="00EC6B02"/>
    <w:rsid w:val="00EC6F6E"/>
    <w:rsid w:val="00ED0769"/>
    <w:rsid w:val="00ED0AFC"/>
    <w:rsid w:val="00ED1112"/>
    <w:rsid w:val="00ED130D"/>
    <w:rsid w:val="00ED1884"/>
    <w:rsid w:val="00ED197B"/>
    <w:rsid w:val="00ED1A87"/>
    <w:rsid w:val="00ED1C01"/>
    <w:rsid w:val="00ED204A"/>
    <w:rsid w:val="00ED35A7"/>
    <w:rsid w:val="00ED3795"/>
    <w:rsid w:val="00ED477D"/>
    <w:rsid w:val="00ED5E1C"/>
    <w:rsid w:val="00ED67EC"/>
    <w:rsid w:val="00ED6D05"/>
    <w:rsid w:val="00ED6D65"/>
    <w:rsid w:val="00ED70EE"/>
    <w:rsid w:val="00ED724E"/>
    <w:rsid w:val="00ED7276"/>
    <w:rsid w:val="00EE0556"/>
    <w:rsid w:val="00EE1B60"/>
    <w:rsid w:val="00EE1BDE"/>
    <w:rsid w:val="00EE2396"/>
    <w:rsid w:val="00EE281F"/>
    <w:rsid w:val="00EE3E1C"/>
    <w:rsid w:val="00EE3EB3"/>
    <w:rsid w:val="00EE41EF"/>
    <w:rsid w:val="00EE51DC"/>
    <w:rsid w:val="00EE51E9"/>
    <w:rsid w:val="00EE5286"/>
    <w:rsid w:val="00EE5408"/>
    <w:rsid w:val="00EE642B"/>
    <w:rsid w:val="00EE6A10"/>
    <w:rsid w:val="00EE70E3"/>
    <w:rsid w:val="00EE7585"/>
    <w:rsid w:val="00EE7E76"/>
    <w:rsid w:val="00EF0487"/>
    <w:rsid w:val="00EF13CF"/>
    <w:rsid w:val="00EF1CDF"/>
    <w:rsid w:val="00EF1CE1"/>
    <w:rsid w:val="00EF1EA6"/>
    <w:rsid w:val="00EF1F68"/>
    <w:rsid w:val="00EF21D1"/>
    <w:rsid w:val="00EF2417"/>
    <w:rsid w:val="00EF2AD9"/>
    <w:rsid w:val="00EF2EE8"/>
    <w:rsid w:val="00EF2F48"/>
    <w:rsid w:val="00EF2F58"/>
    <w:rsid w:val="00EF3140"/>
    <w:rsid w:val="00EF4320"/>
    <w:rsid w:val="00EF4852"/>
    <w:rsid w:val="00EF4B77"/>
    <w:rsid w:val="00EF5155"/>
    <w:rsid w:val="00EF60CF"/>
    <w:rsid w:val="00EF6AD7"/>
    <w:rsid w:val="00EF6E84"/>
    <w:rsid w:val="00EF709B"/>
    <w:rsid w:val="00EF7300"/>
    <w:rsid w:val="00EF78D2"/>
    <w:rsid w:val="00EF79FB"/>
    <w:rsid w:val="00F000F7"/>
    <w:rsid w:val="00F01061"/>
    <w:rsid w:val="00F0109B"/>
    <w:rsid w:val="00F014CB"/>
    <w:rsid w:val="00F0192A"/>
    <w:rsid w:val="00F01A9C"/>
    <w:rsid w:val="00F01B2D"/>
    <w:rsid w:val="00F02B44"/>
    <w:rsid w:val="00F02CEC"/>
    <w:rsid w:val="00F02E1A"/>
    <w:rsid w:val="00F02FB2"/>
    <w:rsid w:val="00F035AB"/>
    <w:rsid w:val="00F0394A"/>
    <w:rsid w:val="00F0395F"/>
    <w:rsid w:val="00F03A8B"/>
    <w:rsid w:val="00F04337"/>
    <w:rsid w:val="00F04354"/>
    <w:rsid w:val="00F043FC"/>
    <w:rsid w:val="00F0449F"/>
    <w:rsid w:val="00F04F74"/>
    <w:rsid w:val="00F05FFE"/>
    <w:rsid w:val="00F06AF3"/>
    <w:rsid w:val="00F06D48"/>
    <w:rsid w:val="00F06DBF"/>
    <w:rsid w:val="00F06DFC"/>
    <w:rsid w:val="00F06EFB"/>
    <w:rsid w:val="00F07BAC"/>
    <w:rsid w:val="00F07F13"/>
    <w:rsid w:val="00F109BC"/>
    <w:rsid w:val="00F10A66"/>
    <w:rsid w:val="00F111B4"/>
    <w:rsid w:val="00F11574"/>
    <w:rsid w:val="00F1177A"/>
    <w:rsid w:val="00F11C33"/>
    <w:rsid w:val="00F13497"/>
    <w:rsid w:val="00F13568"/>
    <w:rsid w:val="00F13CB5"/>
    <w:rsid w:val="00F13F6A"/>
    <w:rsid w:val="00F147F7"/>
    <w:rsid w:val="00F149A4"/>
    <w:rsid w:val="00F149B0"/>
    <w:rsid w:val="00F14DB9"/>
    <w:rsid w:val="00F1508C"/>
    <w:rsid w:val="00F153FF"/>
    <w:rsid w:val="00F155B5"/>
    <w:rsid w:val="00F158D9"/>
    <w:rsid w:val="00F15A58"/>
    <w:rsid w:val="00F1636C"/>
    <w:rsid w:val="00F164D6"/>
    <w:rsid w:val="00F16B6E"/>
    <w:rsid w:val="00F16F5B"/>
    <w:rsid w:val="00F16FD4"/>
    <w:rsid w:val="00F1711F"/>
    <w:rsid w:val="00F1717A"/>
    <w:rsid w:val="00F20B6A"/>
    <w:rsid w:val="00F22416"/>
    <w:rsid w:val="00F22E01"/>
    <w:rsid w:val="00F23259"/>
    <w:rsid w:val="00F23610"/>
    <w:rsid w:val="00F23A9E"/>
    <w:rsid w:val="00F241ED"/>
    <w:rsid w:val="00F2428E"/>
    <w:rsid w:val="00F24650"/>
    <w:rsid w:val="00F24B11"/>
    <w:rsid w:val="00F24B73"/>
    <w:rsid w:val="00F24F1A"/>
    <w:rsid w:val="00F251AF"/>
    <w:rsid w:val="00F25400"/>
    <w:rsid w:val="00F25BC3"/>
    <w:rsid w:val="00F2616B"/>
    <w:rsid w:val="00F26930"/>
    <w:rsid w:val="00F26C56"/>
    <w:rsid w:val="00F26F11"/>
    <w:rsid w:val="00F27400"/>
    <w:rsid w:val="00F2748A"/>
    <w:rsid w:val="00F27C32"/>
    <w:rsid w:val="00F27DE1"/>
    <w:rsid w:val="00F27E43"/>
    <w:rsid w:val="00F302E9"/>
    <w:rsid w:val="00F30C82"/>
    <w:rsid w:val="00F30F1E"/>
    <w:rsid w:val="00F3139B"/>
    <w:rsid w:val="00F3197C"/>
    <w:rsid w:val="00F32359"/>
    <w:rsid w:val="00F328DA"/>
    <w:rsid w:val="00F32C9E"/>
    <w:rsid w:val="00F33270"/>
    <w:rsid w:val="00F3394D"/>
    <w:rsid w:val="00F3422E"/>
    <w:rsid w:val="00F34326"/>
    <w:rsid w:val="00F34488"/>
    <w:rsid w:val="00F34647"/>
    <w:rsid w:val="00F34775"/>
    <w:rsid w:val="00F34ADF"/>
    <w:rsid w:val="00F34DB4"/>
    <w:rsid w:val="00F351B4"/>
    <w:rsid w:val="00F355A4"/>
    <w:rsid w:val="00F35D59"/>
    <w:rsid w:val="00F364C1"/>
    <w:rsid w:val="00F36AA9"/>
    <w:rsid w:val="00F36DBB"/>
    <w:rsid w:val="00F3723A"/>
    <w:rsid w:val="00F378A1"/>
    <w:rsid w:val="00F37B64"/>
    <w:rsid w:val="00F40576"/>
    <w:rsid w:val="00F4134A"/>
    <w:rsid w:val="00F416E4"/>
    <w:rsid w:val="00F428F2"/>
    <w:rsid w:val="00F43023"/>
    <w:rsid w:val="00F433C6"/>
    <w:rsid w:val="00F43435"/>
    <w:rsid w:val="00F44414"/>
    <w:rsid w:val="00F449A6"/>
    <w:rsid w:val="00F44A15"/>
    <w:rsid w:val="00F44C1F"/>
    <w:rsid w:val="00F44EDF"/>
    <w:rsid w:val="00F45A3A"/>
    <w:rsid w:val="00F465ED"/>
    <w:rsid w:val="00F46DB8"/>
    <w:rsid w:val="00F46DCA"/>
    <w:rsid w:val="00F501B0"/>
    <w:rsid w:val="00F50290"/>
    <w:rsid w:val="00F50A66"/>
    <w:rsid w:val="00F50FDB"/>
    <w:rsid w:val="00F5178B"/>
    <w:rsid w:val="00F518A4"/>
    <w:rsid w:val="00F52304"/>
    <w:rsid w:val="00F5245E"/>
    <w:rsid w:val="00F5290B"/>
    <w:rsid w:val="00F53410"/>
    <w:rsid w:val="00F5346D"/>
    <w:rsid w:val="00F5384A"/>
    <w:rsid w:val="00F539A0"/>
    <w:rsid w:val="00F53C07"/>
    <w:rsid w:val="00F53E5D"/>
    <w:rsid w:val="00F54418"/>
    <w:rsid w:val="00F55794"/>
    <w:rsid w:val="00F55FCF"/>
    <w:rsid w:val="00F55FD7"/>
    <w:rsid w:val="00F56C2A"/>
    <w:rsid w:val="00F56CD4"/>
    <w:rsid w:val="00F570E9"/>
    <w:rsid w:val="00F57128"/>
    <w:rsid w:val="00F5713D"/>
    <w:rsid w:val="00F61D7B"/>
    <w:rsid w:val="00F6249F"/>
    <w:rsid w:val="00F62C79"/>
    <w:rsid w:val="00F63280"/>
    <w:rsid w:val="00F636EF"/>
    <w:rsid w:val="00F63D95"/>
    <w:rsid w:val="00F6418F"/>
    <w:rsid w:val="00F64A4A"/>
    <w:rsid w:val="00F65612"/>
    <w:rsid w:val="00F65ADC"/>
    <w:rsid w:val="00F65D89"/>
    <w:rsid w:val="00F667BF"/>
    <w:rsid w:val="00F66902"/>
    <w:rsid w:val="00F66992"/>
    <w:rsid w:val="00F66B57"/>
    <w:rsid w:val="00F67668"/>
    <w:rsid w:val="00F71AA3"/>
    <w:rsid w:val="00F71B76"/>
    <w:rsid w:val="00F71FE0"/>
    <w:rsid w:val="00F725CD"/>
    <w:rsid w:val="00F72699"/>
    <w:rsid w:val="00F73337"/>
    <w:rsid w:val="00F73C75"/>
    <w:rsid w:val="00F73CBD"/>
    <w:rsid w:val="00F74497"/>
    <w:rsid w:val="00F7581A"/>
    <w:rsid w:val="00F75BA7"/>
    <w:rsid w:val="00F75CBF"/>
    <w:rsid w:val="00F76599"/>
    <w:rsid w:val="00F768EC"/>
    <w:rsid w:val="00F76D77"/>
    <w:rsid w:val="00F76DA6"/>
    <w:rsid w:val="00F77902"/>
    <w:rsid w:val="00F77A76"/>
    <w:rsid w:val="00F8090F"/>
    <w:rsid w:val="00F81337"/>
    <w:rsid w:val="00F81A31"/>
    <w:rsid w:val="00F82235"/>
    <w:rsid w:val="00F82D62"/>
    <w:rsid w:val="00F84184"/>
    <w:rsid w:val="00F84328"/>
    <w:rsid w:val="00F8472D"/>
    <w:rsid w:val="00F84780"/>
    <w:rsid w:val="00F84BB0"/>
    <w:rsid w:val="00F85B6E"/>
    <w:rsid w:val="00F868D0"/>
    <w:rsid w:val="00F8751A"/>
    <w:rsid w:val="00F87D00"/>
    <w:rsid w:val="00F905EA"/>
    <w:rsid w:val="00F90C63"/>
    <w:rsid w:val="00F914E6"/>
    <w:rsid w:val="00F91BDE"/>
    <w:rsid w:val="00F91BEC"/>
    <w:rsid w:val="00F91E96"/>
    <w:rsid w:val="00F92E4F"/>
    <w:rsid w:val="00F92F38"/>
    <w:rsid w:val="00F934A8"/>
    <w:rsid w:val="00F936E5"/>
    <w:rsid w:val="00F93CD7"/>
    <w:rsid w:val="00F952F0"/>
    <w:rsid w:val="00F96297"/>
    <w:rsid w:val="00F96329"/>
    <w:rsid w:val="00F97316"/>
    <w:rsid w:val="00F97BE5"/>
    <w:rsid w:val="00FA013F"/>
    <w:rsid w:val="00FA0337"/>
    <w:rsid w:val="00FA08A0"/>
    <w:rsid w:val="00FA13C7"/>
    <w:rsid w:val="00FA1B8F"/>
    <w:rsid w:val="00FA2084"/>
    <w:rsid w:val="00FA2139"/>
    <w:rsid w:val="00FA21AB"/>
    <w:rsid w:val="00FA23B0"/>
    <w:rsid w:val="00FA2C00"/>
    <w:rsid w:val="00FA3A59"/>
    <w:rsid w:val="00FA4C58"/>
    <w:rsid w:val="00FA50EB"/>
    <w:rsid w:val="00FA555A"/>
    <w:rsid w:val="00FA6054"/>
    <w:rsid w:val="00FA6273"/>
    <w:rsid w:val="00FA6C0F"/>
    <w:rsid w:val="00FA6EEC"/>
    <w:rsid w:val="00FB09D5"/>
    <w:rsid w:val="00FB16A0"/>
    <w:rsid w:val="00FB1F50"/>
    <w:rsid w:val="00FB1F9A"/>
    <w:rsid w:val="00FB326C"/>
    <w:rsid w:val="00FB36C0"/>
    <w:rsid w:val="00FB3F64"/>
    <w:rsid w:val="00FB4258"/>
    <w:rsid w:val="00FB43F7"/>
    <w:rsid w:val="00FB646C"/>
    <w:rsid w:val="00FB708B"/>
    <w:rsid w:val="00FB76E8"/>
    <w:rsid w:val="00FC05A4"/>
    <w:rsid w:val="00FC0F97"/>
    <w:rsid w:val="00FC1F4A"/>
    <w:rsid w:val="00FC3A54"/>
    <w:rsid w:val="00FC41E2"/>
    <w:rsid w:val="00FC4454"/>
    <w:rsid w:val="00FC4EB7"/>
    <w:rsid w:val="00FC58BA"/>
    <w:rsid w:val="00FC5CD2"/>
    <w:rsid w:val="00FC66F4"/>
    <w:rsid w:val="00FC68B4"/>
    <w:rsid w:val="00FC6DF9"/>
    <w:rsid w:val="00FC7A0C"/>
    <w:rsid w:val="00FD024D"/>
    <w:rsid w:val="00FD0407"/>
    <w:rsid w:val="00FD0515"/>
    <w:rsid w:val="00FD0FA5"/>
    <w:rsid w:val="00FD1099"/>
    <w:rsid w:val="00FD1858"/>
    <w:rsid w:val="00FD1F73"/>
    <w:rsid w:val="00FD20E2"/>
    <w:rsid w:val="00FD2172"/>
    <w:rsid w:val="00FD2518"/>
    <w:rsid w:val="00FD2F55"/>
    <w:rsid w:val="00FD30A8"/>
    <w:rsid w:val="00FD3208"/>
    <w:rsid w:val="00FD356B"/>
    <w:rsid w:val="00FD3E38"/>
    <w:rsid w:val="00FD40B0"/>
    <w:rsid w:val="00FD4791"/>
    <w:rsid w:val="00FD4EC4"/>
    <w:rsid w:val="00FD5054"/>
    <w:rsid w:val="00FD5481"/>
    <w:rsid w:val="00FD54DB"/>
    <w:rsid w:val="00FD5704"/>
    <w:rsid w:val="00FD5D0E"/>
    <w:rsid w:val="00FD73BD"/>
    <w:rsid w:val="00FE0007"/>
    <w:rsid w:val="00FE0342"/>
    <w:rsid w:val="00FE121A"/>
    <w:rsid w:val="00FE1232"/>
    <w:rsid w:val="00FE12CA"/>
    <w:rsid w:val="00FE17F6"/>
    <w:rsid w:val="00FE1B60"/>
    <w:rsid w:val="00FE209C"/>
    <w:rsid w:val="00FE2B81"/>
    <w:rsid w:val="00FE3643"/>
    <w:rsid w:val="00FE3D6F"/>
    <w:rsid w:val="00FE4539"/>
    <w:rsid w:val="00FE5170"/>
    <w:rsid w:val="00FE590C"/>
    <w:rsid w:val="00FE5CDE"/>
    <w:rsid w:val="00FE656B"/>
    <w:rsid w:val="00FE77B6"/>
    <w:rsid w:val="00FF1851"/>
    <w:rsid w:val="00FF19DB"/>
    <w:rsid w:val="00FF19FD"/>
    <w:rsid w:val="00FF22CB"/>
    <w:rsid w:val="00FF2F53"/>
    <w:rsid w:val="00FF47F9"/>
    <w:rsid w:val="00FF4D61"/>
    <w:rsid w:val="00FF5096"/>
    <w:rsid w:val="00FF5831"/>
    <w:rsid w:val="00FF5A20"/>
    <w:rsid w:val="00FF5F1D"/>
    <w:rsid w:val="00FF60BD"/>
    <w:rsid w:val="00FF64F3"/>
    <w:rsid w:val="00FF69E6"/>
    <w:rsid w:val="00FF6DA1"/>
    <w:rsid w:val="00FF761D"/>
    <w:rsid w:val="00FF7A76"/>
    <w:rsid w:val="00FF7B06"/>
    <w:rsid w:val="00FF7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D1E"/>
  </w:style>
  <w:style w:type="paragraph" w:styleId="Nagwek1">
    <w:name w:val="heading 1"/>
    <w:basedOn w:val="Normalny"/>
    <w:next w:val="Normalny"/>
    <w:link w:val="Nagwek1Znak"/>
    <w:qFormat/>
    <w:rsid w:val="004B3646"/>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4B3646"/>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4B3646"/>
    <w:pPr>
      <w:keepNext/>
      <w:jc w:val="right"/>
      <w:outlineLvl w:val="2"/>
    </w:pPr>
    <w:rPr>
      <w:rFonts w:ascii="Arial" w:hAnsi="Arial"/>
      <w:b/>
      <w:sz w:val="24"/>
    </w:rPr>
  </w:style>
  <w:style w:type="paragraph" w:styleId="Nagwek4">
    <w:name w:val="heading 4"/>
    <w:aliases w:val="Heading 4 Char"/>
    <w:basedOn w:val="Normalny"/>
    <w:next w:val="Normalny"/>
    <w:link w:val="Nagwek4Znak"/>
    <w:qFormat/>
    <w:rsid w:val="004B3646"/>
    <w:pPr>
      <w:keepNext/>
      <w:outlineLvl w:val="3"/>
    </w:pPr>
    <w:rPr>
      <w:b/>
    </w:rPr>
  </w:style>
  <w:style w:type="paragraph" w:styleId="Nagwek5">
    <w:name w:val="heading 5"/>
    <w:basedOn w:val="Normalny"/>
    <w:next w:val="Normalny"/>
    <w:link w:val="Nagwek5Znak"/>
    <w:qFormat/>
    <w:rsid w:val="004B3646"/>
    <w:pPr>
      <w:keepNext/>
      <w:jc w:val="right"/>
      <w:outlineLvl w:val="4"/>
    </w:pPr>
    <w:rPr>
      <w:rFonts w:ascii="Arial" w:hAnsi="Arial"/>
      <w:b/>
      <w:snapToGrid w:val="0"/>
      <w:color w:val="000000"/>
      <w:sz w:val="16"/>
    </w:rPr>
  </w:style>
  <w:style w:type="paragraph" w:styleId="Nagwek6">
    <w:name w:val="heading 6"/>
    <w:aliases w:val="Heading 6 Char Znak,Heading 6 Char Znak Znak Znak,Heading 6 Char Znak Znak Znak Znak Znak Znak"/>
    <w:basedOn w:val="Normalny"/>
    <w:next w:val="Normalny"/>
    <w:link w:val="Nagwek6Znak"/>
    <w:qFormat/>
    <w:rsid w:val="004B3646"/>
    <w:pPr>
      <w:keepNext/>
      <w:tabs>
        <w:tab w:val="left" w:pos="214"/>
      </w:tabs>
      <w:outlineLvl w:val="5"/>
    </w:pPr>
    <w:rPr>
      <w:rFonts w:ascii="Arial Narrow" w:hAnsi="Arial Narrow"/>
      <w:b/>
      <w:color w:val="000000"/>
    </w:rPr>
  </w:style>
  <w:style w:type="paragraph" w:styleId="Nagwek7">
    <w:name w:val="heading 7"/>
    <w:basedOn w:val="Normalny"/>
    <w:next w:val="Normalny"/>
    <w:link w:val="Nagwek7Znak"/>
    <w:qFormat/>
    <w:rsid w:val="004B3646"/>
    <w:pPr>
      <w:keepNext/>
      <w:tabs>
        <w:tab w:val="left" w:pos="214"/>
        <w:tab w:val="left" w:pos="1134"/>
      </w:tabs>
      <w:outlineLvl w:val="6"/>
    </w:pPr>
    <w:rPr>
      <w:sz w:val="28"/>
    </w:rPr>
  </w:style>
  <w:style w:type="paragraph" w:styleId="Nagwek8">
    <w:name w:val="heading 8"/>
    <w:basedOn w:val="Normalny"/>
    <w:next w:val="Normalny"/>
    <w:link w:val="Nagwek8Znak"/>
    <w:qFormat/>
    <w:rsid w:val="004B3646"/>
    <w:pPr>
      <w:keepNext/>
      <w:jc w:val="center"/>
      <w:outlineLvl w:val="7"/>
    </w:pPr>
    <w:rPr>
      <w:b/>
    </w:rPr>
  </w:style>
  <w:style w:type="paragraph" w:styleId="Nagwek9">
    <w:name w:val="heading 9"/>
    <w:basedOn w:val="Normalny"/>
    <w:next w:val="Normalny"/>
    <w:link w:val="Nagwek9Znak"/>
    <w:qFormat/>
    <w:rsid w:val="004B3646"/>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aliases w:val="Heading 6 Char Znak Znak,Heading 6 Char Znak Znak Znak Znak,Heading 6 Char Znak Znak Znak Znak Znak Znak Znak"/>
    <w:link w:val="Nagwek6"/>
    <w:rsid w:val="00B637B1"/>
    <w:rPr>
      <w:rFonts w:ascii="Arial Narrow" w:hAnsi="Arial Narrow"/>
      <w:b/>
      <w:color w:val="000000"/>
      <w:lang w:val="pl-PL" w:eastAsia="pl-PL" w:bidi="ar-SA"/>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4B3646"/>
    <w:pPr>
      <w:widowControl w:val="0"/>
    </w:pPr>
    <w:rPr>
      <w:rFonts w:ascii="Arial" w:hAnsi="Arial"/>
      <w:color w:val="000000"/>
      <w:sz w:val="24"/>
    </w:rPr>
  </w:style>
  <w:style w:type="paragraph" w:styleId="Tekstpodstawowy3">
    <w:name w:val="Body Text 3"/>
    <w:aliases w:val="Body Text 3 Char"/>
    <w:basedOn w:val="Normalny"/>
    <w:link w:val="Tekstpodstawowy3Znak"/>
    <w:rsid w:val="004B3646"/>
    <w:pPr>
      <w:jc w:val="both"/>
    </w:pPr>
    <w:rPr>
      <w:rFonts w:ascii="Arial" w:hAnsi="Arial"/>
      <w:sz w:val="24"/>
    </w:rPr>
  </w:style>
  <w:style w:type="character" w:customStyle="1" w:styleId="Tekstpodstawowy3Znak">
    <w:name w:val="Tekst podstawowy 3 Znak"/>
    <w:aliases w:val="Body Text 3 Char Znak"/>
    <w:link w:val="Tekstpodstawowy3"/>
    <w:rsid w:val="00B637B1"/>
    <w:rPr>
      <w:rFonts w:ascii="Arial" w:hAnsi="Arial"/>
      <w:sz w:val="24"/>
      <w:lang w:val="pl-PL" w:eastAsia="pl-PL" w:bidi="ar-SA"/>
    </w:rPr>
  </w:style>
  <w:style w:type="paragraph" w:styleId="Tekstpodstawowywcity">
    <w:name w:val="Body Text Indent"/>
    <w:basedOn w:val="Normalny"/>
    <w:link w:val="TekstpodstawowywcityZnak"/>
    <w:rsid w:val="004B3646"/>
    <w:pPr>
      <w:widowControl w:val="0"/>
    </w:pPr>
    <w:rPr>
      <w:rFonts w:ascii="Arial" w:hAnsi="Arial"/>
      <w:b/>
      <w:color w:val="000000"/>
      <w:sz w:val="24"/>
      <w:u w:val="single"/>
    </w:rPr>
  </w:style>
  <w:style w:type="paragraph" w:styleId="Tekstpodstawowy2">
    <w:name w:val="Body Text 2"/>
    <w:basedOn w:val="Normalny"/>
    <w:link w:val="Tekstpodstawowy2Znak"/>
    <w:rsid w:val="004B3646"/>
    <w:rPr>
      <w:rFonts w:ascii="Arial" w:hAnsi="Arial"/>
      <w:sz w:val="24"/>
    </w:rPr>
  </w:style>
  <w:style w:type="character" w:styleId="Hipercze">
    <w:name w:val="Hyperlink"/>
    <w:rsid w:val="004B3646"/>
    <w:rPr>
      <w:color w:val="0000FF"/>
      <w:u w:val="single"/>
    </w:rPr>
  </w:style>
  <w:style w:type="paragraph" w:styleId="Tekstpodstawowywcity2">
    <w:name w:val="Body Text Indent 2"/>
    <w:basedOn w:val="Normalny"/>
    <w:link w:val="Tekstpodstawowywcity2Znak"/>
    <w:rsid w:val="004B3646"/>
    <w:pPr>
      <w:tabs>
        <w:tab w:val="left" w:pos="284"/>
      </w:tabs>
      <w:ind w:left="284" w:hanging="284"/>
    </w:pPr>
  </w:style>
  <w:style w:type="paragraph" w:styleId="Nagwek">
    <w:name w:val="header"/>
    <w:aliases w:val="Header Char"/>
    <w:basedOn w:val="Normalny"/>
    <w:link w:val="NagwekZnak"/>
    <w:uiPriority w:val="99"/>
    <w:rsid w:val="004B3646"/>
    <w:pPr>
      <w:tabs>
        <w:tab w:val="center" w:pos="4536"/>
        <w:tab w:val="right" w:pos="9072"/>
      </w:tabs>
      <w:suppressAutoHyphens/>
    </w:pPr>
  </w:style>
  <w:style w:type="character" w:customStyle="1" w:styleId="NagwekZnak">
    <w:name w:val="Nagłówek Znak"/>
    <w:aliases w:val="Header Char Znak"/>
    <w:link w:val="Nagwek"/>
    <w:uiPriority w:val="99"/>
    <w:rsid w:val="00B637B1"/>
    <w:rPr>
      <w:lang w:val="pl-PL" w:bidi="ar-SA"/>
    </w:rPr>
  </w:style>
  <w:style w:type="paragraph" w:customStyle="1" w:styleId="WW-Tekstpodstawowywcity3">
    <w:name w:val="WW-Tekst podstawowy wcięty 3"/>
    <w:basedOn w:val="Normalny"/>
    <w:rsid w:val="004B3646"/>
    <w:pPr>
      <w:suppressAutoHyphens/>
      <w:spacing w:line="360" w:lineRule="auto"/>
      <w:ind w:left="851" w:hanging="284"/>
      <w:jc w:val="both"/>
    </w:pPr>
    <w:rPr>
      <w:sz w:val="24"/>
    </w:rPr>
  </w:style>
  <w:style w:type="paragraph" w:styleId="Stopka">
    <w:name w:val="footer"/>
    <w:aliases w:val="Footer Char"/>
    <w:basedOn w:val="Normalny"/>
    <w:link w:val="StopkaZnak"/>
    <w:uiPriority w:val="99"/>
    <w:rsid w:val="004B3646"/>
    <w:pPr>
      <w:tabs>
        <w:tab w:val="center" w:pos="4536"/>
        <w:tab w:val="right" w:pos="9072"/>
      </w:tabs>
    </w:pPr>
  </w:style>
  <w:style w:type="character" w:customStyle="1" w:styleId="StopkaZnak">
    <w:name w:val="Stopka Znak"/>
    <w:aliases w:val="Footer Char Znak"/>
    <w:link w:val="Stopka"/>
    <w:uiPriority w:val="99"/>
    <w:rsid w:val="00B637B1"/>
    <w:rPr>
      <w:lang w:val="pl-PL" w:eastAsia="pl-PL" w:bidi="ar-SA"/>
    </w:rPr>
  </w:style>
  <w:style w:type="character" w:styleId="Numerstrony">
    <w:name w:val="page number"/>
    <w:basedOn w:val="Domylnaczcionkaakapitu"/>
    <w:rsid w:val="004B3646"/>
  </w:style>
  <w:style w:type="paragraph" w:styleId="Tekstprzypisudolnego">
    <w:name w:val="footnote text"/>
    <w:aliases w:val=" Znak Znak,Znak Znak Znak,Znak Znak,Znak Znak Znak Znak Znak"/>
    <w:basedOn w:val="Normalny"/>
    <w:link w:val="TekstprzypisudolnegoZnak"/>
    <w:uiPriority w:val="99"/>
    <w:rsid w:val="004B3646"/>
  </w:style>
  <w:style w:type="paragraph" w:styleId="Tekstpodstawowywcity3">
    <w:name w:val="Body Text Indent 3"/>
    <w:basedOn w:val="Normalny"/>
    <w:link w:val="Tekstpodstawowywcity3Znak"/>
    <w:rsid w:val="004B3646"/>
    <w:pPr>
      <w:ind w:hanging="76"/>
    </w:pPr>
  </w:style>
  <w:style w:type="paragraph" w:styleId="Tytu">
    <w:name w:val="Title"/>
    <w:basedOn w:val="Normalny"/>
    <w:link w:val="TytuZnak"/>
    <w:qFormat/>
    <w:rsid w:val="004B3646"/>
    <w:pPr>
      <w:jc w:val="center"/>
    </w:pPr>
    <w:rPr>
      <w:sz w:val="24"/>
    </w:rPr>
  </w:style>
  <w:style w:type="paragraph" w:customStyle="1" w:styleId="Standardowy1">
    <w:name w:val="Standardowy 1"/>
    <w:basedOn w:val="Normalny"/>
    <w:rsid w:val="004B3646"/>
    <w:pPr>
      <w:spacing w:before="120" w:after="60"/>
    </w:pPr>
    <w:rPr>
      <w:rFonts w:ascii="Arial" w:hAnsi="Arial"/>
      <w:sz w:val="22"/>
    </w:rPr>
  </w:style>
  <w:style w:type="paragraph" w:customStyle="1" w:styleId="Head3">
    <w:name w:val="Head 3"/>
    <w:basedOn w:val="Standardowy1"/>
    <w:rsid w:val="004B3646"/>
    <w:rPr>
      <w:b/>
    </w:rPr>
  </w:style>
  <w:style w:type="paragraph" w:styleId="Plandokumentu">
    <w:name w:val="Document Map"/>
    <w:basedOn w:val="Normalny"/>
    <w:link w:val="PlandokumentuZnak"/>
    <w:semiHidden/>
    <w:rsid w:val="004B3646"/>
    <w:pPr>
      <w:shd w:val="clear" w:color="auto" w:fill="000080"/>
    </w:pPr>
    <w:rPr>
      <w:rFonts w:ascii="Tahoma" w:hAnsi="Tahoma"/>
    </w:rPr>
  </w:style>
  <w:style w:type="paragraph" w:styleId="Lista">
    <w:name w:val="List"/>
    <w:basedOn w:val="Normalny"/>
    <w:rsid w:val="004B3646"/>
    <w:pPr>
      <w:ind w:left="283" w:hanging="283"/>
    </w:pPr>
  </w:style>
  <w:style w:type="paragraph" w:styleId="Lista2">
    <w:name w:val="List 2"/>
    <w:basedOn w:val="Normalny"/>
    <w:rsid w:val="004B3646"/>
    <w:pPr>
      <w:ind w:left="566" w:hanging="283"/>
    </w:pPr>
  </w:style>
  <w:style w:type="paragraph" w:styleId="Listapunktowana">
    <w:name w:val="List Bullet"/>
    <w:basedOn w:val="Normalny"/>
    <w:rsid w:val="004B3646"/>
    <w:pPr>
      <w:tabs>
        <w:tab w:val="num" w:pos="360"/>
      </w:tabs>
      <w:ind w:left="360" w:hanging="360"/>
    </w:pPr>
  </w:style>
  <w:style w:type="paragraph" w:styleId="Listapunktowana2">
    <w:name w:val="List Bullet 2"/>
    <w:basedOn w:val="Normalny"/>
    <w:rsid w:val="004B3646"/>
    <w:pPr>
      <w:tabs>
        <w:tab w:val="num" w:pos="643"/>
      </w:tabs>
      <w:ind w:left="643" w:hanging="360"/>
    </w:pPr>
  </w:style>
  <w:style w:type="paragraph" w:styleId="Listapunktowana3">
    <w:name w:val="List Bullet 3"/>
    <w:basedOn w:val="Normalny"/>
    <w:rsid w:val="004B3646"/>
    <w:pPr>
      <w:tabs>
        <w:tab w:val="num" w:pos="926"/>
      </w:tabs>
      <w:ind w:left="926" w:hanging="360"/>
    </w:pPr>
  </w:style>
  <w:style w:type="paragraph" w:styleId="Lista-kontynuacja">
    <w:name w:val="List Continue"/>
    <w:basedOn w:val="Normalny"/>
    <w:rsid w:val="004B3646"/>
    <w:pPr>
      <w:spacing w:after="120"/>
      <w:ind w:left="283"/>
    </w:pPr>
  </w:style>
  <w:style w:type="paragraph" w:styleId="Podtytu">
    <w:name w:val="Subtitle"/>
    <w:basedOn w:val="Normalny"/>
    <w:link w:val="PodtytuZnak"/>
    <w:qFormat/>
    <w:rsid w:val="004B3646"/>
    <w:pPr>
      <w:spacing w:after="60"/>
      <w:jc w:val="center"/>
      <w:outlineLvl w:val="1"/>
    </w:pPr>
    <w:rPr>
      <w:rFonts w:ascii="Arial" w:hAnsi="Arial"/>
      <w:sz w:val="24"/>
      <w:szCs w:val="24"/>
    </w:rPr>
  </w:style>
  <w:style w:type="paragraph" w:styleId="Tekstpodstawowyzwciciem">
    <w:name w:val="Body Text First Indent"/>
    <w:basedOn w:val="Tekstpodstawowy"/>
    <w:link w:val="TekstpodstawowyzwciciemZnak"/>
    <w:rsid w:val="004B3646"/>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rsid w:val="004B3646"/>
    <w:pPr>
      <w:widowControl/>
      <w:spacing w:after="120"/>
      <w:ind w:left="283" w:firstLine="210"/>
    </w:pPr>
  </w:style>
  <w:style w:type="paragraph" w:customStyle="1" w:styleId="a">
    <w:basedOn w:val="Normalny"/>
    <w:next w:val="Tekstprzypisudolnego"/>
    <w:semiHidden/>
    <w:rsid w:val="003C5E83"/>
  </w:style>
  <w:style w:type="character" w:styleId="UyteHipercze">
    <w:name w:val="FollowedHyperlink"/>
    <w:rsid w:val="001D345C"/>
    <w:rPr>
      <w:color w:val="800080"/>
      <w:u w:val="single"/>
    </w:rPr>
  </w:style>
  <w:style w:type="paragraph" w:customStyle="1" w:styleId="xl24">
    <w:name w:val="xl2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1D345C"/>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1D345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1D345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1D345C"/>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1D345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1D34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1D345C"/>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1D345C"/>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1D345C"/>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1D345C"/>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1D345C"/>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styleId="Tekstdymka">
    <w:name w:val="Balloon Text"/>
    <w:basedOn w:val="Normalny"/>
    <w:link w:val="TekstdymkaZnak"/>
    <w:semiHidden/>
    <w:rsid w:val="00FF7A76"/>
    <w:rPr>
      <w:rFonts w:ascii="Tahoma" w:hAnsi="Tahoma"/>
      <w:sz w:val="16"/>
      <w:szCs w:val="16"/>
    </w:rPr>
  </w:style>
  <w:style w:type="paragraph" w:customStyle="1" w:styleId="Lista21">
    <w:name w:val="Lista 21"/>
    <w:basedOn w:val="Normalny"/>
    <w:rsid w:val="00FD5054"/>
    <w:pPr>
      <w:suppressAutoHyphens/>
      <w:ind w:left="566" w:hanging="283"/>
    </w:pPr>
    <w:rPr>
      <w:lang w:eastAsia="ar-SA"/>
    </w:rPr>
  </w:style>
  <w:style w:type="paragraph" w:customStyle="1" w:styleId="Listapunktowana21">
    <w:name w:val="Lista punktowana 21"/>
    <w:basedOn w:val="Normalny"/>
    <w:rsid w:val="00FD5054"/>
    <w:pPr>
      <w:tabs>
        <w:tab w:val="num" w:pos="643"/>
      </w:tabs>
      <w:suppressAutoHyphens/>
      <w:ind w:left="-849"/>
    </w:pPr>
    <w:rPr>
      <w:lang w:eastAsia="ar-SA"/>
    </w:rPr>
  </w:style>
  <w:style w:type="paragraph" w:customStyle="1" w:styleId="Default">
    <w:name w:val="Default"/>
    <w:rsid w:val="00E05D16"/>
    <w:pPr>
      <w:autoSpaceDE w:val="0"/>
      <w:autoSpaceDN w:val="0"/>
      <w:adjustRightInd w:val="0"/>
    </w:pPr>
    <w:rPr>
      <w:color w:val="000000"/>
      <w:sz w:val="24"/>
      <w:szCs w:val="24"/>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E51DD3"/>
    <w:pPr>
      <w:widowControl w:val="0"/>
      <w:suppressAutoHyphens/>
      <w:ind w:left="720"/>
    </w:pPr>
    <w:rPr>
      <w:rFonts w:eastAsia="Lucida Sans Unicode"/>
      <w:kern w:val="1"/>
      <w:sz w:val="24"/>
      <w:szCs w:val="24"/>
    </w:rPr>
  </w:style>
  <w:style w:type="paragraph" w:customStyle="1" w:styleId="Tekstpodstawowywcity31">
    <w:name w:val="Tekst podstawowy wcięty 31"/>
    <w:basedOn w:val="Normalny"/>
    <w:rsid w:val="003258B5"/>
    <w:pPr>
      <w:widowControl w:val="0"/>
      <w:suppressAutoHyphens/>
      <w:ind w:firstLine="284"/>
    </w:pPr>
    <w:rPr>
      <w:rFonts w:eastAsia="Lucida Sans Unicode"/>
      <w:kern w:val="1"/>
      <w:szCs w:val="24"/>
    </w:rPr>
  </w:style>
  <w:style w:type="paragraph" w:styleId="Legenda">
    <w:name w:val="caption"/>
    <w:basedOn w:val="Normalny"/>
    <w:next w:val="Normalny"/>
    <w:qFormat/>
    <w:rsid w:val="005A78DB"/>
    <w:rPr>
      <w:b/>
    </w:rPr>
  </w:style>
  <w:style w:type="character" w:styleId="Odwoaniedokomentarza">
    <w:name w:val="annotation reference"/>
    <w:semiHidden/>
    <w:unhideWhenUsed/>
    <w:rsid w:val="001533E7"/>
    <w:rPr>
      <w:sz w:val="16"/>
      <w:szCs w:val="16"/>
    </w:rPr>
  </w:style>
  <w:style w:type="paragraph" w:styleId="Tekstkomentarza">
    <w:name w:val="annotation text"/>
    <w:aliases w:val=" Znak"/>
    <w:basedOn w:val="Normalny"/>
    <w:link w:val="TekstkomentarzaZnak"/>
    <w:semiHidden/>
    <w:unhideWhenUsed/>
    <w:rsid w:val="001533E7"/>
  </w:style>
  <w:style w:type="character" w:customStyle="1" w:styleId="TekstkomentarzaZnak">
    <w:name w:val="Tekst komentarza Znak"/>
    <w:aliases w:val=" Znak Znak1"/>
    <w:link w:val="Tekstkomentarza"/>
    <w:semiHidden/>
    <w:rsid w:val="001533E7"/>
    <w:rPr>
      <w:lang w:val="pl-PL" w:eastAsia="pl-PL" w:bidi="ar-SA"/>
    </w:rPr>
  </w:style>
  <w:style w:type="table" w:styleId="Tabela-Siatka">
    <w:name w:val="Table Grid"/>
    <w:basedOn w:val="Standardowy"/>
    <w:uiPriority w:val="59"/>
    <w:rsid w:val="00E5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B637B1"/>
    <w:rPr>
      <w:rFonts w:cs="Times New Roman"/>
    </w:rPr>
  </w:style>
  <w:style w:type="paragraph" w:customStyle="1" w:styleId="pa0">
    <w:name w:val="pa0"/>
    <w:basedOn w:val="Normalny"/>
    <w:rsid w:val="00B637B1"/>
    <w:pPr>
      <w:autoSpaceDE w:val="0"/>
      <w:spacing w:line="241" w:lineRule="atLeast"/>
    </w:pPr>
    <w:rPr>
      <w:rFonts w:ascii="Humnst777 Lt BT" w:hAnsi="Humnst777 Lt BT"/>
      <w:sz w:val="24"/>
      <w:szCs w:val="24"/>
    </w:rPr>
  </w:style>
  <w:style w:type="character" w:customStyle="1" w:styleId="a0">
    <w:name w:val="a0"/>
    <w:rsid w:val="00B637B1"/>
    <w:rPr>
      <w:rFonts w:ascii="Humnst777 Lt BT" w:hAnsi="Humnst777 Lt BT" w:cs="Times New Roman"/>
      <w:color w:val="000000"/>
    </w:rPr>
  </w:style>
  <w:style w:type="paragraph" w:customStyle="1" w:styleId="Style35">
    <w:name w:val="Style35"/>
    <w:basedOn w:val="Normalny"/>
    <w:rsid w:val="00086DA4"/>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Akapitzlist2">
    <w:name w:val="Akapit z listą2"/>
    <w:basedOn w:val="Normalny"/>
    <w:rsid w:val="00086DA4"/>
    <w:pPr>
      <w:suppressAutoHyphens/>
      <w:ind w:left="720"/>
    </w:pPr>
    <w:rPr>
      <w:rFonts w:eastAsia="Calibri"/>
      <w:sz w:val="24"/>
      <w:szCs w:val="24"/>
      <w:lang w:eastAsia="ar-SA"/>
    </w:rPr>
  </w:style>
  <w:style w:type="character" w:customStyle="1" w:styleId="FontStyle128">
    <w:name w:val="Font Style128"/>
    <w:rsid w:val="00086DA4"/>
    <w:rPr>
      <w:rFonts w:ascii="Times New Roman" w:hAnsi="Times New Roman" w:cs="Times New Roman" w:hint="default"/>
      <w:color w:val="000000"/>
      <w:sz w:val="20"/>
      <w:szCs w:val="20"/>
    </w:rPr>
  </w:style>
  <w:style w:type="character" w:customStyle="1" w:styleId="Nagwek2Znak">
    <w:name w:val="Nagłówek 2 Znak"/>
    <w:aliases w:val="Heading 2 Char Znak"/>
    <w:link w:val="Nagwek2"/>
    <w:rsid w:val="004871CE"/>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4871CE"/>
    <w:rPr>
      <w:rFonts w:ascii="Arial" w:hAnsi="Arial"/>
      <w:b/>
      <w:sz w:val="24"/>
      <w:lang w:val="pl-PL" w:eastAsia="pl-PL" w:bidi="ar-SA"/>
    </w:rPr>
  </w:style>
  <w:style w:type="character" w:customStyle="1" w:styleId="Nagwek4Znak">
    <w:name w:val="Nagłówek 4 Znak"/>
    <w:aliases w:val="Heading 4 Char Znak"/>
    <w:link w:val="Nagwek4"/>
    <w:rsid w:val="004871CE"/>
    <w:rPr>
      <w:b/>
      <w:lang w:val="pl-PL" w:eastAsia="pl-PL" w:bidi="ar-SA"/>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1"/>
    <w:link w:val="Tekstpodstawowy"/>
    <w:rsid w:val="004871CE"/>
    <w:rPr>
      <w:rFonts w:ascii="Arial" w:hAnsi="Arial"/>
      <w:color w:val="000000"/>
      <w:sz w:val="24"/>
      <w:lang w:val="pl-PL" w:eastAsia="pl-PL" w:bidi="ar-SA"/>
    </w:rPr>
  </w:style>
  <w:style w:type="character" w:customStyle="1" w:styleId="TekstprzypisudolnegoZnak">
    <w:name w:val="Tekst przypisu dolnego Znak"/>
    <w:aliases w:val=" Znak Znak Znak,Znak Znak Znak Znak,Znak Znak Znak1,Znak Znak Znak Znak Znak Znak"/>
    <w:link w:val="Tekstprzypisudolnego"/>
    <w:uiPriority w:val="99"/>
    <w:rsid w:val="00BE2B76"/>
    <w:rPr>
      <w:lang w:val="pl-PL" w:eastAsia="pl-PL" w:bidi="ar-SA"/>
    </w:rPr>
  </w:style>
  <w:style w:type="paragraph" w:customStyle="1" w:styleId="Tekstpodstawowy31">
    <w:name w:val="Tekst podstawowy 31"/>
    <w:basedOn w:val="Normalny"/>
    <w:rsid w:val="00D77FE6"/>
    <w:pPr>
      <w:suppressAutoHyphens/>
    </w:pPr>
    <w:rPr>
      <w:rFonts w:ascii="Arial" w:hAnsi="Arial"/>
      <w:b/>
      <w:sz w:val="18"/>
      <w:lang w:eastAsia="ar-SA"/>
    </w:rPr>
  </w:style>
  <w:style w:type="character" w:styleId="Pogrubienie">
    <w:name w:val="Strong"/>
    <w:uiPriority w:val="22"/>
    <w:qFormat/>
    <w:rsid w:val="004722EB"/>
    <w:rPr>
      <w:b/>
      <w:bCs/>
    </w:rPr>
  </w:style>
  <w:style w:type="character" w:customStyle="1" w:styleId="BodyTextCharZnakZnak">
    <w:name w:val="Body Text Char Znak Znak"/>
    <w:semiHidden/>
    <w:rsid w:val="004E2F41"/>
    <w:rPr>
      <w:rFonts w:ascii="Arial" w:hAnsi="Arial"/>
      <w:color w:val="000000"/>
      <w:sz w:val="24"/>
      <w:lang w:val="pl-PL" w:eastAsia="pl-PL" w:bidi="ar-SA"/>
    </w:rPr>
  </w:style>
  <w:style w:type="character" w:customStyle="1" w:styleId="BodyTextCharZnakZnakZnakZnak">
    <w:name w:val="Body Text Char Znak Znak Znak Znak"/>
    <w:semiHidden/>
    <w:rsid w:val="004E2F41"/>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FA6EEC"/>
    <w:rPr>
      <w:rFonts w:ascii="Arial" w:hAnsi="Arial"/>
      <w:color w:val="000000"/>
      <w:sz w:val="24"/>
      <w:lang w:val="pl-PL" w:eastAsia="pl-PL" w:bidi="ar-SA"/>
    </w:rPr>
  </w:style>
  <w:style w:type="paragraph" w:customStyle="1" w:styleId="Domylny">
    <w:name w:val="Domyślny"/>
    <w:uiPriority w:val="99"/>
    <w:rsid w:val="003B515E"/>
    <w:pPr>
      <w:suppressAutoHyphens/>
      <w:spacing w:after="200" w:line="276" w:lineRule="auto"/>
      <w:textAlignment w:val="baseline"/>
    </w:pPr>
    <w:rPr>
      <w:color w:val="000000"/>
      <w:lang w:eastAsia="zh-CN"/>
    </w:rPr>
  </w:style>
  <w:style w:type="character" w:customStyle="1" w:styleId="Tekstpodstawowy2Znak">
    <w:name w:val="Tekst podstawowy 2 Znak"/>
    <w:link w:val="Tekstpodstawowy2"/>
    <w:rsid w:val="001710C2"/>
    <w:rPr>
      <w:rFonts w:ascii="Arial" w:hAnsi="Arial"/>
      <w:sz w:val="24"/>
    </w:rPr>
  </w:style>
  <w:style w:type="character" w:customStyle="1" w:styleId="TytuZnak">
    <w:name w:val="Tytuł Znak"/>
    <w:link w:val="Tytu"/>
    <w:rsid w:val="001710C2"/>
    <w:rPr>
      <w:sz w:val="24"/>
    </w:rPr>
  </w:style>
  <w:style w:type="paragraph" w:styleId="Tekstprzypisukocowego">
    <w:name w:val="endnote text"/>
    <w:basedOn w:val="Normalny"/>
    <w:link w:val="TekstprzypisukocowegoZnak"/>
    <w:uiPriority w:val="99"/>
    <w:semiHidden/>
    <w:unhideWhenUsed/>
    <w:rsid w:val="0068088E"/>
  </w:style>
  <w:style w:type="character" w:customStyle="1" w:styleId="TekstprzypisukocowegoZnak">
    <w:name w:val="Tekst przypisu końcowego Znak"/>
    <w:basedOn w:val="Domylnaczcionkaakapitu"/>
    <w:link w:val="Tekstprzypisukocowego"/>
    <w:uiPriority w:val="99"/>
    <w:semiHidden/>
    <w:rsid w:val="0068088E"/>
  </w:style>
  <w:style w:type="character" w:styleId="Odwoanieprzypisukocowego">
    <w:name w:val="endnote reference"/>
    <w:uiPriority w:val="99"/>
    <w:semiHidden/>
    <w:unhideWhenUsed/>
    <w:rsid w:val="0068088E"/>
    <w:rPr>
      <w:vertAlign w:val="superscript"/>
    </w:rPr>
  </w:style>
  <w:style w:type="character" w:customStyle="1" w:styleId="PodtytuZnak">
    <w:name w:val="Podtytuł Znak"/>
    <w:link w:val="Podtytu"/>
    <w:rsid w:val="00575D3A"/>
    <w:rPr>
      <w:rFonts w:ascii="Arial" w:hAnsi="Arial" w:cs="Arial"/>
      <w:sz w:val="24"/>
      <w:szCs w:val="24"/>
    </w:rPr>
  </w:style>
  <w:style w:type="character" w:customStyle="1" w:styleId="TekstpodstawowywcityZnak">
    <w:name w:val="Tekst podstawowy wcięty Znak"/>
    <w:link w:val="Tekstpodstawowywcity"/>
    <w:rsid w:val="00F55FD7"/>
    <w:rPr>
      <w:rFonts w:ascii="Arial" w:hAnsi="Arial"/>
      <w:b/>
      <w:color w:val="000000"/>
      <w:sz w:val="24"/>
      <w:u w:val="single"/>
    </w:rPr>
  </w:style>
  <w:style w:type="character" w:customStyle="1" w:styleId="Tekstpodstawowywcity2Znak">
    <w:name w:val="Tekst podstawowy wcięty 2 Znak"/>
    <w:basedOn w:val="Domylnaczcionkaakapitu"/>
    <w:link w:val="Tekstpodstawowywcity2"/>
    <w:rsid w:val="005F3253"/>
  </w:style>
  <w:style w:type="paragraph" w:customStyle="1" w:styleId="Zwykytekst1">
    <w:name w:val="Zwykły tekst1"/>
    <w:basedOn w:val="Normalny"/>
    <w:rsid w:val="00E555B1"/>
    <w:rPr>
      <w:rFonts w:ascii="Courier New" w:eastAsia="Calibri" w:hAnsi="Courier New"/>
      <w:lang w:eastAsia="ar-SA"/>
    </w:rPr>
  </w:style>
  <w:style w:type="character" w:customStyle="1" w:styleId="apple-converted-space">
    <w:name w:val="apple-converted-space"/>
    <w:basedOn w:val="Domylnaczcionkaakapitu"/>
    <w:uiPriority w:val="99"/>
    <w:rsid w:val="00B721ED"/>
  </w:style>
  <w:style w:type="paragraph" w:customStyle="1" w:styleId="Standard">
    <w:name w:val="Standard"/>
    <w:rsid w:val="00651CDB"/>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character" w:customStyle="1" w:styleId="hps">
    <w:name w:val="hps"/>
    <w:rsid w:val="007E75D7"/>
  </w:style>
  <w:style w:type="paragraph" w:styleId="Bezodstpw">
    <w:name w:val="No Spacing"/>
    <w:uiPriority w:val="1"/>
    <w:qFormat/>
    <w:rsid w:val="00E03634"/>
    <w:pPr>
      <w:widowControl w:val="0"/>
      <w:autoSpaceDE w:val="0"/>
      <w:autoSpaceDN w:val="0"/>
      <w:adjustRightInd w:val="0"/>
    </w:pPr>
    <w:rPr>
      <w:rFonts w:ascii="Arial" w:hAnsi="Arial" w:cs="Arial"/>
      <w:lang w:val="en-GB"/>
    </w:rPr>
  </w:style>
  <w:style w:type="paragraph" w:styleId="Zwykytekst">
    <w:name w:val="Plain Text"/>
    <w:basedOn w:val="Normalny"/>
    <w:link w:val="ZwykytekstZnak"/>
    <w:uiPriority w:val="99"/>
    <w:unhideWhenUsed/>
    <w:rsid w:val="0073073F"/>
    <w:rPr>
      <w:rFonts w:ascii="Consolas" w:eastAsia="SimSun" w:hAnsi="Consolas"/>
      <w:sz w:val="21"/>
      <w:szCs w:val="21"/>
      <w:lang w:eastAsia="zh-CN"/>
    </w:rPr>
  </w:style>
  <w:style w:type="character" w:customStyle="1" w:styleId="ZwykytekstZnak">
    <w:name w:val="Zwykły tekst Znak"/>
    <w:link w:val="Zwykytekst"/>
    <w:uiPriority w:val="99"/>
    <w:rsid w:val="0073073F"/>
    <w:rPr>
      <w:rFonts w:ascii="Consolas" w:eastAsia="SimSun" w:hAnsi="Consolas" w:cs="Consolas"/>
      <w:sz w:val="21"/>
      <w:szCs w:val="21"/>
      <w:lang w:eastAsia="zh-CN"/>
    </w:rPr>
  </w:style>
  <w:style w:type="paragraph" w:styleId="Tematkomentarza">
    <w:name w:val="annotation subject"/>
    <w:basedOn w:val="Tekstkomentarza"/>
    <w:next w:val="Tekstkomentarza"/>
    <w:link w:val="TematkomentarzaZnak"/>
    <w:uiPriority w:val="99"/>
    <w:semiHidden/>
    <w:unhideWhenUsed/>
    <w:rsid w:val="00880F23"/>
    <w:rPr>
      <w:b/>
      <w:bCs/>
    </w:rPr>
  </w:style>
  <w:style w:type="character" w:customStyle="1" w:styleId="TematkomentarzaZnak">
    <w:name w:val="Temat komentarza Znak"/>
    <w:link w:val="Tematkomentarza"/>
    <w:uiPriority w:val="99"/>
    <w:semiHidden/>
    <w:rsid w:val="00880F23"/>
    <w:rPr>
      <w:b/>
      <w:bCs/>
      <w:lang w:val="pl-PL" w:eastAsia="pl-PL" w:bidi="ar-SA"/>
    </w:rPr>
  </w:style>
  <w:style w:type="character" w:customStyle="1" w:styleId="FontStyle219">
    <w:name w:val="Font Style219"/>
    <w:uiPriority w:val="99"/>
    <w:rsid w:val="007B6D50"/>
    <w:rPr>
      <w:rFonts w:ascii="Times New Roman" w:hAnsi="Times New Roman" w:cs="Times New Roman"/>
      <w:b/>
      <w:bCs/>
      <w:color w:val="000000"/>
      <w:sz w:val="18"/>
      <w:szCs w:val="18"/>
    </w:rPr>
  </w:style>
  <w:style w:type="character" w:customStyle="1" w:styleId="FontStyle222">
    <w:name w:val="Font Style222"/>
    <w:uiPriority w:val="99"/>
    <w:rsid w:val="007B6D50"/>
    <w:rPr>
      <w:rFonts w:ascii="Times New Roman" w:hAnsi="Times New Roman" w:cs="Times New Roman"/>
      <w:color w:val="000000"/>
      <w:sz w:val="18"/>
      <w:szCs w:val="18"/>
    </w:rPr>
  </w:style>
  <w:style w:type="paragraph" w:customStyle="1" w:styleId="Style44">
    <w:name w:val="Style44"/>
    <w:basedOn w:val="Normalny"/>
    <w:uiPriority w:val="99"/>
    <w:rsid w:val="007B6D50"/>
    <w:pPr>
      <w:widowControl w:val="0"/>
      <w:autoSpaceDE w:val="0"/>
      <w:autoSpaceDN w:val="0"/>
      <w:adjustRightInd w:val="0"/>
      <w:spacing w:line="251" w:lineRule="exact"/>
      <w:ind w:hanging="178"/>
      <w:jc w:val="both"/>
    </w:pPr>
    <w:rPr>
      <w:sz w:val="24"/>
      <w:szCs w:val="24"/>
    </w:rPr>
  </w:style>
  <w:style w:type="character" w:customStyle="1" w:styleId="Nagwek1Znak">
    <w:name w:val="Nagłówek 1 Znak"/>
    <w:link w:val="Nagwek1"/>
    <w:rsid w:val="00A40400"/>
    <w:rPr>
      <w:rFonts w:ascii="Arial" w:hAnsi="Arial"/>
      <w:b/>
      <w:color w:val="FF0000"/>
      <w:sz w:val="32"/>
      <w:u w:val="single"/>
    </w:rPr>
  </w:style>
  <w:style w:type="character" w:customStyle="1" w:styleId="Nagwek5Znak">
    <w:name w:val="Nagłówek 5 Znak"/>
    <w:link w:val="Nagwek5"/>
    <w:rsid w:val="00A40400"/>
    <w:rPr>
      <w:rFonts w:ascii="Arial" w:hAnsi="Arial"/>
      <w:b/>
      <w:snapToGrid w:val="0"/>
      <w:color w:val="000000"/>
      <w:sz w:val="16"/>
    </w:rPr>
  </w:style>
  <w:style w:type="character" w:customStyle="1" w:styleId="Nagwek7Znak">
    <w:name w:val="Nagłówek 7 Znak"/>
    <w:link w:val="Nagwek7"/>
    <w:rsid w:val="00A40400"/>
    <w:rPr>
      <w:sz w:val="28"/>
    </w:rPr>
  </w:style>
  <w:style w:type="character" w:customStyle="1" w:styleId="Nagwek8Znak">
    <w:name w:val="Nagłówek 8 Znak"/>
    <w:link w:val="Nagwek8"/>
    <w:rsid w:val="00A40400"/>
    <w:rPr>
      <w:b/>
    </w:rPr>
  </w:style>
  <w:style w:type="character" w:customStyle="1" w:styleId="Nagwek9Znak">
    <w:name w:val="Nagłówek 9 Znak"/>
    <w:link w:val="Nagwek9"/>
    <w:rsid w:val="00A40400"/>
    <w:rPr>
      <w:rFonts w:ascii="Arial" w:hAnsi="Arial"/>
      <w:b/>
      <w:sz w:val="24"/>
    </w:rPr>
  </w:style>
  <w:style w:type="character" w:customStyle="1" w:styleId="Tekstpodstawowywcity3Znak">
    <w:name w:val="Tekst podstawowy wcięty 3 Znak"/>
    <w:basedOn w:val="Domylnaczcionkaakapitu"/>
    <w:link w:val="Tekstpodstawowywcity3"/>
    <w:rsid w:val="00A40400"/>
  </w:style>
  <w:style w:type="character" w:customStyle="1" w:styleId="PlandokumentuZnak">
    <w:name w:val="Plan dokumentu Znak"/>
    <w:link w:val="Plandokumentu"/>
    <w:semiHidden/>
    <w:rsid w:val="00A40400"/>
    <w:rPr>
      <w:rFonts w:ascii="Tahoma" w:hAnsi="Tahoma" w:cs="Tahoma"/>
      <w:shd w:val="clear" w:color="auto" w:fill="000080"/>
    </w:rPr>
  </w:style>
  <w:style w:type="character" w:customStyle="1" w:styleId="TekstpodstawowyzwciciemZnak">
    <w:name w:val="Tekst podstawowy z wcięciem Znak"/>
    <w:basedOn w:val="TekstpodstawowyZnak"/>
    <w:link w:val="Tekstpodstawowyzwciciem"/>
    <w:rsid w:val="00A40400"/>
  </w:style>
  <w:style w:type="character" w:customStyle="1" w:styleId="Tekstpodstawowyzwciciem2Znak">
    <w:name w:val="Tekst podstawowy z wcięciem 2 Znak"/>
    <w:link w:val="Tekstpodstawowyzwciciem2"/>
    <w:rsid w:val="00A40400"/>
    <w:rPr>
      <w:rFonts w:ascii="Arial" w:hAnsi="Arial"/>
      <w:b/>
      <w:color w:val="000000"/>
      <w:sz w:val="24"/>
      <w:u w:val="single"/>
    </w:rPr>
  </w:style>
  <w:style w:type="character" w:customStyle="1" w:styleId="TekstdymkaZnak">
    <w:name w:val="Tekst dymka Znak"/>
    <w:link w:val="Tekstdymka"/>
    <w:semiHidden/>
    <w:rsid w:val="00A40400"/>
    <w:rPr>
      <w:rFonts w:ascii="Tahoma" w:hAnsi="Tahoma" w:cs="Tahoma"/>
      <w:sz w:val="16"/>
      <w:szCs w:val="16"/>
    </w:rPr>
  </w:style>
  <w:style w:type="paragraph" w:customStyle="1" w:styleId="Zawartotabeli">
    <w:name w:val="Zawartość tabeli"/>
    <w:basedOn w:val="Normalny"/>
    <w:rsid w:val="00A40400"/>
    <w:pPr>
      <w:widowControl w:val="0"/>
      <w:suppressLineNumbers/>
      <w:suppressAutoHyphens/>
    </w:pPr>
    <w:rPr>
      <w:rFonts w:eastAsia="Lucida Sans Unicode"/>
      <w:sz w:val="24"/>
      <w:szCs w:val="24"/>
    </w:rPr>
  </w:style>
  <w:style w:type="paragraph" w:styleId="NormalnyWeb">
    <w:name w:val="Normal (Web)"/>
    <w:basedOn w:val="Normalny"/>
    <w:uiPriority w:val="99"/>
    <w:unhideWhenUsed/>
    <w:rsid w:val="00A40400"/>
    <w:rPr>
      <w:rFonts w:eastAsia="Calibri"/>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D937AB"/>
    <w:rPr>
      <w:rFonts w:eastAsia="Lucida Sans Unicode"/>
      <w:kern w:val="1"/>
      <w:sz w:val="24"/>
      <w:szCs w:val="24"/>
    </w:rPr>
  </w:style>
  <w:style w:type="paragraph" w:styleId="Poprawka">
    <w:name w:val="Revision"/>
    <w:hidden/>
    <w:uiPriority w:val="99"/>
    <w:semiHidden/>
    <w:rsid w:val="000C2F8C"/>
  </w:style>
  <w:style w:type="character" w:customStyle="1" w:styleId="fontstyle0">
    <w:name w:val="fontstyle0"/>
    <w:basedOn w:val="Domylnaczcionkaakapitu"/>
    <w:rsid w:val="007E4AC4"/>
  </w:style>
  <w:style w:type="character" w:customStyle="1" w:styleId="st">
    <w:name w:val="st"/>
    <w:basedOn w:val="Domylnaczcionkaakapitu"/>
    <w:rsid w:val="00F158D9"/>
  </w:style>
  <w:style w:type="paragraph" w:customStyle="1" w:styleId="normal">
    <w:name w:val="normal"/>
    <w:rsid w:val="0040406A"/>
    <w:pPr>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customStyle="1" w:styleId="Akapitzlist20">
    <w:name w:val="Akapit z listą2"/>
    <w:basedOn w:val="Normalny"/>
    <w:rsid w:val="00BB3A13"/>
    <w:pPr>
      <w:suppressAutoHyphens/>
      <w:ind w:left="720"/>
    </w:pPr>
    <w:rPr>
      <w:rFonts w:eastAsia="Calibri"/>
      <w:sz w:val="24"/>
      <w:szCs w:val="24"/>
      <w:lang w:eastAsia="ar-SA"/>
    </w:rPr>
  </w:style>
  <w:style w:type="character" w:customStyle="1" w:styleId="bumpedfont15">
    <w:name w:val="bumpedfont15"/>
    <w:basedOn w:val="Domylnaczcionkaakapitu"/>
    <w:rsid w:val="00BB3A13"/>
  </w:style>
  <w:style w:type="paragraph" w:customStyle="1" w:styleId="s9">
    <w:name w:val="s9"/>
    <w:basedOn w:val="Normalny"/>
    <w:rsid w:val="00BB3A13"/>
    <w:pPr>
      <w:spacing w:before="100" w:beforeAutospacing="1" w:after="100" w:afterAutospacing="1"/>
    </w:pPr>
    <w:rPr>
      <w:sz w:val="24"/>
      <w:szCs w:val="24"/>
    </w:rPr>
  </w:style>
  <w:style w:type="character" w:styleId="Wyrnieniedelikatne">
    <w:name w:val="Subtle Emphasis"/>
    <w:uiPriority w:val="19"/>
    <w:qFormat/>
    <w:rsid w:val="00E47CB0"/>
    <w:rPr>
      <w:i/>
      <w:iCs/>
      <w:color w:val="808080"/>
    </w:rPr>
  </w:style>
  <w:style w:type="paragraph" w:customStyle="1" w:styleId="Normalny1">
    <w:name w:val="Normalny1"/>
    <w:rsid w:val="002A5DC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3385593">
      <w:bodyDiv w:val="1"/>
      <w:marLeft w:val="0"/>
      <w:marRight w:val="0"/>
      <w:marTop w:val="0"/>
      <w:marBottom w:val="0"/>
      <w:divBdr>
        <w:top w:val="none" w:sz="0" w:space="0" w:color="auto"/>
        <w:left w:val="none" w:sz="0" w:space="0" w:color="auto"/>
        <w:bottom w:val="none" w:sz="0" w:space="0" w:color="auto"/>
        <w:right w:val="none" w:sz="0" w:space="0" w:color="auto"/>
      </w:divBdr>
    </w:div>
    <w:div w:id="35130023">
      <w:bodyDiv w:val="1"/>
      <w:marLeft w:val="0"/>
      <w:marRight w:val="0"/>
      <w:marTop w:val="0"/>
      <w:marBottom w:val="0"/>
      <w:divBdr>
        <w:top w:val="none" w:sz="0" w:space="0" w:color="auto"/>
        <w:left w:val="none" w:sz="0" w:space="0" w:color="auto"/>
        <w:bottom w:val="none" w:sz="0" w:space="0" w:color="auto"/>
        <w:right w:val="none" w:sz="0" w:space="0" w:color="auto"/>
      </w:divBdr>
    </w:div>
    <w:div w:id="61418030">
      <w:bodyDiv w:val="1"/>
      <w:marLeft w:val="0"/>
      <w:marRight w:val="0"/>
      <w:marTop w:val="0"/>
      <w:marBottom w:val="0"/>
      <w:divBdr>
        <w:top w:val="none" w:sz="0" w:space="0" w:color="auto"/>
        <w:left w:val="none" w:sz="0" w:space="0" w:color="auto"/>
        <w:bottom w:val="none" w:sz="0" w:space="0" w:color="auto"/>
        <w:right w:val="none" w:sz="0" w:space="0" w:color="auto"/>
      </w:divBdr>
    </w:div>
    <w:div w:id="65961525">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
    <w:div w:id="155417349">
      <w:bodyDiv w:val="1"/>
      <w:marLeft w:val="0"/>
      <w:marRight w:val="0"/>
      <w:marTop w:val="0"/>
      <w:marBottom w:val="0"/>
      <w:divBdr>
        <w:top w:val="none" w:sz="0" w:space="0" w:color="auto"/>
        <w:left w:val="none" w:sz="0" w:space="0" w:color="auto"/>
        <w:bottom w:val="none" w:sz="0" w:space="0" w:color="auto"/>
        <w:right w:val="none" w:sz="0" w:space="0" w:color="auto"/>
      </w:divBdr>
    </w:div>
    <w:div w:id="160778416">
      <w:bodyDiv w:val="1"/>
      <w:marLeft w:val="0"/>
      <w:marRight w:val="0"/>
      <w:marTop w:val="0"/>
      <w:marBottom w:val="0"/>
      <w:divBdr>
        <w:top w:val="none" w:sz="0" w:space="0" w:color="auto"/>
        <w:left w:val="none" w:sz="0" w:space="0" w:color="auto"/>
        <w:bottom w:val="none" w:sz="0" w:space="0" w:color="auto"/>
        <w:right w:val="none" w:sz="0" w:space="0" w:color="auto"/>
      </w:divBdr>
    </w:div>
    <w:div w:id="174614060">
      <w:bodyDiv w:val="1"/>
      <w:marLeft w:val="0"/>
      <w:marRight w:val="0"/>
      <w:marTop w:val="0"/>
      <w:marBottom w:val="0"/>
      <w:divBdr>
        <w:top w:val="none" w:sz="0" w:space="0" w:color="auto"/>
        <w:left w:val="none" w:sz="0" w:space="0" w:color="auto"/>
        <w:bottom w:val="none" w:sz="0" w:space="0" w:color="auto"/>
        <w:right w:val="none" w:sz="0" w:space="0" w:color="auto"/>
      </w:divBdr>
    </w:div>
    <w:div w:id="225653618">
      <w:bodyDiv w:val="1"/>
      <w:marLeft w:val="0"/>
      <w:marRight w:val="0"/>
      <w:marTop w:val="0"/>
      <w:marBottom w:val="0"/>
      <w:divBdr>
        <w:top w:val="none" w:sz="0" w:space="0" w:color="auto"/>
        <w:left w:val="none" w:sz="0" w:space="0" w:color="auto"/>
        <w:bottom w:val="none" w:sz="0" w:space="0" w:color="auto"/>
        <w:right w:val="none" w:sz="0" w:space="0" w:color="auto"/>
      </w:divBdr>
    </w:div>
    <w:div w:id="251473815">
      <w:bodyDiv w:val="1"/>
      <w:marLeft w:val="0"/>
      <w:marRight w:val="0"/>
      <w:marTop w:val="0"/>
      <w:marBottom w:val="0"/>
      <w:divBdr>
        <w:top w:val="none" w:sz="0" w:space="0" w:color="auto"/>
        <w:left w:val="none" w:sz="0" w:space="0" w:color="auto"/>
        <w:bottom w:val="none" w:sz="0" w:space="0" w:color="auto"/>
        <w:right w:val="none" w:sz="0" w:space="0" w:color="auto"/>
      </w:divBdr>
    </w:div>
    <w:div w:id="303043206">
      <w:bodyDiv w:val="1"/>
      <w:marLeft w:val="0"/>
      <w:marRight w:val="0"/>
      <w:marTop w:val="0"/>
      <w:marBottom w:val="0"/>
      <w:divBdr>
        <w:top w:val="none" w:sz="0" w:space="0" w:color="auto"/>
        <w:left w:val="none" w:sz="0" w:space="0" w:color="auto"/>
        <w:bottom w:val="none" w:sz="0" w:space="0" w:color="auto"/>
        <w:right w:val="none" w:sz="0" w:space="0" w:color="auto"/>
      </w:divBdr>
    </w:div>
    <w:div w:id="316692204">
      <w:bodyDiv w:val="1"/>
      <w:marLeft w:val="0"/>
      <w:marRight w:val="0"/>
      <w:marTop w:val="0"/>
      <w:marBottom w:val="0"/>
      <w:divBdr>
        <w:top w:val="none" w:sz="0" w:space="0" w:color="auto"/>
        <w:left w:val="none" w:sz="0" w:space="0" w:color="auto"/>
        <w:bottom w:val="none" w:sz="0" w:space="0" w:color="auto"/>
        <w:right w:val="none" w:sz="0" w:space="0" w:color="auto"/>
      </w:divBdr>
    </w:div>
    <w:div w:id="316962595">
      <w:bodyDiv w:val="1"/>
      <w:marLeft w:val="0"/>
      <w:marRight w:val="0"/>
      <w:marTop w:val="0"/>
      <w:marBottom w:val="0"/>
      <w:divBdr>
        <w:top w:val="none" w:sz="0" w:space="0" w:color="auto"/>
        <w:left w:val="none" w:sz="0" w:space="0" w:color="auto"/>
        <w:bottom w:val="none" w:sz="0" w:space="0" w:color="auto"/>
        <w:right w:val="none" w:sz="0" w:space="0" w:color="auto"/>
      </w:divBdr>
    </w:div>
    <w:div w:id="317420384">
      <w:bodyDiv w:val="1"/>
      <w:marLeft w:val="0"/>
      <w:marRight w:val="0"/>
      <w:marTop w:val="0"/>
      <w:marBottom w:val="0"/>
      <w:divBdr>
        <w:top w:val="none" w:sz="0" w:space="0" w:color="auto"/>
        <w:left w:val="none" w:sz="0" w:space="0" w:color="auto"/>
        <w:bottom w:val="none" w:sz="0" w:space="0" w:color="auto"/>
        <w:right w:val="none" w:sz="0" w:space="0" w:color="auto"/>
      </w:divBdr>
    </w:div>
    <w:div w:id="341787608">
      <w:bodyDiv w:val="1"/>
      <w:marLeft w:val="0"/>
      <w:marRight w:val="0"/>
      <w:marTop w:val="0"/>
      <w:marBottom w:val="0"/>
      <w:divBdr>
        <w:top w:val="none" w:sz="0" w:space="0" w:color="auto"/>
        <w:left w:val="none" w:sz="0" w:space="0" w:color="auto"/>
        <w:bottom w:val="none" w:sz="0" w:space="0" w:color="auto"/>
        <w:right w:val="none" w:sz="0" w:space="0" w:color="auto"/>
      </w:divBdr>
    </w:div>
    <w:div w:id="378551343">
      <w:bodyDiv w:val="1"/>
      <w:marLeft w:val="0"/>
      <w:marRight w:val="0"/>
      <w:marTop w:val="0"/>
      <w:marBottom w:val="0"/>
      <w:divBdr>
        <w:top w:val="none" w:sz="0" w:space="0" w:color="auto"/>
        <w:left w:val="none" w:sz="0" w:space="0" w:color="auto"/>
        <w:bottom w:val="none" w:sz="0" w:space="0" w:color="auto"/>
        <w:right w:val="none" w:sz="0" w:space="0" w:color="auto"/>
      </w:divBdr>
    </w:div>
    <w:div w:id="381371571">
      <w:bodyDiv w:val="1"/>
      <w:marLeft w:val="0"/>
      <w:marRight w:val="0"/>
      <w:marTop w:val="0"/>
      <w:marBottom w:val="0"/>
      <w:divBdr>
        <w:top w:val="none" w:sz="0" w:space="0" w:color="auto"/>
        <w:left w:val="none" w:sz="0" w:space="0" w:color="auto"/>
        <w:bottom w:val="none" w:sz="0" w:space="0" w:color="auto"/>
        <w:right w:val="none" w:sz="0" w:space="0" w:color="auto"/>
      </w:divBdr>
    </w:div>
    <w:div w:id="424156297">
      <w:bodyDiv w:val="1"/>
      <w:marLeft w:val="0"/>
      <w:marRight w:val="0"/>
      <w:marTop w:val="0"/>
      <w:marBottom w:val="0"/>
      <w:divBdr>
        <w:top w:val="none" w:sz="0" w:space="0" w:color="auto"/>
        <w:left w:val="none" w:sz="0" w:space="0" w:color="auto"/>
        <w:bottom w:val="none" w:sz="0" w:space="0" w:color="auto"/>
        <w:right w:val="none" w:sz="0" w:space="0" w:color="auto"/>
      </w:divBdr>
    </w:div>
    <w:div w:id="432433008">
      <w:bodyDiv w:val="1"/>
      <w:marLeft w:val="0"/>
      <w:marRight w:val="0"/>
      <w:marTop w:val="0"/>
      <w:marBottom w:val="0"/>
      <w:divBdr>
        <w:top w:val="none" w:sz="0" w:space="0" w:color="auto"/>
        <w:left w:val="none" w:sz="0" w:space="0" w:color="auto"/>
        <w:bottom w:val="none" w:sz="0" w:space="0" w:color="auto"/>
        <w:right w:val="none" w:sz="0" w:space="0" w:color="auto"/>
      </w:divBdr>
    </w:div>
    <w:div w:id="436872026">
      <w:bodyDiv w:val="1"/>
      <w:marLeft w:val="0"/>
      <w:marRight w:val="0"/>
      <w:marTop w:val="0"/>
      <w:marBottom w:val="0"/>
      <w:divBdr>
        <w:top w:val="none" w:sz="0" w:space="0" w:color="auto"/>
        <w:left w:val="none" w:sz="0" w:space="0" w:color="auto"/>
        <w:bottom w:val="none" w:sz="0" w:space="0" w:color="auto"/>
        <w:right w:val="none" w:sz="0" w:space="0" w:color="auto"/>
      </w:divBdr>
    </w:div>
    <w:div w:id="464156815">
      <w:bodyDiv w:val="1"/>
      <w:marLeft w:val="0"/>
      <w:marRight w:val="0"/>
      <w:marTop w:val="0"/>
      <w:marBottom w:val="0"/>
      <w:divBdr>
        <w:top w:val="none" w:sz="0" w:space="0" w:color="auto"/>
        <w:left w:val="none" w:sz="0" w:space="0" w:color="auto"/>
        <w:bottom w:val="none" w:sz="0" w:space="0" w:color="auto"/>
        <w:right w:val="none" w:sz="0" w:space="0" w:color="auto"/>
      </w:divBdr>
    </w:div>
    <w:div w:id="502551294">
      <w:bodyDiv w:val="1"/>
      <w:marLeft w:val="0"/>
      <w:marRight w:val="0"/>
      <w:marTop w:val="0"/>
      <w:marBottom w:val="0"/>
      <w:divBdr>
        <w:top w:val="none" w:sz="0" w:space="0" w:color="auto"/>
        <w:left w:val="none" w:sz="0" w:space="0" w:color="auto"/>
        <w:bottom w:val="none" w:sz="0" w:space="0" w:color="auto"/>
        <w:right w:val="none" w:sz="0" w:space="0" w:color="auto"/>
      </w:divBdr>
    </w:div>
    <w:div w:id="509678865">
      <w:bodyDiv w:val="1"/>
      <w:marLeft w:val="0"/>
      <w:marRight w:val="0"/>
      <w:marTop w:val="0"/>
      <w:marBottom w:val="0"/>
      <w:divBdr>
        <w:top w:val="none" w:sz="0" w:space="0" w:color="auto"/>
        <w:left w:val="none" w:sz="0" w:space="0" w:color="auto"/>
        <w:bottom w:val="none" w:sz="0" w:space="0" w:color="auto"/>
        <w:right w:val="none" w:sz="0" w:space="0" w:color="auto"/>
      </w:divBdr>
    </w:div>
    <w:div w:id="512839706">
      <w:bodyDiv w:val="1"/>
      <w:marLeft w:val="0"/>
      <w:marRight w:val="0"/>
      <w:marTop w:val="0"/>
      <w:marBottom w:val="0"/>
      <w:divBdr>
        <w:top w:val="none" w:sz="0" w:space="0" w:color="auto"/>
        <w:left w:val="none" w:sz="0" w:space="0" w:color="auto"/>
        <w:bottom w:val="none" w:sz="0" w:space="0" w:color="auto"/>
        <w:right w:val="none" w:sz="0" w:space="0" w:color="auto"/>
      </w:divBdr>
    </w:div>
    <w:div w:id="529414009">
      <w:bodyDiv w:val="1"/>
      <w:marLeft w:val="0"/>
      <w:marRight w:val="0"/>
      <w:marTop w:val="0"/>
      <w:marBottom w:val="0"/>
      <w:divBdr>
        <w:top w:val="none" w:sz="0" w:space="0" w:color="auto"/>
        <w:left w:val="none" w:sz="0" w:space="0" w:color="auto"/>
        <w:bottom w:val="none" w:sz="0" w:space="0" w:color="auto"/>
        <w:right w:val="none" w:sz="0" w:space="0" w:color="auto"/>
      </w:divBdr>
    </w:div>
    <w:div w:id="543829120">
      <w:bodyDiv w:val="1"/>
      <w:marLeft w:val="0"/>
      <w:marRight w:val="0"/>
      <w:marTop w:val="0"/>
      <w:marBottom w:val="0"/>
      <w:divBdr>
        <w:top w:val="none" w:sz="0" w:space="0" w:color="auto"/>
        <w:left w:val="none" w:sz="0" w:space="0" w:color="auto"/>
        <w:bottom w:val="none" w:sz="0" w:space="0" w:color="auto"/>
        <w:right w:val="none" w:sz="0" w:space="0" w:color="auto"/>
      </w:divBdr>
    </w:div>
    <w:div w:id="560139880">
      <w:bodyDiv w:val="1"/>
      <w:marLeft w:val="0"/>
      <w:marRight w:val="0"/>
      <w:marTop w:val="0"/>
      <w:marBottom w:val="0"/>
      <w:divBdr>
        <w:top w:val="none" w:sz="0" w:space="0" w:color="auto"/>
        <w:left w:val="none" w:sz="0" w:space="0" w:color="auto"/>
        <w:bottom w:val="none" w:sz="0" w:space="0" w:color="auto"/>
        <w:right w:val="none" w:sz="0" w:space="0" w:color="auto"/>
      </w:divBdr>
    </w:div>
    <w:div w:id="574315935">
      <w:bodyDiv w:val="1"/>
      <w:marLeft w:val="0"/>
      <w:marRight w:val="0"/>
      <w:marTop w:val="0"/>
      <w:marBottom w:val="0"/>
      <w:divBdr>
        <w:top w:val="none" w:sz="0" w:space="0" w:color="auto"/>
        <w:left w:val="none" w:sz="0" w:space="0" w:color="auto"/>
        <w:bottom w:val="none" w:sz="0" w:space="0" w:color="auto"/>
        <w:right w:val="none" w:sz="0" w:space="0" w:color="auto"/>
      </w:divBdr>
    </w:div>
    <w:div w:id="575021083">
      <w:bodyDiv w:val="1"/>
      <w:marLeft w:val="0"/>
      <w:marRight w:val="0"/>
      <w:marTop w:val="0"/>
      <w:marBottom w:val="0"/>
      <w:divBdr>
        <w:top w:val="none" w:sz="0" w:space="0" w:color="auto"/>
        <w:left w:val="none" w:sz="0" w:space="0" w:color="auto"/>
        <w:bottom w:val="none" w:sz="0" w:space="0" w:color="auto"/>
        <w:right w:val="none" w:sz="0" w:space="0" w:color="auto"/>
      </w:divBdr>
    </w:div>
    <w:div w:id="636885026">
      <w:bodyDiv w:val="1"/>
      <w:marLeft w:val="0"/>
      <w:marRight w:val="0"/>
      <w:marTop w:val="0"/>
      <w:marBottom w:val="0"/>
      <w:divBdr>
        <w:top w:val="none" w:sz="0" w:space="0" w:color="auto"/>
        <w:left w:val="none" w:sz="0" w:space="0" w:color="auto"/>
        <w:bottom w:val="none" w:sz="0" w:space="0" w:color="auto"/>
        <w:right w:val="none" w:sz="0" w:space="0" w:color="auto"/>
      </w:divBdr>
    </w:div>
    <w:div w:id="640497079">
      <w:bodyDiv w:val="1"/>
      <w:marLeft w:val="0"/>
      <w:marRight w:val="0"/>
      <w:marTop w:val="0"/>
      <w:marBottom w:val="0"/>
      <w:divBdr>
        <w:top w:val="none" w:sz="0" w:space="0" w:color="auto"/>
        <w:left w:val="none" w:sz="0" w:space="0" w:color="auto"/>
        <w:bottom w:val="none" w:sz="0" w:space="0" w:color="auto"/>
        <w:right w:val="none" w:sz="0" w:space="0" w:color="auto"/>
      </w:divBdr>
    </w:div>
    <w:div w:id="656299714">
      <w:bodyDiv w:val="1"/>
      <w:marLeft w:val="0"/>
      <w:marRight w:val="0"/>
      <w:marTop w:val="0"/>
      <w:marBottom w:val="0"/>
      <w:divBdr>
        <w:top w:val="none" w:sz="0" w:space="0" w:color="auto"/>
        <w:left w:val="none" w:sz="0" w:space="0" w:color="auto"/>
        <w:bottom w:val="none" w:sz="0" w:space="0" w:color="auto"/>
        <w:right w:val="none" w:sz="0" w:space="0" w:color="auto"/>
      </w:divBdr>
    </w:div>
    <w:div w:id="683939504">
      <w:bodyDiv w:val="1"/>
      <w:marLeft w:val="0"/>
      <w:marRight w:val="0"/>
      <w:marTop w:val="0"/>
      <w:marBottom w:val="0"/>
      <w:divBdr>
        <w:top w:val="none" w:sz="0" w:space="0" w:color="auto"/>
        <w:left w:val="none" w:sz="0" w:space="0" w:color="auto"/>
        <w:bottom w:val="none" w:sz="0" w:space="0" w:color="auto"/>
        <w:right w:val="none" w:sz="0" w:space="0" w:color="auto"/>
      </w:divBdr>
    </w:div>
    <w:div w:id="684135237">
      <w:bodyDiv w:val="1"/>
      <w:marLeft w:val="0"/>
      <w:marRight w:val="0"/>
      <w:marTop w:val="0"/>
      <w:marBottom w:val="0"/>
      <w:divBdr>
        <w:top w:val="none" w:sz="0" w:space="0" w:color="auto"/>
        <w:left w:val="none" w:sz="0" w:space="0" w:color="auto"/>
        <w:bottom w:val="none" w:sz="0" w:space="0" w:color="auto"/>
        <w:right w:val="none" w:sz="0" w:space="0" w:color="auto"/>
      </w:divBdr>
    </w:div>
    <w:div w:id="707684862">
      <w:bodyDiv w:val="1"/>
      <w:marLeft w:val="0"/>
      <w:marRight w:val="0"/>
      <w:marTop w:val="0"/>
      <w:marBottom w:val="0"/>
      <w:divBdr>
        <w:top w:val="none" w:sz="0" w:space="0" w:color="auto"/>
        <w:left w:val="none" w:sz="0" w:space="0" w:color="auto"/>
        <w:bottom w:val="none" w:sz="0" w:space="0" w:color="auto"/>
        <w:right w:val="none" w:sz="0" w:space="0" w:color="auto"/>
      </w:divBdr>
    </w:div>
    <w:div w:id="731923517">
      <w:bodyDiv w:val="1"/>
      <w:marLeft w:val="0"/>
      <w:marRight w:val="0"/>
      <w:marTop w:val="0"/>
      <w:marBottom w:val="0"/>
      <w:divBdr>
        <w:top w:val="none" w:sz="0" w:space="0" w:color="auto"/>
        <w:left w:val="none" w:sz="0" w:space="0" w:color="auto"/>
        <w:bottom w:val="none" w:sz="0" w:space="0" w:color="auto"/>
        <w:right w:val="none" w:sz="0" w:space="0" w:color="auto"/>
      </w:divBdr>
    </w:div>
    <w:div w:id="733817174">
      <w:bodyDiv w:val="1"/>
      <w:marLeft w:val="0"/>
      <w:marRight w:val="0"/>
      <w:marTop w:val="0"/>
      <w:marBottom w:val="0"/>
      <w:divBdr>
        <w:top w:val="none" w:sz="0" w:space="0" w:color="auto"/>
        <w:left w:val="none" w:sz="0" w:space="0" w:color="auto"/>
        <w:bottom w:val="none" w:sz="0" w:space="0" w:color="auto"/>
        <w:right w:val="none" w:sz="0" w:space="0" w:color="auto"/>
      </w:divBdr>
    </w:div>
    <w:div w:id="743257444">
      <w:bodyDiv w:val="1"/>
      <w:marLeft w:val="0"/>
      <w:marRight w:val="0"/>
      <w:marTop w:val="0"/>
      <w:marBottom w:val="0"/>
      <w:divBdr>
        <w:top w:val="none" w:sz="0" w:space="0" w:color="auto"/>
        <w:left w:val="none" w:sz="0" w:space="0" w:color="auto"/>
        <w:bottom w:val="none" w:sz="0" w:space="0" w:color="auto"/>
        <w:right w:val="none" w:sz="0" w:space="0" w:color="auto"/>
      </w:divBdr>
    </w:div>
    <w:div w:id="751857125">
      <w:bodyDiv w:val="1"/>
      <w:marLeft w:val="0"/>
      <w:marRight w:val="0"/>
      <w:marTop w:val="0"/>
      <w:marBottom w:val="0"/>
      <w:divBdr>
        <w:top w:val="none" w:sz="0" w:space="0" w:color="auto"/>
        <w:left w:val="none" w:sz="0" w:space="0" w:color="auto"/>
        <w:bottom w:val="none" w:sz="0" w:space="0" w:color="auto"/>
        <w:right w:val="none" w:sz="0" w:space="0" w:color="auto"/>
      </w:divBdr>
    </w:div>
    <w:div w:id="764034091">
      <w:bodyDiv w:val="1"/>
      <w:marLeft w:val="0"/>
      <w:marRight w:val="0"/>
      <w:marTop w:val="0"/>
      <w:marBottom w:val="0"/>
      <w:divBdr>
        <w:top w:val="none" w:sz="0" w:space="0" w:color="auto"/>
        <w:left w:val="none" w:sz="0" w:space="0" w:color="auto"/>
        <w:bottom w:val="none" w:sz="0" w:space="0" w:color="auto"/>
        <w:right w:val="none" w:sz="0" w:space="0" w:color="auto"/>
      </w:divBdr>
    </w:div>
    <w:div w:id="770511714">
      <w:bodyDiv w:val="1"/>
      <w:marLeft w:val="0"/>
      <w:marRight w:val="0"/>
      <w:marTop w:val="0"/>
      <w:marBottom w:val="0"/>
      <w:divBdr>
        <w:top w:val="none" w:sz="0" w:space="0" w:color="auto"/>
        <w:left w:val="none" w:sz="0" w:space="0" w:color="auto"/>
        <w:bottom w:val="none" w:sz="0" w:space="0" w:color="auto"/>
        <w:right w:val="none" w:sz="0" w:space="0" w:color="auto"/>
      </w:divBdr>
    </w:div>
    <w:div w:id="799802624">
      <w:bodyDiv w:val="1"/>
      <w:marLeft w:val="0"/>
      <w:marRight w:val="0"/>
      <w:marTop w:val="0"/>
      <w:marBottom w:val="0"/>
      <w:divBdr>
        <w:top w:val="none" w:sz="0" w:space="0" w:color="auto"/>
        <w:left w:val="none" w:sz="0" w:space="0" w:color="auto"/>
        <w:bottom w:val="none" w:sz="0" w:space="0" w:color="auto"/>
        <w:right w:val="none" w:sz="0" w:space="0" w:color="auto"/>
      </w:divBdr>
    </w:div>
    <w:div w:id="804469683">
      <w:bodyDiv w:val="1"/>
      <w:marLeft w:val="0"/>
      <w:marRight w:val="0"/>
      <w:marTop w:val="0"/>
      <w:marBottom w:val="0"/>
      <w:divBdr>
        <w:top w:val="none" w:sz="0" w:space="0" w:color="auto"/>
        <w:left w:val="none" w:sz="0" w:space="0" w:color="auto"/>
        <w:bottom w:val="none" w:sz="0" w:space="0" w:color="auto"/>
        <w:right w:val="none" w:sz="0" w:space="0" w:color="auto"/>
      </w:divBdr>
    </w:div>
    <w:div w:id="821773023">
      <w:bodyDiv w:val="1"/>
      <w:marLeft w:val="0"/>
      <w:marRight w:val="0"/>
      <w:marTop w:val="0"/>
      <w:marBottom w:val="0"/>
      <w:divBdr>
        <w:top w:val="none" w:sz="0" w:space="0" w:color="auto"/>
        <w:left w:val="none" w:sz="0" w:space="0" w:color="auto"/>
        <w:bottom w:val="none" w:sz="0" w:space="0" w:color="auto"/>
        <w:right w:val="none" w:sz="0" w:space="0" w:color="auto"/>
      </w:divBdr>
    </w:div>
    <w:div w:id="834683199">
      <w:bodyDiv w:val="1"/>
      <w:marLeft w:val="0"/>
      <w:marRight w:val="0"/>
      <w:marTop w:val="0"/>
      <w:marBottom w:val="0"/>
      <w:divBdr>
        <w:top w:val="none" w:sz="0" w:space="0" w:color="auto"/>
        <w:left w:val="none" w:sz="0" w:space="0" w:color="auto"/>
        <w:bottom w:val="none" w:sz="0" w:space="0" w:color="auto"/>
        <w:right w:val="none" w:sz="0" w:space="0" w:color="auto"/>
      </w:divBdr>
    </w:div>
    <w:div w:id="846406575">
      <w:bodyDiv w:val="1"/>
      <w:marLeft w:val="0"/>
      <w:marRight w:val="0"/>
      <w:marTop w:val="0"/>
      <w:marBottom w:val="0"/>
      <w:divBdr>
        <w:top w:val="none" w:sz="0" w:space="0" w:color="auto"/>
        <w:left w:val="none" w:sz="0" w:space="0" w:color="auto"/>
        <w:bottom w:val="none" w:sz="0" w:space="0" w:color="auto"/>
        <w:right w:val="none" w:sz="0" w:space="0" w:color="auto"/>
      </w:divBdr>
    </w:div>
    <w:div w:id="875119369">
      <w:bodyDiv w:val="1"/>
      <w:marLeft w:val="0"/>
      <w:marRight w:val="0"/>
      <w:marTop w:val="0"/>
      <w:marBottom w:val="0"/>
      <w:divBdr>
        <w:top w:val="none" w:sz="0" w:space="0" w:color="auto"/>
        <w:left w:val="none" w:sz="0" w:space="0" w:color="auto"/>
        <w:bottom w:val="none" w:sz="0" w:space="0" w:color="auto"/>
        <w:right w:val="none" w:sz="0" w:space="0" w:color="auto"/>
      </w:divBdr>
    </w:div>
    <w:div w:id="885147110">
      <w:bodyDiv w:val="1"/>
      <w:marLeft w:val="0"/>
      <w:marRight w:val="0"/>
      <w:marTop w:val="0"/>
      <w:marBottom w:val="0"/>
      <w:divBdr>
        <w:top w:val="none" w:sz="0" w:space="0" w:color="auto"/>
        <w:left w:val="none" w:sz="0" w:space="0" w:color="auto"/>
        <w:bottom w:val="none" w:sz="0" w:space="0" w:color="auto"/>
        <w:right w:val="none" w:sz="0" w:space="0" w:color="auto"/>
      </w:divBdr>
    </w:div>
    <w:div w:id="885528980">
      <w:bodyDiv w:val="1"/>
      <w:marLeft w:val="0"/>
      <w:marRight w:val="0"/>
      <w:marTop w:val="0"/>
      <w:marBottom w:val="0"/>
      <w:divBdr>
        <w:top w:val="none" w:sz="0" w:space="0" w:color="auto"/>
        <w:left w:val="none" w:sz="0" w:space="0" w:color="auto"/>
        <w:bottom w:val="none" w:sz="0" w:space="0" w:color="auto"/>
        <w:right w:val="none" w:sz="0" w:space="0" w:color="auto"/>
      </w:divBdr>
    </w:div>
    <w:div w:id="890924063">
      <w:bodyDiv w:val="1"/>
      <w:marLeft w:val="0"/>
      <w:marRight w:val="0"/>
      <w:marTop w:val="0"/>
      <w:marBottom w:val="0"/>
      <w:divBdr>
        <w:top w:val="none" w:sz="0" w:space="0" w:color="auto"/>
        <w:left w:val="none" w:sz="0" w:space="0" w:color="auto"/>
        <w:bottom w:val="none" w:sz="0" w:space="0" w:color="auto"/>
        <w:right w:val="none" w:sz="0" w:space="0" w:color="auto"/>
      </w:divBdr>
    </w:div>
    <w:div w:id="899902334">
      <w:bodyDiv w:val="1"/>
      <w:marLeft w:val="0"/>
      <w:marRight w:val="0"/>
      <w:marTop w:val="0"/>
      <w:marBottom w:val="0"/>
      <w:divBdr>
        <w:top w:val="none" w:sz="0" w:space="0" w:color="auto"/>
        <w:left w:val="none" w:sz="0" w:space="0" w:color="auto"/>
        <w:bottom w:val="none" w:sz="0" w:space="0" w:color="auto"/>
        <w:right w:val="none" w:sz="0" w:space="0" w:color="auto"/>
      </w:divBdr>
    </w:div>
    <w:div w:id="917252018">
      <w:bodyDiv w:val="1"/>
      <w:marLeft w:val="0"/>
      <w:marRight w:val="0"/>
      <w:marTop w:val="0"/>
      <w:marBottom w:val="0"/>
      <w:divBdr>
        <w:top w:val="none" w:sz="0" w:space="0" w:color="auto"/>
        <w:left w:val="none" w:sz="0" w:space="0" w:color="auto"/>
        <w:bottom w:val="none" w:sz="0" w:space="0" w:color="auto"/>
        <w:right w:val="none" w:sz="0" w:space="0" w:color="auto"/>
      </w:divBdr>
    </w:div>
    <w:div w:id="921332715">
      <w:bodyDiv w:val="1"/>
      <w:marLeft w:val="0"/>
      <w:marRight w:val="0"/>
      <w:marTop w:val="0"/>
      <w:marBottom w:val="0"/>
      <w:divBdr>
        <w:top w:val="none" w:sz="0" w:space="0" w:color="auto"/>
        <w:left w:val="none" w:sz="0" w:space="0" w:color="auto"/>
        <w:bottom w:val="none" w:sz="0" w:space="0" w:color="auto"/>
        <w:right w:val="none" w:sz="0" w:space="0" w:color="auto"/>
      </w:divBdr>
    </w:div>
    <w:div w:id="925727327">
      <w:bodyDiv w:val="1"/>
      <w:marLeft w:val="0"/>
      <w:marRight w:val="0"/>
      <w:marTop w:val="0"/>
      <w:marBottom w:val="0"/>
      <w:divBdr>
        <w:top w:val="none" w:sz="0" w:space="0" w:color="auto"/>
        <w:left w:val="none" w:sz="0" w:space="0" w:color="auto"/>
        <w:bottom w:val="none" w:sz="0" w:space="0" w:color="auto"/>
        <w:right w:val="none" w:sz="0" w:space="0" w:color="auto"/>
      </w:divBdr>
    </w:div>
    <w:div w:id="929703038">
      <w:bodyDiv w:val="1"/>
      <w:marLeft w:val="0"/>
      <w:marRight w:val="0"/>
      <w:marTop w:val="0"/>
      <w:marBottom w:val="0"/>
      <w:divBdr>
        <w:top w:val="none" w:sz="0" w:space="0" w:color="auto"/>
        <w:left w:val="none" w:sz="0" w:space="0" w:color="auto"/>
        <w:bottom w:val="none" w:sz="0" w:space="0" w:color="auto"/>
        <w:right w:val="none" w:sz="0" w:space="0" w:color="auto"/>
      </w:divBdr>
    </w:div>
    <w:div w:id="964697371">
      <w:bodyDiv w:val="1"/>
      <w:marLeft w:val="0"/>
      <w:marRight w:val="0"/>
      <w:marTop w:val="0"/>
      <w:marBottom w:val="0"/>
      <w:divBdr>
        <w:top w:val="none" w:sz="0" w:space="0" w:color="auto"/>
        <w:left w:val="none" w:sz="0" w:space="0" w:color="auto"/>
        <w:bottom w:val="none" w:sz="0" w:space="0" w:color="auto"/>
        <w:right w:val="none" w:sz="0" w:space="0" w:color="auto"/>
      </w:divBdr>
    </w:div>
    <w:div w:id="982732197">
      <w:bodyDiv w:val="1"/>
      <w:marLeft w:val="0"/>
      <w:marRight w:val="0"/>
      <w:marTop w:val="0"/>
      <w:marBottom w:val="0"/>
      <w:divBdr>
        <w:top w:val="none" w:sz="0" w:space="0" w:color="auto"/>
        <w:left w:val="none" w:sz="0" w:space="0" w:color="auto"/>
        <w:bottom w:val="none" w:sz="0" w:space="0" w:color="auto"/>
        <w:right w:val="none" w:sz="0" w:space="0" w:color="auto"/>
      </w:divBdr>
    </w:div>
    <w:div w:id="984626775">
      <w:bodyDiv w:val="1"/>
      <w:marLeft w:val="0"/>
      <w:marRight w:val="0"/>
      <w:marTop w:val="0"/>
      <w:marBottom w:val="0"/>
      <w:divBdr>
        <w:top w:val="none" w:sz="0" w:space="0" w:color="auto"/>
        <w:left w:val="none" w:sz="0" w:space="0" w:color="auto"/>
        <w:bottom w:val="none" w:sz="0" w:space="0" w:color="auto"/>
        <w:right w:val="none" w:sz="0" w:space="0" w:color="auto"/>
      </w:divBdr>
    </w:div>
    <w:div w:id="991107182">
      <w:bodyDiv w:val="1"/>
      <w:marLeft w:val="0"/>
      <w:marRight w:val="0"/>
      <w:marTop w:val="0"/>
      <w:marBottom w:val="0"/>
      <w:divBdr>
        <w:top w:val="none" w:sz="0" w:space="0" w:color="auto"/>
        <w:left w:val="none" w:sz="0" w:space="0" w:color="auto"/>
        <w:bottom w:val="none" w:sz="0" w:space="0" w:color="auto"/>
        <w:right w:val="none" w:sz="0" w:space="0" w:color="auto"/>
      </w:divBdr>
    </w:div>
    <w:div w:id="1036080759">
      <w:bodyDiv w:val="1"/>
      <w:marLeft w:val="0"/>
      <w:marRight w:val="0"/>
      <w:marTop w:val="0"/>
      <w:marBottom w:val="0"/>
      <w:divBdr>
        <w:top w:val="none" w:sz="0" w:space="0" w:color="auto"/>
        <w:left w:val="none" w:sz="0" w:space="0" w:color="auto"/>
        <w:bottom w:val="none" w:sz="0" w:space="0" w:color="auto"/>
        <w:right w:val="none" w:sz="0" w:space="0" w:color="auto"/>
      </w:divBdr>
    </w:div>
    <w:div w:id="1063211532">
      <w:bodyDiv w:val="1"/>
      <w:marLeft w:val="0"/>
      <w:marRight w:val="0"/>
      <w:marTop w:val="0"/>
      <w:marBottom w:val="0"/>
      <w:divBdr>
        <w:top w:val="none" w:sz="0" w:space="0" w:color="auto"/>
        <w:left w:val="none" w:sz="0" w:space="0" w:color="auto"/>
        <w:bottom w:val="none" w:sz="0" w:space="0" w:color="auto"/>
        <w:right w:val="none" w:sz="0" w:space="0" w:color="auto"/>
      </w:divBdr>
    </w:div>
    <w:div w:id="1085954473">
      <w:bodyDiv w:val="1"/>
      <w:marLeft w:val="0"/>
      <w:marRight w:val="0"/>
      <w:marTop w:val="0"/>
      <w:marBottom w:val="0"/>
      <w:divBdr>
        <w:top w:val="none" w:sz="0" w:space="0" w:color="auto"/>
        <w:left w:val="none" w:sz="0" w:space="0" w:color="auto"/>
        <w:bottom w:val="none" w:sz="0" w:space="0" w:color="auto"/>
        <w:right w:val="none" w:sz="0" w:space="0" w:color="auto"/>
      </w:divBdr>
    </w:div>
    <w:div w:id="1113785487">
      <w:bodyDiv w:val="1"/>
      <w:marLeft w:val="0"/>
      <w:marRight w:val="0"/>
      <w:marTop w:val="0"/>
      <w:marBottom w:val="0"/>
      <w:divBdr>
        <w:top w:val="none" w:sz="0" w:space="0" w:color="auto"/>
        <w:left w:val="none" w:sz="0" w:space="0" w:color="auto"/>
        <w:bottom w:val="none" w:sz="0" w:space="0" w:color="auto"/>
        <w:right w:val="none" w:sz="0" w:space="0" w:color="auto"/>
      </w:divBdr>
    </w:div>
    <w:div w:id="1135872082">
      <w:bodyDiv w:val="1"/>
      <w:marLeft w:val="0"/>
      <w:marRight w:val="0"/>
      <w:marTop w:val="0"/>
      <w:marBottom w:val="0"/>
      <w:divBdr>
        <w:top w:val="none" w:sz="0" w:space="0" w:color="auto"/>
        <w:left w:val="none" w:sz="0" w:space="0" w:color="auto"/>
        <w:bottom w:val="none" w:sz="0" w:space="0" w:color="auto"/>
        <w:right w:val="none" w:sz="0" w:space="0" w:color="auto"/>
      </w:divBdr>
    </w:div>
    <w:div w:id="1143038339">
      <w:bodyDiv w:val="1"/>
      <w:marLeft w:val="0"/>
      <w:marRight w:val="0"/>
      <w:marTop w:val="0"/>
      <w:marBottom w:val="0"/>
      <w:divBdr>
        <w:top w:val="none" w:sz="0" w:space="0" w:color="auto"/>
        <w:left w:val="none" w:sz="0" w:space="0" w:color="auto"/>
        <w:bottom w:val="none" w:sz="0" w:space="0" w:color="auto"/>
        <w:right w:val="none" w:sz="0" w:space="0" w:color="auto"/>
      </w:divBdr>
    </w:div>
    <w:div w:id="1145197377">
      <w:bodyDiv w:val="1"/>
      <w:marLeft w:val="0"/>
      <w:marRight w:val="0"/>
      <w:marTop w:val="0"/>
      <w:marBottom w:val="0"/>
      <w:divBdr>
        <w:top w:val="none" w:sz="0" w:space="0" w:color="auto"/>
        <w:left w:val="none" w:sz="0" w:space="0" w:color="auto"/>
        <w:bottom w:val="none" w:sz="0" w:space="0" w:color="auto"/>
        <w:right w:val="none" w:sz="0" w:space="0" w:color="auto"/>
      </w:divBdr>
    </w:div>
    <w:div w:id="1163741794">
      <w:bodyDiv w:val="1"/>
      <w:marLeft w:val="0"/>
      <w:marRight w:val="0"/>
      <w:marTop w:val="0"/>
      <w:marBottom w:val="0"/>
      <w:divBdr>
        <w:top w:val="none" w:sz="0" w:space="0" w:color="auto"/>
        <w:left w:val="none" w:sz="0" w:space="0" w:color="auto"/>
        <w:bottom w:val="none" w:sz="0" w:space="0" w:color="auto"/>
        <w:right w:val="none" w:sz="0" w:space="0" w:color="auto"/>
      </w:divBdr>
    </w:div>
    <w:div w:id="1173301264">
      <w:bodyDiv w:val="1"/>
      <w:marLeft w:val="0"/>
      <w:marRight w:val="0"/>
      <w:marTop w:val="0"/>
      <w:marBottom w:val="0"/>
      <w:divBdr>
        <w:top w:val="none" w:sz="0" w:space="0" w:color="auto"/>
        <w:left w:val="none" w:sz="0" w:space="0" w:color="auto"/>
        <w:bottom w:val="none" w:sz="0" w:space="0" w:color="auto"/>
        <w:right w:val="none" w:sz="0" w:space="0" w:color="auto"/>
      </w:divBdr>
    </w:div>
    <w:div w:id="1177885389">
      <w:bodyDiv w:val="1"/>
      <w:marLeft w:val="0"/>
      <w:marRight w:val="0"/>
      <w:marTop w:val="0"/>
      <w:marBottom w:val="0"/>
      <w:divBdr>
        <w:top w:val="none" w:sz="0" w:space="0" w:color="auto"/>
        <w:left w:val="none" w:sz="0" w:space="0" w:color="auto"/>
        <w:bottom w:val="none" w:sz="0" w:space="0" w:color="auto"/>
        <w:right w:val="none" w:sz="0" w:space="0" w:color="auto"/>
      </w:divBdr>
    </w:div>
    <w:div w:id="1273513580">
      <w:bodyDiv w:val="1"/>
      <w:marLeft w:val="0"/>
      <w:marRight w:val="0"/>
      <w:marTop w:val="0"/>
      <w:marBottom w:val="0"/>
      <w:divBdr>
        <w:top w:val="none" w:sz="0" w:space="0" w:color="auto"/>
        <w:left w:val="none" w:sz="0" w:space="0" w:color="auto"/>
        <w:bottom w:val="none" w:sz="0" w:space="0" w:color="auto"/>
        <w:right w:val="none" w:sz="0" w:space="0" w:color="auto"/>
      </w:divBdr>
    </w:div>
    <w:div w:id="1405833177">
      <w:bodyDiv w:val="1"/>
      <w:marLeft w:val="0"/>
      <w:marRight w:val="0"/>
      <w:marTop w:val="0"/>
      <w:marBottom w:val="0"/>
      <w:divBdr>
        <w:top w:val="none" w:sz="0" w:space="0" w:color="auto"/>
        <w:left w:val="none" w:sz="0" w:space="0" w:color="auto"/>
        <w:bottom w:val="none" w:sz="0" w:space="0" w:color="auto"/>
        <w:right w:val="none" w:sz="0" w:space="0" w:color="auto"/>
      </w:divBdr>
    </w:div>
    <w:div w:id="1432436969">
      <w:bodyDiv w:val="1"/>
      <w:marLeft w:val="0"/>
      <w:marRight w:val="0"/>
      <w:marTop w:val="0"/>
      <w:marBottom w:val="0"/>
      <w:divBdr>
        <w:top w:val="none" w:sz="0" w:space="0" w:color="auto"/>
        <w:left w:val="none" w:sz="0" w:space="0" w:color="auto"/>
        <w:bottom w:val="none" w:sz="0" w:space="0" w:color="auto"/>
        <w:right w:val="none" w:sz="0" w:space="0" w:color="auto"/>
      </w:divBdr>
    </w:div>
    <w:div w:id="1453015886">
      <w:bodyDiv w:val="1"/>
      <w:marLeft w:val="0"/>
      <w:marRight w:val="0"/>
      <w:marTop w:val="0"/>
      <w:marBottom w:val="0"/>
      <w:divBdr>
        <w:top w:val="none" w:sz="0" w:space="0" w:color="auto"/>
        <w:left w:val="none" w:sz="0" w:space="0" w:color="auto"/>
        <w:bottom w:val="none" w:sz="0" w:space="0" w:color="auto"/>
        <w:right w:val="none" w:sz="0" w:space="0" w:color="auto"/>
      </w:divBdr>
    </w:div>
    <w:div w:id="1461457507">
      <w:bodyDiv w:val="1"/>
      <w:marLeft w:val="0"/>
      <w:marRight w:val="0"/>
      <w:marTop w:val="0"/>
      <w:marBottom w:val="0"/>
      <w:divBdr>
        <w:top w:val="none" w:sz="0" w:space="0" w:color="auto"/>
        <w:left w:val="none" w:sz="0" w:space="0" w:color="auto"/>
        <w:bottom w:val="none" w:sz="0" w:space="0" w:color="auto"/>
        <w:right w:val="none" w:sz="0" w:space="0" w:color="auto"/>
      </w:divBdr>
    </w:div>
    <w:div w:id="1468546464">
      <w:bodyDiv w:val="1"/>
      <w:marLeft w:val="0"/>
      <w:marRight w:val="0"/>
      <w:marTop w:val="0"/>
      <w:marBottom w:val="0"/>
      <w:divBdr>
        <w:top w:val="none" w:sz="0" w:space="0" w:color="auto"/>
        <w:left w:val="none" w:sz="0" w:space="0" w:color="auto"/>
        <w:bottom w:val="none" w:sz="0" w:space="0" w:color="auto"/>
        <w:right w:val="none" w:sz="0" w:space="0" w:color="auto"/>
      </w:divBdr>
    </w:div>
    <w:div w:id="1478768473">
      <w:bodyDiv w:val="1"/>
      <w:marLeft w:val="0"/>
      <w:marRight w:val="0"/>
      <w:marTop w:val="0"/>
      <w:marBottom w:val="0"/>
      <w:divBdr>
        <w:top w:val="none" w:sz="0" w:space="0" w:color="auto"/>
        <w:left w:val="none" w:sz="0" w:space="0" w:color="auto"/>
        <w:bottom w:val="none" w:sz="0" w:space="0" w:color="auto"/>
        <w:right w:val="none" w:sz="0" w:space="0" w:color="auto"/>
      </w:divBdr>
    </w:div>
    <w:div w:id="1491554902">
      <w:bodyDiv w:val="1"/>
      <w:marLeft w:val="0"/>
      <w:marRight w:val="0"/>
      <w:marTop w:val="0"/>
      <w:marBottom w:val="0"/>
      <w:divBdr>
        <w:top w:val="none" w:sz="0" w:space="0" w:color="auto"/>
        <w:left w:val="none" w:sz="0" w:space="0" w:color="auto"/>
        <w:bottom w:val="none" w:sz="0" w:space="0" w:color="auto"/>
        <w:right w:val="none" w:sz="0" w:space="0" w:color="auto"/>
      </w:divBdr>
    </w:div>
    <w:div w:id="1508667275">
      <w:bodyDiv w:val="1"/>
      <w:marLeft w:val="0"/>
      <w:marRight w:val="0"/>
      <w:marTop w:val="0"/>
      <w:marBottom w:val="0"/>
      <w:divBdr>
        <w:top w:val="none" w:sz="0" w:space="0" w:color="auto"/>
        <w:left w:val="none" w:sz="0" w:space="0" w:color="auto"/>
        <w:bottom w:val="none" w:sz="0" w:space="0" w:color="auto"/>
        <w:right w:val="none" w:sz="0" w:space="0" w:color="auto"/>
      </w:divBdr>
    </w:div>
    <w:div w:id="1510178754">
      <w:bodyDiv w:val="1"/>
      <w:marLeft w:val="0"/>
      <w:marRight w:val="0"/>
      <w:marTop w:val="0"/>
      <w:marBottom w:val="0"/>
      <w:divBdr>
        <w:top w:val="none" w:sz="0" w:space="0" w:color="auto"/>
        <w:left w:val="none" w:sz="0" w:space="0" w:color="auto"/>
        <w:bottom w:val="none" w:sz="0" w:space="0" w:color="auto"/>
        <w:right w:val="none" w:sz="0" w:space="0" w:color="auto"/>
      </w:divBdr>
    </w:div>
    <w:div w:id="1543664148">
      <w:bodyDiv w:val="1"/>
      <w:marLeft w:val="0"/>
      <w:marRight w:val="0"/>
      <w:marTop w:val="0"/>
      <w:marBottom w:val="0"/>
      <w:divBdr>
        <w:top w:val="none" w:sz="0" w:space="0" w:color="auto"/>
        <w:left w:val="none" w:sz="0" w:space="0" w:color="auto"/>
        <w:bottom w:val="none" w:sz="0" w:space="0" w:color="auto"/>
        <w:right w:val="none" w:sz="0" w:space="0" w:color="auto"/>
      </w:divBdr>
    </w:div>
    <w:div w:id="1543976525">
      <w:bodyDiv w:val="1"/>
      <w:marLeft w:val="0"/>
      <w:marRight w:val="0"/>
      <w:marTop w:val="0"/>
      <w:marBottom w:val="0"/>
      <w:divBdr>
        <w:top w:val="none" w:sz="0" w:space="0" w:color="auto"/>
        <w:left w:val="none" w:sz="0" w:space="0" w:color="auto"/>
        <w:bottom w:val="none" w:sz="0" w:space="0" w:color="auto"/>
        <w:right w:val="none" w:sz="0" w:space="0" w:color="auto"/>
      </w:divBdr>
    </w:div>
    <w:div w:id="1545025854">
      <w:bodyDiv w:val="1"/>
      <w:marLeft w:val="0"/>
      <w:marRight w:val="0"/>
      <w:marTop w:val="0"/>
      <w:marBottom w:val="0"/>
      <w:divBdr>
        <w:top w:val="none" w:sz="0" w:space="0" w:color="auto"/>
        <w:left w:val="none" w:sz="0" w:space="0" w:color="auto"/>
        <w:bottom w:val="none" w:sz="0" w:space="0" w:color="auto"/>
        <w:right w:val="none" w:sz="0" w:space="0" w:color="auto"/>
      </w:divBdr>
    </w:div>
    <w:div w:id="1550803150">
      <w:bodyDiv w:val="1"/>
      <w:marLeft w:val="0"/>
      <w:marRight w:val="0"/>
      <w:marTop w:val="0"/>
      <w:marBottom w:val="0"/>
      <w:divBdr>
        <w:top w:val="none" w:sz="0" w:space="0" w:color="auto"/>
        <w:left w:val="none" w:sz="0" w:space="0" w:color="auto"/>
        <w:bottom w:val="none" w:sz="0" w:space="0" w:color="auto"/>
        <w:right w:val="none" w:sz="0" w:space="0" w:color="auto"/>
      </w:divBdr>
    </w:div>
    <w:div w:id="1572231733">
      <w:bodyDiv w:val="1"/>
      <w:marLeft w:val="0"/>
      <w:marRight w:val="0"/>
      <w:marTop w:val="0"/>
      <w:marBottom w:val="0"/>
      <w:divBdr>
        <w:top w:val="none" w:sz="0" w:space="0" w:color="auto"/>
        <w:left w:val="none" w:sz="0" w:space="0" w:color="auto"/>
        <w:bottom w:val="none" w:sz="0" w:space="0" w:color="auto"/>
        <w:right w:val="none" w:sz="0" w:space="0" w:color="auto"/>
      </w:divBdr>
    </w:div>
    <w:div w:id="1576817660">
      <w:bodyDiv w:val="1"/>
      <w:marLeft w:val="0"/>
      <w:marRight w:val="0"/>
      <w:marTop w:val="0"/>
      <w:marBottom w:val="0"/>
      <w:divBdr>
        <w:top w:val="none" w:sz="0" w:space="0" w:color="auto"/>
        <w:left w:val="none" w:sz="0" w:space="0" w:color="auto"/>
        <w:bottom w:val="none" w:sz="0" w:space="0" w:color="auto"/>
        <w:right w:val="none" w:sz="0" w:space="0" w:color="auto"/>
      </w:divBdr>
    </w:div>
    <w:div w:id="1610510140">
      <w:bodyDiv w:val="1"/>
      <w:marLeft w:val="0"/>
      <w:marRight w:val="0"/>
      <w:marTop w:val="0"/>
      <w:marBottom w:val="0"/>
      <w:divBdr>
        <w:top w:val="none" w:sz="0" w:space="0" w:color="auto"/>
        <w:left w:val="none" w:sz="0" w:space="0" w:color="auto"/>
        <w:bottom w:val="none" w:sz="0" w:space="0" w:color="auto"/>
        <w:right w:val="none" w:sz="0" w:space="0" w:color="auto"/>
      </w:divBdr>
    </w:div>
    <w:div w:id="1610817859">
      <w:bodyDiv w:val="1"/>
      <w:marLeft w:val="0"/>
      <w:marRight w:val="0"/>
      <w:marTop w:val="0"/>
      <w:marBottom w:val="0"/>
      <w:divBdr>
        <w:top w:val="none" w:sz="0" w:space="0" w:color="auto"/>
        <w:left w:val="none" w:sz="0" w:space="0" w:color="auto"/>
        <w:bottom w:val="none" w:sz="0" w:space="0" w:color="auto"/>
        <w:right w:val="none" w:sz="0" w:space="0" w:color="auto"/>
      </w:divBdr>
    </w:div>
    <w:div w:id="1617371752">
      <w:bodyDiv w:val="1"/>
      <w:marLeft w:val="0"/>
      <w:marRight w:val="0"/>
      <w:marTop w:val="0"/>
      <w:marBottom w:val="0"/>
      <w:divBdr>
        <w:top w:val="none" w:sz="0" w:space="0" w:color="auto"/>
        <w:left w:val="none" w:sz="0" w:space="0" w:color="auto"/>
        <w:bottom w:val="none" w:sz="0" w:space="0" w:color="auto"/>
        <w:right w:val="none" w:sz="0" w:space="0" w:color="auto"/>
      </w:divBdr>
    </w:div>
    <w:div w:id="1619951510">
      <w:bodyDiv w:val="1"/>
      <w:marLeft w:val="0"/>
      <w:marRight w:val="0"/>
      <w:marTop w:val="0"/>
      <w:marBottom w:val="0"/>
      <w:divBdr>
        <w:top w:val="none" w:sz="0" w:space="0" w:color="auto"/>
        <w:left w:val="none" w:sz="0" w:space="0" w:color="auto"/>
        <w:bottom w:val="none" w:sz="0" w:space="0" w:color="auto"/>
        <w:right w:val="none" w:sz="0" w:space="0" w:color="auto"/>
      </w:divBdr>
    </w:div>
    <w:div w:id="1626809378">
      <w:bodyDiv w:val="1"/>
      <w:marLeft w:val="0"/>
      <w:marRight w:val="0"/>
      <w:marTop w:val="0"/>
      <w:marBottom w:val="0"/>
      <w:divBdr>
        <w:top w:val="none" w:sz="0" w:space="0" w:color="auto"/>
        <w:left w:val="none" w:sz="0" w:space="0" w:color="auto"/>
        <w:bottom w:val="none" w:sz="0" w:space="0" w:color="auto"/>
        <w:right w:val="none" w:sz="0" w:space="0" w:color="auto"/>
      </w:divBdr>
    </w:div>
    <w:div w:id="1655714499">
      <w:bodyDiv w:val="1"/>
      <w:marLeft w:val="0"/>
      <w:marRight w:val="0"/>
      <w:marTop w:val="0"/>
      <w:marBottom w:val="0"/>
      <w:divBdr>
        <w:top w:val="none" w:sz="0" w:space="0" w:color="auto"/>
        <w:left w:val="none" w:sz="0" w:space="0" w:color="auto"/>
        <w:bottom w:val="none" w:sz="0" w:space="0" w:color="auto"/>
        <w:right w:val="none" w:sz="0" w:space="0" w:color="auto"/>
      </w:divBdr>
    </w:div>
    <w:div w:id="1662850769">
      <w:bodyDiv w:val="1"/>
      <w:marLeft w:val="0"/>
      <w:marRight w:val="0"/>
      <w:marTop w:val="0"/>
      <w:marBottom w:val="0"/>
      <w:divBdr>
        <w:top w:val="none" w:sz="0" w:space="0" w:color="auto"/>
        <w:left w:val="none" w:sz="0" w:space="0" w:color="auto"/>
        <w:bottom w:val="none" w:sz="0" w:space="0" w:color="auto"/>
        <w:right w:val="none" w:sz="0" w:space="0" w:color="auto"/>
      </w:divBdr>
    </w:div>
    <w:div w:id="1706324098">
      <w:bodyDiv w:val="1"/>
      <w:marLeft w:val="0"/>
      <w:marRight w:val="0"/>
      <w:marTop w:val="0"/>
      <w:marBottom w:val="0"/>
      <w:divBdr>
        <w:top w:val="none" w:sz="0" w:space="0" w:color="auto"/>
        <w:left w:val="none" w:sz="0" w:space="0" w:color="auto"/>
        <w:bottom w:val="none" w:sz="0" w:space="0" w:color="auto"/>
        <w:right w:val="none" w:sz="0" w:space="0" w:color="auto"/>
      </w:divBdr>
    </w:div>
    <w:div w:id="1746495353">
      <w:bodyDiv w:val="1"/>
      <w:marLeft w:val="0"/>
      <w:marRight w:val="0"/>
      <w:marTop w:val="0"/>
      <w:marBottom w:val="0"/>
      <w:divBdr>
        <w:top w:val="none" w:sz="0" w:space="0" w:color="auto"/>
        <w:left w:val="none" w:sz="0" w:space="0" w:color="auto"/>
        <w:bottom w:val="none" w:sz="0" w:space="0" w:color="auto"/>
        <w:right w:val="none" w:sz="0" w:space="0" w:color="auto"/>
      </w:divBdr>
    </w:div>
    <w:div w:id="1799909340">
      <w:bodyDiv w:val="1"/>
      <w:marLeft w:val="0"/>
      <w:marRight w:val="0"/>
      <w:marTop w:val="0"/>
      <w:marBottom w:val="0"/>
      <w:divBdr>
        <w:top w:val="none" w:sz="0" w:space="0" w:color="auto"/>
        <w:left w:val="none" w:sz="0" w:space="0" w:color="auto"/>
        <w:bottom w:val="none" w:sz="0" w:space="0" w:color="auto"/>
        <w:right w:val="none" w:sz="0" w:space="0" w:color="auto"/>
      </w:divBdr>
    </w:div>
    <w:div w:id="1838687010">
      <w:bodyDiv w:val="1"/>
      <w:marLeft w:val="0"/>
      <w:marRight w:val="0"/>
      <w:marTop w:val="0"/>
      <w:marBottom w:val="0"/>
      <w:divBdr>
        <w:top w:val="none" w:sz="0" w:space="0" w:color="auto"/>
        <w:left w:val="none" w:sz="0" w:space="0" w:color="auto"/>
        <w:bottom w:val="none" w:sz="0" w:space="0" w:color="auto"/>
        <w:right w:val="none" w:sz="0" w:space="0" w:color="auto"/>
      </w:divBdr>
    </w:div>
    <w:div w:id="1840538315">
      <w:bodyDiv w:val="1"/>
      <w:marLeft w:val="0"/>
      <w:marRight w:val="0"/>
      <w:marTop w:val="0"/>
      <w:marBottom w:val="0"/>
      <w:divBdr>
        <w:top w:val="none" w:sz="0" w:space="0" w:color="auto"/>
        <w:left w:val="none" w:sz="0" w:space="0" w:color="auto"/>
        <w:bottom w:val="none" w:sz="0" w:space="0" w:color="auto"/>
        <w:right w:val="none" w:sz="0" w:space="0" w:color="auto"/>
      </w:divBdr>
    </w:div>
    <w:div w:id="1852522752">
      <w:bodyDiv w:val="1"/>
      <w:marLeft w:val="0"/>
      <w:marRight w:val="0"/>
      <w:marTop w:val="0"/>
      <w:marBottom w:val="0"/>
      <w:divBdr>
        <w:top w:val="none" w:sz="0" w:space="0" w:color="auto"/>
        <w:left w:val="none" w:sz="0" w:space="0" w:color="auto"/>
        <w:bottom w:val="none" w:sz="0" w:space="0" w:color="auto"/>
        <w:right w:val="none" w:sz="0" w:space="0" w:color="auto"/>
      </w:divBdr>
    </w:div>
    <w:div w:id="1900166893">
      <w:bodyDiv w:val="1"/>
      <w:marLeft w:val="0"/>
      <w:marRight w:val="0"/>
      <w:marTop w:val="0"/>
      <w:marBottom w:val="0"/>
      <w:divBdr>
        <w:top w:val="none" w:sz="0" w:space="0" w:color="auto"/>
        <w:left w:val="none" w:sz="0" w:space="0" w:color="auto"/>
        <w:bottom w:val="none" w:sz="0" w:space="0" w:color="auto"/>
        <w:right w:val="none" w:sz="0" w:space="0" w:color="auto"/>
      </w:divBdr>
    </w:div>
    <w:div w:id="1900751211">
      <w:bodyDiv w:val="1"/>
      <w:marLeft w:val="0"/>
      <w:marRight w:val="0"/>
      <w:marTop w:val="0"/>
      <w:marBottom w:val="0"/>
      <w:divBdr>
        <w:top w:val="none" w:sz="0" w:space="0" w:color="auto"/>
        <w:left w:val="none" w:sz="0" w:space="0" w:color="auto"/>
        <w:bottom w:val="none" w:sz="0" w:space="0" w:color="auto"/>
        <w:right w:val="none" w:sz="0" w:space="0" w:color="auto"/>
      </w:divBdr>
    </w:div>
    <w:div w:id="1928074392">
      <w:bodyDiv w:val="1"/>
      <w:marLeft w:val="0"/>
      <w:marRight w:val="0"/>
      <w:marTop w:val="0"/>
      <w:marBottom w:val="0"/>
      <w:divBdr>
        <w:top w:val="none" w:sz="0" w:space="0" w:color="auto"/>
        <w:left w:val="none" w:sz="0" w:space="0" w:color="auto"/>
        <w:bottom w:val="none" w:sz="0" w:space="0" w:color="auto"/>
        <w:right w:val="none" w:sz="0" w:space="0" w:color="auto"/>
      </w:divBdr>
    </w:div>
    <w:div w:id="1937515806">
      <w:bodyDiv w:val="1"/>
      <w:marLeft w:val="0"/>
      <w:marRight w:val="0"/>
      <w:marTop w:val="0"/>
      <w:marBottom w:val="0"/>
      <w:divBdr>
        <w:top w:val="none" w:sz="0" w:space="0" w:color="auto"/>
        <w:left w:val="none" w:sz="0" w:space="0" w:color="auto"/>
        <w:bottom w:val="none" w:sz="0" w:space="0" w:color="auto"/>
        <w:right w:val="none" w:sz="0" w:space="0" w:color="auto"/>
      </w:divBdr>
    </w:div>
    <w:div w:id="1953632627">
      <w:bodyDiv w:val="1"/>
      <w:marLeft w:val="0"/>
      <w:marRight w:val="0"/>
      <w:marTop w:val="0"/>
      <w:marBottom w:val="0"/>
      <w:divBdr>
        <w:top w:val="none" w:sz="0" w:space="0" w:color="auto"/>
        <w:left w:val="none" w:sz="0" w:space="0" w:color="auto"/>
        <w:bottom w:val="none" w:sz="0" w:space="0" w:color="auto"/>
        <w:right w:val="none" w:sz="0" w:space="0" w:color="auto"/>
      </w:divBdr>
    </w:div>
    <w:div w:id="1962296083">
      <w:bodyDiv w:val="1"/>
      <w:marLeft w:val="0"/>
      <w:marRight w:val="0"/>
      <w:marTop w:val="0"/>
      <w:marBottom w:val="0"/>
      <w:divBdr>
        <w:top w:val="none" w:sz="0" w:space="0" w:color="auto"/>
        <w:left w:val="none" w:sz="0" w:space="0" w:color="auto"/>
        <w:bottom w:val="none" w:sz="0" w:space="0" w:color="auto"/>
        <w:right w:val="none" w:sz="0" w:space="0" w:color="auto"/>
      </w:divBdr>
    </w:div>
    <w:div w:id="1988388313">
      <w:bodyDiv w:val="1"/>
      <w:marLeft w:val="0"/>
      <w:marRight w:val="0"/>
      <w:marTop w:val="0"/>
      <w:marBottom w:val="0"/>
      <w:divBdr>
        <w:top w:val="none" w:sz="0" w:space="0" w:color="auto"/>
        <w:left w:val="none" w:sz="0" w:space="0" w:color="auto"/>
        <w:bottom w:val="none" w:sz="0" w:space="0" w:color="auto"/>
        <w:right w:val="none" w:sz="0" w:space="0" w:color="auto"/>
      </w:divBdr>
    </w:div>
    <w:div w:id="2028943981">
      <w:bodyDiv w:val="1"/>
      <w:marLeft w:val="0"/>
      <w:marRight w:val="0"/>
      <w:marTop w:val="0"/>
      <w:marBottom w:val="0"/>
      <w:divBdr>
        <w:top w:val="none" w:sz="0" w:space="0" w:color="auto"/>
        <w:left w:val="none" w:sz="0" w:space="0" w:color="auto"/>
        <w:bottom w:val="none" w:sz="0" w:space="0" w:color="auto"/>
        <w:right w:val="none" w:sz="0" w:space="0" w:color="auto"/>
      </w:divBdr>
    </w:div>
    <w:div w:id="2068411087">
      <w:bodyDiv w:val="1"/>
      <w:marLeft w:val="0"/>
      <w:marRight w:val="0"/>
      <w:marTop w:val="0"/>
      <w:marBottom w:val="0"/>
      <w:divBdr>
        <w:top w:val="none" w:sz="0" w:space="0" w:color="auto"/>
        <w:left w:val="none" w:sz="0" w:space="0" w:color="auto"/>
        <w:bottom w:val="none" w:sz="0" w:space="0" w:color="auto"/>
        <w:right w:val="none" w:sz="0" w:space="0" w:color="auto"/>
      </w:divBdr>
    </w:div>
    <w:div w:id="2100827354">
      <w:bodyDiv w:val="1"/>
      <w:marLeft w:val="0"/>
      <w:marRight w:val="0"/>
      <w:marTop w:val="0"/>
      <w:marBottom w:val="0"/>
      <w:divBdr>
        <w:top w:val="none" w:sz="0" w:space="0" w:color="auto"/>
        <w:left w:val="none" w:sz="0" w:space="0" w:color="auto"/>
        <w:bottom w:val="none" w:sz="0" w:space="0" w:color="auto"/>
        <w:right w:val="none" w:sz="0" w:space="0" w:color="auto"/>
      </w:divBdr>
    </w:div>
    <w:div w:id="2103336334">
      <w:bodyDiv w:val="1"/>
      <w:marLeft w:val="0"/>
      <w:marRight w:val="0"/>
      <w:marTop w:val="0"/>
      <w:marBottom w:val="0"/>
      <w:divBdr>
        <w:top w:val="none" w:sz="0" w:space="0" w:color="auto"/>
        <w:left w:val="none" w:sz="0" w:space="0" w:color="auto"/>
        <w:bottom w:val="none" w:sz="0" w:space="0" w:color="auto"/>
        <w:right w:val="none" w:sz="0" w:space="0" w:color="auto"/>
      </w:divBdr>
    </w:div>
    <w:div w:id="2112891168">
      <w:bodyDiv w:val="1"/>
      <w:marLeft w:val="0"/>
      <w:marRight w:val="0"/>
      <w:marTop w:val="0"/>
      <w:marBottom w:val="0"/>
      <w:divBdr>
        <w:top w:val="none" w:sz="0" w:space="0" w:color="auto"/>
        <w:left w:val="none" w:sz="0" w:space="0" w:color="auto"/>
        <w:bottom w:val="none" w:sz="0" w:space="0" w:color="auto"/>
        <w:right w:val="none" w:sz="0" w:space="0" w:color="auto"/>
      </w:divBdr>
    </w:div>
    <w:div w:id="2139645714">
      <w:bodyDiv w:val="1"/>
      <w:marLeft w:val="0"/>
      <w:marRight w:val="0"/>
      <w:marTop w:val="0"/>
      <w:marBottom w:val="0"/>
      <w:divBdr>
        <w:top w:val="none" w:sz="0" w:space="0" w:color="auto"/>
        <w:left w:val="none" w:sz="0" w:space="0" w:color="auto"/>
        <w:bottom w:val="none" w:sz="0" w:space="0" w:color="auto"/>
        <w:right w:val="none" w:sz="0" w:space="0" w:color="auto"/>
      </w:divBdr>
    </w:div>
    <w:div w:id="21414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3D12-678B-4509-8104-8D2925FD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2334</Words>
  <Characters>14008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
  <LinksUpToDate>false</LinksUpToDate>
  <CharactersWithSpaces>16310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3</cp:revision>
  <cp:lastPrinted>2021-02-04T10:24:00Z</cp:lastPrinted>
  <dcterms:created xsi:type="dcterms:W3CDTF">2021-04-19T12:02:00Z</dcterms:created>
  <dcterms:modified xsi:type="dcterms:W3CDTF">2021-04-19T12:02:00Z</dcterms:modified>
</cp:coreProperties>
</file>