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6"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7"/>
          <w:footerReference w:type="default" r:id="rId8"/>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935B94" w:rsidP="002A65D6">
      <w:pPr>
        <w:spacing w:after="120"/>
        <w:ind w:right="-680"/>
        <w:rPr>
          <w:rFonts w:ascii="Times New Roman" w:eastAsia="DIN Next LT Pro Light" w:hAnsi="Times New Roman" w:cs="Times New Roman"/>
          <w:b/>
          <w:bCs/>
          <w:u w:val="single"/>
          <w:lang w:val="pt-PT"/>
        </w:rPr>
      </w:pPr>
      <w:r>
        <w:rPr>
          <w:rFonts w:ascii="Times New Roman" w:eastAsia="DIN Next LT Pro Light" w:hAnsi="Times New Roman" w:cs="Times New Roman"/>
          <w:b/>
          <w:bCs/>
          <w:u w:val="single"/>
          <w:lang w:val="pt-PT"/>
        </w:rPr>
        <w:t>31</w:t>
      </w:r>
      <w:r w:rsidR="002A65D6" w:rsidRPr="000D6C47">
        <w:rPr>
          <w:rFonts w:ascii="Times New Roman" w:eastAsia="DIN Next LT Pro Light" w:hAnsi="Times New Roman" w:cs="Times New Roman"/>
          <w:b/>
          <w:bCs/>
          <w:u w:val="single"/>
          <w:lang w:val="pt-PT"/>
        </w:rPr>
        <w:t>/</w:t>
      </w:r>
      <w:r w:rsidR="000D6C47" w:rsidRPr="000D6C47">
        <w:rPr>
          <w:rFonts w:ascii="Times New Roman" w:eastAsia="DIN Next LT Pro Light" w:hAnsi="Times New Roman" w:cs="Times New Roman"/>
          <w:b/>
          <w:bCs/>
          <w:u w:val="single"/>
          <w:lang w:val="pt-PT"/>
        </w:rPr>
        <w:t>ZUCZ</w:t>
      </w:r>
      <w:r w:rsidR="002A65D6" w:rsidRPr="000D6C47">
        <w:rPr>
          <w:rFonts w:ascii="Times New Roman" w:eastAsia="DIN Next LT Pro Light" w:hAnsi="Times New Roman" w:cs="Times New Roman"/>
          <w:b/>
          <w:bCs/>
          <w:u w:val="single"/>
          <w:lang w:val="pt-PT"/>
        </w:rPr>
        <w:t>/2021</w:t>
      </w:r>
    </w:p>
    <w:p w:rsidR="002A65D6" w:rsidRPr="000D6C47"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935B94">
        <w:rPr>
          <w:rFonts w:ascii="Times New Roman" w:eastAsia="DIN Next LT Pro Light" w:hAnsi="Times New Roman" w:cs="Times New Roman"/>
          <w:bCs/>
          <w:i/>
          <w:lang w:val="pt-PT"/>
        </w:rPr>
        <w:t>materiałów eksploatacyjnych do utrzymania czystości</w:t>
      </w:r>
    </w:p>
    <w:p w:rsidR="002A65D6" w:rsidRPr="000D6C47" w:rsidRDefault="002A65D6" w:rsidP="002A65D6">
      <w:pPr>
        <w:rPr>
          <w:rFonts w:ascii="Times New Roman" w:hAnsi="Times New Roman" w:cs="Times New Roman"/>
        </w:rPr>
      </w:pPr>
      <w:r w:rsidRPr="000D6C47">
        <w:rPr>
          <w:rFonts w:ascii="Times New Roman" w:hAnsi="Times New Roman" w:cs="Times New Roman"/>
        </w:rPr>
        <w:t>w zakresie pakietów</w:t>
      </w:r>
      <w:r w:rsidRPr="000D6C47">
        <w:rPr>
          <w:rFonts w:ascii="Times New Roman" w:hAnsi="Times New Roman" w:cs="Times New Roman"/>
          <w:vertAlign w:val="superscript"/>
        </w:rPr>
        <w:t>*</w:t>
      </w:r>
      <w:r w:rsidRPr="000D6C47">
        <w:rPr>
          <w:rFonts w:ascii="Times New Roman" w:hAnsi="Times New Roman" w:cs="Times New Roman"/>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tblGrid>
      <w:tr w:rsidR="000D6C47" w:rsidRPr="000D6C47" w:rsidTr="000D6C47">
        <w:tc>
          <w:tcPr>
            <w:tcW w:w="704" w:type="dxa"/>
          </w:tcPr>
          <w:p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0D6C47" w:rsidRPr="000D6C47" w:rsidRDefault="000D6C47" w:rsidP="002A65D6">
            <w:pPr>
              <w:rPr>
                <w:rFonts w:ascii="Times New Roman" w:hAnsi="Times New Roman" w:cs="Times New Roman"/>
                <w:b/>
              </w:rPr>
            </w:pPr>
            <w:r w:rsidRPr="000D6C47">
              <w:rPr>
                <w:rFonts w:ascii="Times New Roman" w:hAnsi="Times New Roman" w:cs="Times New Roman"/>
                <w:b/>
              </w:rPr>
              <w:t>PAKIET 1</w:t>
            </w:r>
          </w:p>
        </w:tc>
      </w:tr>
      <w:tr w:rsidR="000D6C47" w:rsidRPr="000D6C47" w:rsidTr="000D6C47">
        <w:tc>
          <w:tcPr>
            <w:tcW w:w="704" w:type="dxa"/>
          </w:tcPr>
          <w:p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0D6C47" w:rsidRPr="000D6C47" w:rsidRDefault="000D6C47" w:rsidP="002A65D6">
            <w:pPr>
              <w:rPr>
                <w:rFonts w:ascii="Times New Roman" w:hAnsi="Times New Roman" w:cs="Times New Roman"/>
                <w:b/>
              </w:rPr>
            </w:pPr>
            <w:r w:rsidRPr="000D6C47">
              <w:rPr>
                <w:rFonts w:ascii="Times New Roman" w:hAnsi="Times New Roman" w:cs="Times New Roman"/>
                <w:b/>
              </w:rPr>
              <w:t>PAKIET 2</w:t>
            </w:r>
          </w:p>
        </w:tc>
      </w:tr>
      <w:tr w:rsidR="000D6C47" w:rsidRPr="000D6C47" w:rsidTr="000D6C47">
        <w:tc>
          <w:tcPr>
            <w:tcW w:w="704" w:type="dxa"/>
          </w:tcPr>
          <w:p w:rsidR="000D6C47" w:rsidRPr="000D6C47" w:rsidRDefault="000D6C47" w:rsidP="002A65D6">
            <w:pPr>
              <w:rPr>
                <w:rFonts w:ascii="Times New Roman" w:hAnsi="Times New Roman" w:cs="Times New Roman"/>
              </w:rPr>
            </w:pPr>
            <w:r w:rsidRPr="000D6C47">
              <w:rPr>
                <w:rFonts w:ascii="Times New Roman" w:hAnsi="Times New Roman" w:cs="Times New Roman"/>
                <w:b/>
                <w:sz w:val="36"/>
                <w:szCs w:val="24"/>
              </w:rPr>
              <w:sym w:font="Wingdings" w:char="F06F"/>
            </w:r>
          </w:p>
        </w:tc>
        <w:tc>
          <w:tcPr>
            <w:tcW w:w="1559" w:type="dxa"/>
            <w:vAlign w:val="center"/>
          </w:tcPr>
          <w:p w:rsidR="000D6C47" w:rsidRPr="000D6C47" w:rsidRDefault="000D6C47" w:rsidP="002A65D6">
            <w:pPr>
              <w:rPr>
                <w:rFonts w:ascii="Times New Roman" w:hAnsi="Times New Roman" w:cs="Times New Roman"/>
                <w:b/>
              </w:rPr>
            </w:pPr>
            <w:r w:rsidRPr="000D6C47">
              <w:rPr>
                <w:rFonts w:ascii="Times New Roman" w:hAnsi="Times New Roman" w:cs="Times New Roman"/>
                <w:b/>
              </w:rPr>
              <w:t>PAKIET 3</w:t>
            </w:r>
          </w:p>
        </w:tc>
      </w:tr>
    </w:tbl>
    <w:p w:rsidR="000D6C47" w:rsidRDefault="000D6C47" w:rsidP="002A65D6">
      <w:pPr>
        <w:rPr>
          <w:rFonts w:ascii="Times New Roman" w:hAnsi="Times New Roman" w:cs="Times New Roman"/>
        </w:rPr>
      </w:pPr>
    </w:p>
    <w:p w:rsidR="002A65D6" w:rsidRPr="000D6C47" w:rsidRDefault="000D6C47" w:rsidP="000D6C47">
      <w:pPr>
        <w:ind w:left="-737" w:firstLine="737"/>
        <w:rPr>
          <w:rFonts w:ascii="Times New Roman" w:hAnsi="Times New Roman" w:cs="Times New Roman"/>
        </w:rPr>
      </w:pPr>
      <w:r w:rsidRPr="001D2479">
        <w:rPr>
          <w:i/>
          <w:sz w:val="20"/>
          <w:szCs w:val="24"/>
          <w:vertAlign w:val="superscript"/>
        </w:rPr>
        <w:t>*</w:t>
      </w:r>
      <w:r w:rsidRPr="001D2479">
        <w:rPr>
          <w:i/>
          <w:sz w:val="20"/>
          <w:szCs w:val="24"/>
        </w:rPr>
        <w:t xml:space="preserve"> wpisać znak 'x' w kratce przy nazwie wybranych pakietów</w:t>
      </w:r>
    </w:p>
    <w:p w:rsidR="002A65D6" w:rsidRPr="000D6C47" w:rsidRDefault="002A65D6" w:rsidP="002A65D6">
      <w:pPr>
        <w:ind w:left="-737"/>
        <w:rPr>
          <w:rFonts w:ascii="Times New Roman" w:hAnsi="Times New Roman" w:cs="Times New Roman"/>
          <w:b/>
        </w:rPr>
      </w:pPr>
    </w:p>
    <w:p w:rsidR="005B5E03" w:rsidRPr="000D6C47" w:rsidRDefault="005B5E03">
      <w:pPr>
        <w:rPr>
          <w:rFonts w:ascii="Times New Roman" w:hAnsi="Times New Roman" w:cs="Times New Roman"/>
        </w:rPr>
      </w:pPr>
    </w:p>
    <w:p w:rsidR="005B5E03" w:rsidRPr="000D6C47" w:rsidRDefault="005B5E03">
      <w:pPr>
        <w:rPr>
          <w:rFonts w:ascii="Times New Roman" w:hAnsi="Times New Roman" w:cs="Times New Roman"/>
        </w:rPr>
      </w:pPr>
    </w:p>
    <w:p w:rsidR="005B5E03" w:rsidRDefault="005B5E03"/>
    <w:tbl>
      <w:tblPr>
        <w:tblpPr w:leftFromText="141" w:rightFromText="141" w:vertAnchor="text" w:horzAnchor="margin" w:tblpY="46"/>
        <w:tblOverlap w:val="never"/>
        <w:tblW w:w="0" w:type="auto"/>
        <w:tblLook w:val="04A0" w:firstRow="1" w:lastRow="0" w:firstColumn="1" w:lastColumn="0" w:noHBand="0" w:noVBand="1"/>
      </w:tblPr>
      <w:tblGrid>
        <w:gridCol w:w="650"/>
        <w:gridCol w:w="3402"/>
      </w:tblGrid>
      <w:tr w:rsidR="002A65D6" w:rsidRPr="00CC5D5B" w:rsidTr="000D6C47">
        <w:trPr>
          <w:trHeight w:hRule="exact" w:val="567"/>
        </w:trPr>
        <w:tc>
          <w:tcPr>
            <w:tcW w:w="650" w:type="dxa"/>
            <w:vAlign w:val="center"/>
          </w:tcPr>
          <w:p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rsidR="002A65D6" w:rsidRPr="00CC5D5B" w:rsidRDefault="002A65D6" w:rsidP="000D6C47">
            <w:pPr>
              <w:pStyle w:val="Tekstpodstawowy"/>
              <w:keepNext/>
              <w:ind w:left="314"/>
              <w:rPr>
                <w:rFonts w:ascii="Times New Roman" w:hAnsi="Times New Roman"/>
                <w:b/>
                <w:szCs w:val="24"/>
              </w:rPr>
            </w:pPr>
          </w:p>
        </w:tc>
      </w:tr>
      <w:tr w:rsidR="002A65D6" w:rsidRPr="00CC5D5B" w:rsidTr="000D6C47">
        <w:trPr>
          <w:trHeight w:hRule="exact" w:val="567"/>
        </w:trPr>
        <w:tc>
          <w:tcPr>
            <w:tcW w:w="650" w:type="dxa"/>
            <w:vAlign w:val="center"/>
          </w:tcPr>
          <w:p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rsidR="002A65D6" w:rsidRPr="00CC5D5B" w:rsidRDefault="002A65D6" w:rsidP="000D6C47">
            <w:pPr>
              <w:pStyle w:val="Tekstpodstawowy"/>
              <w:keepNext/>
              <w:ind w:left="314"/>
              <w:rPr>
                <w:rFonts w:ascii="Times New Roman" w:hAnsi="Times New Roman"/>
                <w:b/>
                <w:szCs w:val="24"/>
              </w:rPr>
            </w:pPr>
          </w:p>
        </w:tc>
      </w:tr>
      <w:tr w:rsidR="002A65D6" w:rsidRPr="00CC5D5B" w:rsidTr="000D6C47">
        <w:trPr>
          <w:trHeight w:hRule="exact" w:val="567"/>
        </w:trPr>
        <w:tc>
          <w:tcPr>
            <w:tcW w:w="650" w:type="dxa"/>
            <w:vAlign w:val="center"/>
          </w:tcPr>
          <w:p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rsidR="002A65D6" w:rsidRPr="00CC5D5B" w:rsidRDefault="002A65D6" w:rsidP="000D6C47">
            <w:pPr>
              <w:pStyle w:val="Tekstpodstawowy"/>
              <w:keepNext/>
              <w:ind w:left="314"/>
              <w:rPr>
                <w:rFonts w:ascii="Times New Roman" w:hAnsi="Times New Roman"/>
                <w:b/>
                <w:szCs w:val="24"/>
              </w:rPr>
            </w:pPr>
          </w:p>
        </w:tc>
      </w:tr>
      <w:tr w:rsidR="002A65D6" w:rsidRPr="00CC5D5B" w:rsidTr="000D6C47">
        <w:trPr>
          <w:trHeight w:hRule="exact" w:val="567"/>
        </w:trPr>
        <w:tc>
          <w:tcPr>
            <w:tcW w:w="650" w:type="dxa"/>
            <w:vAlign w:val="center"/>
          </w:tcPr>
          <w:p w:rsidR="002A65D6" w:rsidRPr="00CC5D5B" w:rsidRDefault="002A65D6" w:rsidP="000D6C47">
            <w:pPr>
              <w:pStyle w:val="Tekstpodstawowy"/>
              <w:keepNext/>
              <w:ind w:left="113"/>
              <w:jc w:val="center"/>
              <w:rPr>
                <w:rFonts w:ascii="Times New Roman" w:hAnsi="Times New Roman"/>
                <w:b/>
                <w:szCs w:val="24"/>
              </w:rPr>
            </w:pPr>
          </w:p>
        </w:tc>
        <w:tc>
          <w:tcPr>
            <w:tcW w:w="3402" w:type="dxa"/>
            <w:vAlign w:val="center"/>
          </w:tcPr>
          <w:p w:rsidR="002A65D6" w:rsidRPr="00CC5D5B" w:rsidRDefault="002A65D6" w:rsidP="000D6C47">
            <w:pPr>
              <w:pStyle w:val="Tekstpodstawowy"/>
              <w:keepNext/>
              <w:ind w:left="314"/>
              <w:rPr>
                <w:rFonts w:ascii="Times New Roman" w:hAnsi="Times New Roman"/>
                <w:b/>
                <w:szCs w:val="24"/>
              </w:rPr>
            </w:pPr>
          </w:p>
        </w:tc>
      </w:tr>
    </w:tbl>
    <w:p w:rsidR="005B5E03" w:rsidRDefault="005B5E03"/>
    <w:p w:rsidR="005B5E03" w:rsidRDefault="005B5E03"/>
    <w:p w:rsidR="005B5E03" w:rsidRDefault="005B5E03"/>
    <w:p w:rsidR="005B5E03" w:rsidRDefault="005B5E03"/>
    <w:p w:rsidR="005B5E03" w:rsidRDefault="005B5E03"/>
    <w:p w:rsidR="005B5E03" w:rsidRDefault="005B5E03"/>
    <w:p w:rsidR="005B5E03" w:rsidRDefault="005B5E03"/>
    <w:p w:rsidR="005B5E03" w:rsidRDefault="005B5E03"/>
    <w:p w:rsidR="005B5E03" w:rsidRDefault="005B5E03"/>
    <w:p w:rsidR="005B5E03" w:rsidRDefault="005B5E03"/>
    <w:p w:rsidR="00935B94" w:rsidRDefault="00935B94"/>
    <w:p w:rsidR="00935B94" w:rsidRDefault="00935B94"/>
    <w:p w:rsidR="00935B94" w:rsidRDefault="00935B94"/>
    <w:p w:rsidR="00935B94" w:rsidRDefault="00935B94"/>
    <w:p w:rsidR="00935B94" w:rsidRDefault="00935B94"/>
    <w:p w:rsidR="00935B94" w:rsidRDefault="00935B94"/>
    <w:p w:rsidR="00935B94" w:rsidRDefault="00935B94">
      <w:pPr>
        <w:sectPr w:rsidR="00935B94">
          <w:pgSz w:w="11906" w:h="16838"/>
          <w:pgMar w:top="1417" w:right="1417" w:bottom="1417" w:left="1417" w:header="708" w:footer="708" w:gutter="0"/>
          <w:cols w:space="708"/>
          <w:docGrid w:linePitch="360"/>
        </w:sectPr>
      </w:pPr>
    </w:p>
    <w:tbl>
      <w:tblPr>
        <w:tblW w:w="15014" w:type="dxa"/>
        <w:tblInd w:w="-147" w:type="dxa"/>
        <w:tblCellMar>
          <w:left w:w="70" w:type="dxa"/>
          <w:right w:w="70" w:type="dxa"/>
        </w:tblCellMar>
        <w:tblLook w:val="04A0" w:firstRow="1" w:lastRow="0" w:firstColumn="1" w:lastColumn="0" w:noHBand="0" w:noVBand="1"/>
      </w:tblPr>
      <w:tblGrid>
        <w:gridCol w:w="598"/>
        <w:gridCol w:w="40"/>
        <w:gridCol w:w="5912"/>
        <w:gridCol w:w="956"/>
        <w:gridCol w:w="987"/>
        <w:gridCol w:w="1331"/>
        <w:gridCol w:w="228"/>
        <w:gridCol w:w="1147"/>
        <w:gridCol w:w="129"/>
        <w:gridCol w:w="992"/>
        <w:gridCol w:w="1276"/>
        <w:gridCol w:w="1418"/>
      </w:tblGrid>
      <w:tr w:rsidR="00935B94" w:rsidRPr="005B5E03" w:rsidTr="00935B94">
        <w:trPr>
          <w:trHeight w:val="720"/>
        </w:trPr>
        <w:tc>
          <w:tcPr>
            <w:tcW w:w="6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b/>
                <w:bCs/>
                <w:sz w:val="18"/>
                <w:szCs w:val="18"/>
              </w:rPr>
            </w:pPr>
            <w:proofErr w:type="spellStart"/>
            <w:r w:rsidRPr="00935B94">
              <w:rPr>
                <w:rFonts w:ascii="Times New Roman" w:hAnsi="Times New Roman" w:cs="Times New Roman"/>
                <w:b/>
                <w:bCs/>
                <w:sz w:val="18"/>
                <w:szCs w:val="18"/>
              </w:rPr>
              <w:lastRenderedPageBreak/>
              <w:t>L.p</w:t>
            </w:r>
            <w:proofErr w:type="spellEnd"/>
          </w:p>
        </w:tc>
        <w:tc>
          <w:tcPr>
            <w:tcW w:w="5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rPr>
                <w:rFonts w:ascii="Times New Roman" w:hAnsi="Times New Roman" w:cs="Times New Roman"/>
                <w:b/>
                <w:bCs/>
                <w:sz w:val="18"/>
                <w:szCs w:val="18"/>
              </w:rPr>
            </w:pPr>
            <w:r w:rsidRPr="00935B94">
              <w:rPr>
                <w:rFonts w:ascii="Times New Roman" w:hAnsi="Times New Roman" w:cs="Times New Roman"/>
                <w:b/>
                <w:bCs/>
                <w:sz w:val="18"/>
                <w:szCs w:val="18"/>
              </w:rPr>
              <w:t xml:space="preserve">     Pakiet 1</w:t>
            </w:r>
          </w:p>
        </w:tc>
        <w:tc>
          <w:tcPr>
            <w:tcW w:w="956" w:type="dxa"/>
            <w:vMerge w:val="restart"/>
            <w:tcBorders>
              <w:top w:val="single" w:sz="4" w:space="0" w:color="auto"/>
              <w:left w:val="single" w:sz="4" w:space="0" w:color="auto"/>
              <w:bottom w:val="single" w:sz="4" w:space="0" w:color="auto"/>
              <w:right w:val="nil"/>
            </w:tcBorders>
            <w:shd w:val="clear" w:color="auto" w:fill="auto"/>
            <w:vAlign w:val="center"/>
          </w:tcPr>
          <w:p w:rsidR="00935B94" w:rsidRPr="00935B94" w:rsidRDefault="00935B94" w:rsidP="00935B94">
            <w:pPr>
              <w:jc w:val="center"/>
              <w:rPr>
                <w:rFonts w:ascii="Times New Roman" w:hAnsi="Times New Roman" w:cs="Times New Roman"/>
                <w:b/>
                <w:bCs/>
                <w:sz w:val="18"/>
                <w:szCs w:val="18"/>
              </w:rPr>
            </w:pPr>
            <w:r w:rsidRPr="00935B94">
              <w:rPr>
                <w:rFonts w:ascii="Times New Roman" w:hAnsi="Times New Roman" w:cs="Times New Roman"/>
                <w:b/>
                <w:bCs/>
                <w:sz w:val="18"/>
                <w:szCs w:val="18"/>
              </w:rPr>
              <w:t>j.m.</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b/>
                <w:bCs/>
                <w:sz w:val="18"/>
                <w:szCs w:val="18"/>
              </w:rPr>
            </w:pPr>
            <w:r w:rsidRPr="00935B94">
              <w:rPr>
                <w:rFonts w:ascii="Times New Roman" w:hAnsi="Times New Roman" w:cs="Times New Roman"/>
                <w:b/>
                <w:bCs/>
                <w:sz w:val="18"/>
                <w:szCs w:val="18"/>
              </w:rPr>
              <w:t>ilość</w:t>
            </w:r>
          </w:p>
        </w:tc>
        <w:tc>
          <w:tcPr>
            <w:tcW w:w="155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b/>
                <w:bCs/>
                <w:sz w:val="18"/>
                <w:szCs w:val="18"/>
              </w:rPr>
            </w:pPr>
            <w:r w:rsidRPr="00935B94">
              <w:rPr>
                <w:rFonts w:ascii="Times New Roman" w:hAnsi="Times New Roman" w:cs="Times New Roman"/>
                <w:b/>
                <w:bCs/>
                <w:sz w:val="18"/>
                <w:szCs w:val="18"/>
              </w:rPr>
              <w:t>Cena netto</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b/>
                <w:bCs/>
                <w:sz w:val="18"/>
                <w:szCs w:val="18"/>
              </w:rPr>
            </w:pPr>
            <w:r w:rsidRPr="00935B94">
              <w:rPr>
                <w:rFonts w:ascii="Times New Roman" w:hAnsi="Times New Roman" w:cs="Times New Roman"/>
                <w:b/>
                <w:bCs/>
                <w:sz w:val="18"/>
                <w:szCs w:val="18"/>
              </w:rPr>
              <w:t>Wartość netto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b/>
                <w:bCs/>
                <w:sz w:val="18"/>
                <w:szCs w:val="18"/>
              </w:rPr>
            </w:pPr>
            <w:r w:rsidRPr="00935B94">
              <w:rPr>
                <w:rFonts w:ascii="Times New Roman" w:hAnsi="Times New Roman" w:cs="Times New Roman"/>
                <w:b/>
                <w:bCs/>
                <w:sz w:val="18"/>
                <w:szCs w:val="18"/>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b/>
                <w:bCs/>
                <w:sz w:val="18"/>
                <w:szCs w:val="18"/>
              </w:rPr>
            </w:pPr>
            <w:r w:rsidRPr="00935B94">
              <w:rPr>
                <w:rFonts w:ascii="Times New Roman" w:hAnsi="Times New Roman" w:cs="Times New Roman"/>
                <w:b/>
                <w:bCs/>
                <w:sz w:val="18"/>
                <w:szCs w:val="18"/>
              </w:rPr>
              <w:t>Wartość brutto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b/>
                <w:bCs/>
                <w:sz w:val="18"/>
                <w:szCs w:val="18"/>
              </w:rPr>
            </w:pPr>
            <w:r w:rsidRPr="00935B94">
              <w:rPr>
                <w:rFonts w:ascii="Times New Roman" w:hAnsi="Times New Roman" w:cs="Times New Roman"/>
                <w:b/>
                <w:bCs/>
                <w:sz w:val="18"/>
                <w:szCs w:val="18"/>
              </w:rPr>
              <w:t>Nazwa produktu</w:t>
            </w:r>
          </w:p>
        </w:tc>
      </w:tr>
      <w:tr w:rsidR="00753259" w:rsidRPr="005B5E03" w:rsidTr="00A31E2C">
        <w:trPr>
          <w:trHeight w:val="207"/>
        </w:trPr>
        <w:tc>
          <w:tcPr>
            <w:tcW w:w="63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5E03" w:rsidRPr="00935B94"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5912" w:type="dxa"/>
            <w:vMerge/>
            <w:tcBorders>
              <w:top w:val="single" w:sz="4" w:space="0" w:color="auto"/>
              <w:left w:val="single" w:sz="4" w:space="0" w:color="auto"/>
              <w:bottom w:val="single" w:sz="4" w:space="0" w:color="auto"/>
              <w:right w:val="single" w:sz="4" w:space="0" w:color="auto"/>
            </w:tcBorders>
            <w:vAlign w:val="center"/>
          </w:tcPr>
          <w:p w:rsidR="005B5E03" w:rsidRPr="00935B94"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56" w:type="dxa"/>
            <w:vMerge/>
            <w:tcBorders>
              <w:top w:val="single" w:sz="4" w:space="0" w:color="auto"/>
              <w:left w:val="single" w:sz="4" w:space="0" w:color="auto"/>
              <w:bottom w:val="single" w:sz="4" w:space="0" w:color="auto"/>
              <w:right w:val="nil"/>
            </w:tcBorders>
            <w:vAlign w:val="center"/>
          </w:tcPr>
          <w:p w:rsidR="005B5E03" w:rsidRPr="00935B94"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5B5E03" w:rsidRPr="00935B94"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1559" w:type="dxa"/>
            <w:gridSpan w:val="2"/>
            <w:vMerge/>
            <w:tcBorders>
              <w:top w:val="single" w:sz="4" w:space="0" w:color="auto"/>
              <w:left w:val="nil"/>
              <w:bottom w:val="single" w:sz="4" w:space="0" w:color="auto"/>
              <w:right w:val="single" w:sz="4" w:space="0" w:color="auto"/>
            </w:tcBorders>
            <w:vAlign w:val="center"/>
          </w:tcPr>
          <w:p w:rsidR="005B5E03" w:rsidRPr="00935B94"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5B5E03" w:rsidRPr="00935B94" w:rsidRDefault="005B5E03" w:rsidP="005B5E03">
            <w:pPr>
              <w:spacing w:after="0" w:line="240" w:lineRule="auto"/>
              <w:rPr>
                <w:rFonts w:ascii="Times New Roman" w:eastAsia="Times New Roman" w:hAnsi="Times New Roman" w:cs="Times New Roman"/>
                <w:b/>
                <w:bCs/>
                <w:color w:val="000000"/>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B5E03" w:rsidRPr="00935B94" w:rsidRDefault="005B5E03" w:rsidP="005B5E03">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B5E03" w:rsidRPr="00935B94" w:rsidRDefault="005B5E03" w:rsidP="005B5E03">
            <w:pPr>
              <w:spacing w:after="0" w:line="240" w:lineRule="auto"/>
              <w:rPr>
                <w:rFonts w:ascii="Times New Roman" w:eastAsia="Times New Roman" w:hAnsi="Times New Roman" w:cs="Times New Roman"/>
                <w:b/>
                <w:bCs/>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B5E03" w:rsidRPr="00935B94" w:rsidRDefault="005B5E03" w:rsidP="005B5E03">
            <w:pPr>
              <w:spacing w:after="0" w:line="240" w:lineRule="auto"/>
              <w:rPr>
                <w:rFonts w:ascii="Times New Roman" w:eastAsia="Times New Roman" w:hAnsi="Times New Roman" w:cs="Times New Roman"/>
                <w:b/>
                <w:bCs/>
                <w:sz w:val="18"/>
                <w:szCs w:val="18"/>
                <w:lang w:eastAsia="pl-PL"/>
              </w:rPr>
            </w:pPr>
          </w:p>
        </w:tc>
      </w:tr>
      <w:tr w:rsidR="00935B94" w:rsidRPr="005B5E03" w:rsidTr="00935B94">
        <w:trPr>
          <w:trHeight w:val="1135"/>
        </w:trPr>
        <w:tc>
          <w:tcPr>
            <w:tcW w:w="638" w:type="dxa"/>
            <w:gridSpan w:val="2"/>
            <w:tcBorders>
              <w:top w:val="nil"/>
              <w:left w:val="single" w:sz="4" w:space="0" w:color="auto"/>
              <w:bottom w:val="nil"/>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1.</w:t>
            </w:r>
          </w:p>
        </w:tc>
        <w:tc>
          <w:tcPr>
            <w:tcW w:w="5912" w:type="dxa"/>
            <w:tcBorders>
              <w:top w:val="nil"/>
              <w:left w:val="nil"/>
              <w:bottom w:val="nil"/>
              <w:right w:val="single" w:sz="4" w:space="0" w:color="auto"/>
            </w:tcBorders>
            <w:shd w:val="clear" w:color="auto" w:fill="auto"/>
            <w:vAlign w:val="center"/>
          </w:tcPr>
          <w:p w:rsidR="00935B94" w:rsidRPr="00935B94" w:rsidRDefault="00935B94" w:rsidP="00935B94">
            <w:pPr>
              <w:rPr>
                <w:rFonts w:ascii="Times New Roman" w:hAnsi="Times New Roman" w:cs="Times New Roman"/>
                <w:sz w:val="18"/>
                <w:szCs w:val="18"/>
              </w:rPr>
            </w:pPr>
            <w:proofErr w:type="spellStart"/>
            <w:r w:rsidRPr="00935B94">
              <w:rPr>
                <w:rFonts w:ascii="Times New Roman" w:hAnsi="Times New Roman" w:cs="Times New Roman"/>
                <w:sz w:val="18"/>
                <w:szCs w:val="18"/>
              </w:rPr>
              <w:t>Mop</w:t>
            </w:r>
            <w:proofErr w:type="spellEnd"/>
            <w:r w:rsidRPr="00935B94">
              <w:rPr>
                <w:rFonts w:ascii="Times New Roman" w:hAnsi="Times New Roman" w:cs="Times New Roman"/>
                <w:sz w:val="18"/>
                <w:szCs w:val="18"/>
              </w:rPr>
              <w:t xml:space="preserve"> kieszeniowy płaski przystosowany do uchwytu o długości 40cm. Tkany min 17 ściegów, frędzle wewnętrznie i zewnętrznie zamknięte, waga 145 g (+/-10g). </w:t>
            </w:r>
            <w:proofErr w:type="spellStart"/>
            <w:r w:rsidRPr="00935B94">
              <w:rPr>
                <w:rFonts w:ascii="Times New Roman" w:hAnsi="Times New Roman" w:cs="Times New Roman"/>
                <w:sz w:val="18"/>
                <w:szCs w:val="18"/>
              </w:rPr>
              <w:t>Mop</w:t>
            </w:r>
            <w:proofErr w:type="spellEnd"/>
            <w:r w:rsidRPr="00935B94">
              <w:rPr>
                <w:rFonts w:ascii="Times New Roman" w:hAnsi="Times New Roman" w:cs="Times New Roman"/>
                <w:sz w:val="18"/>
                <w:szCs w:val="18"/>
              </w:rPr>
              <w:t xml:space="preserve"> wyprany przez producenta gotowy do użycia. Wymiary długość zewnętrzna 43-43,5cm, długość wewnętrzna 40cm, szerokość zewnętrzna 15,5-16cm, szerokość wewnętrzna 11,5cm. Odporność na temp. prania 95°C, suszenia 60°C. Podstawa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poliester 65-70%, bawełna 30-35%, kolor naturalny.  Kieszenie - materiał poliester/bawełna kolor naturalny. Kieszenie – w miejscu wsuwania uchwytu wszyty element gumowy. Frędzle wewnętrzne środkowe (pętelki)  tkane długość 20-25mm zamknięte, symetryczne, włókno mieszane poliester 75-80%, bawełna 20-25%, kolor naturalny, w celu wyznaczenia stref pracy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dwa ściegi do wyboru w 4 kolorach (niebieski, czerwony, żółty, zielony) wszyte na całej długości wewnętrznej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Frędzle zewnętrzne (pętelki) tkane zamknięte długość 40-45mm, </w:t>
            </w:r>
            <w:proofErr w:type="spellStart"/>
            <w:r w:rsidRPr="00935B94">
              <w:rPr>
                <w:rFonts w:ascii="Times New Roman" w:hAnsi="Times New Roman" w:cs="Times New Roman"/>
                <w:sz w:val="18"/>
                <w:szCs w:val="18"/>
              </w:rPr>
              <w:t>mikrowłókno</w:t>
            </w:r>
            <w:proofErr w:type="spellEnd"/>
            <w:r w:rsidRPr="00935B94">
              <w:rPr>
                <w:rFonts w:ascii="Times New Roman" w:hAnsi="Times New Roman" w:cs="Times New Roman"/>
                <w:sz w:val="18"/>
                <w:szCs w:val="18"/>
              </w:rPr>
              <w:t xml:space="preserve"> poliester 100% mikrofaza kolor biały. Wszystkie pętelki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tkane w sposób zapewniający brak możliwości wyciągnięcia nitki z tkaniny. Trwałe oznakowanie jednej kieszeni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min. informacją o przepisie prania, numerze katalogowym, dacie produkcji. Gwarancja min 350 cykli prawidłowych prań.</w:t>
            </w:r>
          </w:p>
        </w:tc>
        <w:tc>
          <w:tcPr>
            <w:tcW w:w="956" w:type="dxa"/>
            <w:tcBorders>
              <w:top w:val="nil"/>
              <w:left w:val="nil"/>
              <w:bottom w:val="single" w:sz="4" w:space="0" w:color="auto"/>
              <w:right w:val="nil"/>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Pr>
                <w:rFonts w:ascii="Times New Roman" w:hAnsi="Times New Roman" w:cs="Times New Roman"/>
                <w:sz w:val="18"/>
                <w:szCs w:val="18"/>
              </w:rPr>
              <w:t>s</w:t>
            </w:r>
            <w:r w:rsidRPr="00935B94">
              <w:rPr>
                <w:rFonts w:ascii="Times New Roman" w:hAnsi="Times New Roman" w:cs="Times New Roman"/>
                <w:sz w:val="18"/>
                <w:szCs w:val="18"/>
              </w:rPr>
              <w:t>zt.</w:t>
            </w: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170</w:t>
            </w:r>
          </w:p>
        </w:tc>
        <w:tc>
          <w:tcPr>
            <w:tcW w:w="1559" w:type="dxa"/>
            <w:gridSpan w:val="2"/>
            <w:tcBorders>
              <w:top w:val="nil"/>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sz w:val="18"/>
                <w:szCs w:val="18"/>
                <w:lang w:eastAsia="pl-PL"/>
              </w:rPr>
            </w:pPr>
          </w:p>
        </w:tc>
        <w:tc>
          <w:tcPr>
            <w:tcW w:w="992" w:type="dxa"/>
            <w:tcBorders>
              <w:top w:val="nil"/>
              <w:left w:val="nil"/>
              <w:bottom w:val="nil"/>
              <w:right w:val="single" w:sz="4" w:space="0" w:color="auto"/>
            </w:tcBorders>
            <w:shd w:val="clear" w:color="auto" w:fill="auto"/>
            <w:noWrap/>
            <w:vAlign w:val="center"/>
          </w:tcPr>
          <w:p w:rsidR="00935B94" w:rsidRPr="00935B94" w:rsidRDefault="00935B94" w:rsidP="00935B94">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auto"/>
              <w:right w:val="single" w:sz="4" w:space="0" w:color="auto"/>
            </w:tcBorders>
            <w:shd w:val="clear" w:color="auto" w:fill="auto"/>
            <w:vAlign w:val="center"/>
          </w:tcPr>
          <w:p w:rsidR="00935B94" w:rsidRPr="00935B94" w:rsidRDefault="00935B94" w:rsidP="00935B94">
            <w:pPr>
              <w:spacing w:after="0" w:line="240" w:lineRule="auto"/>
              <w:jc w:val="center"/>
              <w:rPr>
                <w:rFonts w:ascii="Times New Roman" w:eastAsia="Times New Roman" w:hAnsi="Times New Roman" w:cs="Times New Roman"/>
                <w:b/>
                <w:bCs/>
                <w:color w:val="C9211E"/>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rsidR="00935B94" w:rsidRPr="00935B94" w:rsidRDefault="00935B94" w:rsidP="00935B94">
            <w:pPr>
              <w:spacing w:after="0" w:line="240" w:lineRule="auto"/>
              <w:jc w:val="center"/>
              <w:rPr>
                <w:rFonts w:ascii="Times New Roman" w:eastAsia="Times New Roman" w:hAnsi="Times New Roman" w:cs="Times New Roman"/>
                <w:b/>
                <w:bCs/>
                <w:color w:val="C9211E"/>
                <w:sz w:val="18"/>
                <w:szCs w:val="18"/>
                <w:lang w:eastAsia="pl-PL"/>
              </w:rPr>
            </w:pPr>
          </w:p>
        </w:tc>
      </w:tr>
      <w:tr w:rsidR="00935B94" w:rsidRPr="005B5E03" w:rsidTr="00935B94">
        <w:trPr>
          <w:trHeight w:val="1277"/>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2.</w:t>
            </w:r>
          </w:p>
        </w:tc>
        <w:tc>
          <w:tcPr>
            <w:tcW w:w="5912" w:type="dxa"/>
            <w:tcBorders>
              <w:top w:val="single" w:sz="4" w:space="0" w:color="auto"/>
              <w:left w:val="nil"/>
              <w:bottom w:val="single" w:sz="4" w:space="0" w:color="auto"/>
              <w:right w:val="single" w:sz="4" w:space="0" w:color="auto"/>
            </w:tcBorders>
            <w:shd w:val="clear" w:color="auto" w:fill="auto"/>
            <w:vAlign w:val="center"/>
          </w:tcPr>
          <w:p w:rsidR="00935B94" w:rsidRPr="00935B94" w:rsidRDefault="00935B94" w:rsidP="00935B94">
            <w:pPr>
              <w:rPr>
                <w:rFonts w:ascii="Times New Roman" w:hAnsi="Times New Roman" w:cs="Times New Roman"/>
                <w:sz w:val="18"/>
                <w:szCs w:val="18"/>
              </w:rPr>
            </w:pPr>
            <w:proofErr w:type="spellStart"/>
            <w:r w:rsidRPr="00935B94">
              <w:rPr>
                <w:rFonts w:ascii="Times New Roman" w:hAnsi="Times New Roman" w:cs="Times New Roman"/>
                <w:sz w:val="18"/>
                <w:szCs w:val="18"/>
              </w:rPr>
              <w:t>Mop</w:t>
            </w:r>
            <w:proofErr w:type="spellEnd"/>
            <w:r w:rsidRPr="00935B94">
              <w:rPr>
                <w:rFonts w:ascii="Times New Roman" w:hAnsi="Times New Roman" w:cs="Times New Roman"/>
                <w:sz w:val="18"/>
                <w:szCs w:val="18"/>
              </w:rPr>
              <w:t xml:space="preserve"> kieszeniowy płaski przystosowany do uchwytu o długości 40cm. Tkany min 15 ściegów, frędzle wewnętrznie zamknięte, zewnętrznie otwarte, waga 170 g (+/-10g). Wymiary po praniu długość zewnętrzna 42-42,5cm, długość wewnętrzna 40cm, szerokość zewnętrzna 14-14,5cm, szerokość wewnętrzna 12cm. Odporność na temp. prania 95°C, suszenia 110°C. Podstawa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poliester 65-70%, bawełna 30-35%, kolor naturalny. Lamówka poliester 50-55mm. Kieszenie - materiał poliester/bawełna kolor naturalny. Kieszenie – w miejscu wsuwania uchwytu wszyty element gumowy. Frędzle wewnętrzne tkane długość 20-25mm zamknięte, symetryczne, włókno mieszane poliester 75-80%, bawełna 20-25%, kolor naturalny. Frędzle zewnętrzne długość 60-65/20-25mm, otwarte, asymetryczne, włókno mieszane poliester 75-80%, bawełna 20-25%, kolor naturalny. Wewnętrzne pętelki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tkane w sposób zapewniający brak możliwości wyciągnięcia nitki z tkaniny. Trwałe oznakowanie jednej kieszeni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min. informacją o przepisie prania, numerze katalogowym, dacie produkcji. Gwarancja min 350 cykli prawidłowych prań. Możliwość sterylizacji w temp. min. 120°C.</w:t>
            </w:r>
          </w:p>
        </w:tc>
        <w:tc>
          <w:tcPr>
            <w:tcW w:w="956" w:type="dxa"/>
            <w:tcBorders>
              <w:top w:val="nil"/>
              <w:left w:val="nil"/>
              <w:bottom w:val="single" w:sz="4" w:space="0" w:color="auto"/>
              <w:right w:val="nil"/>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Pr>
                <w:rFonts w:ascii="Times New Roman" w:hAnsi="Times New Roman" w:cs="Times New Roman"/>
                <w:sz w:val="18"/>
                <w:szCs w:val="18"/>
              </w:rPr>
              <w:t>s</w:t>
            </w:r>
            <w:r w:rsidRPr="00935B94">
              <w:rPr>
                <w:rFonts w:ascii="Times New Roman" w:hAnsi="Times New Roman" w:cs="Times New Roman"/>
                <w:sz w:val="18"/>
                <w:szCs w:val="18"/>
              </w:rPr>
              <w:t>zt.</w:t>
            </w:r>
          </w:p>
        </w:tc>
        <w:tc>
          <w:tcPr>
            <w:tcW w:w="987" w:type="dxa"/>
            <w:tcBorders>
              <w:top w:val="nil"/>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170</w:t>
            </w:r>
          </w:p>
        </w:tc>
        <w:tc>
          <w:tcPr>
            <w:tcW w:w="1559" w:type="dxa"/>
            <w:gridSpan w:val="2"/>
            <w:tcBorders>
              <w:top w:val="nil"/>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c>
          <w:tcPr>
            <w:tcW w:w="1418" w:type="dxa"/>
            <w:tcBorders>
              <w:top w:val="nil"/>
              <w:left w:val="nil"/>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r>
      <w:tr w:rsidR="00935B94" w:rsidRPr="005B5E03" w:rsidTr="00935B94">
        <w:trPr>
          <w:trHeight w:val="1470"/>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lastRenderedPageBreak/>
              <w:t>3.</w:t>
            </w:r>
          </w:p>
        </w:tc>
        <w:tc>
          <w:tcPr>
            <w:tcW w:w="5912" w:type="dxa"/>
            <w:tcBorders>
              <w:top w:val="single" w:sz="4" w:space="0" w:color="auto"/>
              <w:left w:val="nil"/>
              <w:bottom w:val="single" w:sz="4" w:space="0" w:color="auto"/>
              <w:right w:val="single" w:sz="4" w:space="0" w:color="auto"/>
            </w:tcBorders>
            <w:shd w:val="clear" w:color="auto" w:fill="auto"/>
            <w:vAlign w:val="center"/>
          </w:tcPr>
          <w:p w:rsidR="00935B94" w:rsidRPr="00935B94" w:rsidRDefault="00935B94" w:rsidP="00935B94">
            <w:pPr>
              <w:rPr>
                <w:rFonts w:ascii="Times New Roman" w:hAnsi="Times New Roman" w:cs="Times New Roman"/>
                <w:sz w:val="18"/>
                <w:szCs w:val="18"/>
              </w:rPr>
            </w:pPr>
            <w:proofErr w:type="spellStart"/>
            <w:r w:rsidRPr="00935B94">
              <w:rPr>
                <w:rFonts w:ascii="Times New Roman" w:hAnsi="Times New Roman" w:cs="Times New Roman"/>
                <w:sz w:val="18"/>
                <w:szCs w:val="18"/>
              </w:rPr>
              <w:t>Mop</w:t>
            </w:r>
            <w:proofErr w:type="spellEnd"/>
            <w:r w:rsidRPr="00935B94">
              <w:rPr>
                <w:rFonts w:ascii="Times New Roman" w:hAnsi="Times New Roman" w:cs="Times New Roman"/>
                <w:sz w:val="18"/>
                <w:szCs w:val="18"/>
              </w:rPr>
              <w:t xml:space="preserve"> dwustronny kieszeniowy płaski przystosowany do uchwytu o długości 2x40cm. Tkany minimum 37 ściegów, frędzle wewnętrznie i zewnętrznie zamknięte, waga 225 g (+/-10g). Wymiary po praniu długość zewnętrzna 44-45cm, długość wewnętrzna 41cm, szerokość zewnętrzna 23,5-24cm, szerokość wewnętrzna 22,5cm. Odporność na temp. prania 95°C, suszenia 60°C. Podstawa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poliester 65-70%, bawełna 30-35%, kolor naturalny. Kieszenie – ilość 4, materiał bawełna/poliester kolor beżowy. Kieszenie – w miejscu wsuwania uchwytu wszyty element gumowy. Frędzle wewnętrzne środkowe (pętelki) tkane długość 20-25mm zamknięte, symetryczne, włókno mieszane poliester 75-80%,  bawełna 20-25%, kolor naturalny, w celu wyznaczenia stref pracy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4 ściegi do wyboru w 4 kolorach (niebieski, czerwony, żółty, zielony) wszyte na całej długości wewnętrznej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Frędzle zewnętrzne (pętelki) tkane zamknięte długość 80-85mm, </w:t>
            </w:r>
            <w:proofErr w:type="spellStart"/>
            <w:r w:rsidRPr="00935B94">
              <w:rPr>
                <w:rFonts w:ascii="Times New Roman" w:hAnsi="Times New Roman" w:cs="Times New Roman"/>
                <w:sz w:val="18"/>
                <w:szCs w:val="18"/>
              </w:rPr>
              <w:t>mikrowłókno</w:t>
            </w:r>
            <w:proofErr w:type="spellEnd"/>
            <w:r w:rsidRPr="00935B94">
              <w:rPr>
                <w:rFonts w:ascii="Times New Roman" w:hAnsi="Times New Roman" w:cs="Times New Roman"/>
                <w:sz w:val="18"/>
                <w:szCs w:val="18"/>
              </w:rPr>
              <w:t xml:space="preserve"> poliester 100% mikrofaza kolor biały. Wszystkie pętelki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tkane w sposób zapewniający brak możliwości wyciągnięcia nitki z tkaniny. Trwałe oznakowanie jednej kieszeni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min. informacją o przepisie prania, numerze katalogowym, dacie produkcji. Gwarancja min 350 cykli prawidłowych prań.</w:t>
            </w:r>
          </w:p>
        </w:tc>
        <w:tc>
          <w:tcPr>
            <w:tcW w:w="956" w:type="dxa"/>
            <w:tcBorders>
              <w:top w:val="single" w:sz="4" w:space="0" w:color="auto"/>
              <w:left w:val="nil"/>
              <w:bottom w:val="single" w:sz="4" w:space="0" w:color="auto"/>
              <w:right w:val="nil"/>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Pr>
                <w:rFonts w:ascii="Times New Roman" w:hAnsi="Times New Roman" w:cs="Times New Roman"/>
                <w:sz w:val="18"/>
                <w:szCs w:val="18"/>
              </w:rPr>
              <w:t>s</w:t>
            </w:r>
            <w:r w:rsidRPr="00935B94">
              <w:rPr>
                <w:rFonts w:ascii="Times New Roman" w:hAnsi="Times New Roman" w:cs="Times New Roman"/>
                <w:sz w:val="18"/>
                <w:szCs w:val="18"/>
              </w:rPr>
              <w:t>zt.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180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r>
      <w:tr w:rsidR="00935B94" w:rsidRPr="005B5E03" w:rsidTr="00935B94">
        <w:trPr>
          <w:trHeight w:val="4675"/>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4.</w:t>
            </w:r>
          </w:p>
        </w:tc>
        <w:tc>
          <w:tcPr>
            <w:tcW w:w="5912" w:type="dxa"/>
            <w:tcBorders>
              <w:top w:val="single" w:sz="4" w:space="0" w:color="auto"/>
              <w:left w:val="nil"/>
              <w:bottom w:val="single" w:sz="4" w:space="0" w:color="auto"/>
              <w:right w:val="single" w:sz="4" w:space="0" w:color="auto"/>
            </w:tcBorders>
            <w:shd w:val="clear" w:color="auto" w:fill="auto"/>
            <w:vAlign w:val="center"/>
          </w:tcPr>
          <w:p w:rsidR="00935B94" w:rsidRPr="00935B94" w:rsidRDefault="00935B94" w:rsidP="00935B94">
            <w:pPr>
              <w:rPr>
                <w:rFonts w:ascii="Times New Roman" w:hAnsi="Times New Roman" w:cs="Times New Roman"/>
                <w:sz w:val="18"/>
                <w:szCs w:val="18"/>
              </w:rPr>
            </w:pPr>
            <w:proofErr w:type="spellStart"/>
            <w:r w:rsidRPr="00935B94">
              <w:rPr>
                <w:rFonts w:ascii="Times New Roman" w:hAnsi="Times New Roman" w:cs="Times New Roman"/>
                <w:sz w:val="18"/>
                <w:szCs w:val="18"/>
              </w:rPr>
              <w:t>Mop</w:t>
            </w:r>
            <w:proofErr w:type="spellEnd"/>
            <w:r w:rsidRPr="00935B94">
              <w:rPr>
                <w:rFonts w:ascii="Times New Roman" w:hAnsi="Times New Roman" w:cs="Times New Roman"/>
                <w:sz w:val="18"/>
                <w:szCs w:val="18"/>
              </w:rPr>
              <w:t xml:space="preserve"> dwustronny kieszeniowy płaski przystosowany do uchwytu o długości 2x40 cm. Tkany min 37 ściegów, frędzle wewnętrznie zamknięte, zewnętrznie otwarte, waga 255 g (+/-10g). Wymiary po praniu długość zewnętrzna 44-45cm, długość wewnętrzna 42cm, szerokość zewnętrzna 24-25cm, szerokość wewnętrzna 23,5cm. Odporność na temp. prania 95°C, suszenia 110°C. Podstawa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poliester 65-70%, bawełna 30-35%, kolor naturalny. Kieszenie – ilość 4, materiał bawełna/poliester kolor beżowy. Kieszenie – w miejscu wsuwania uchwytu wszyty element gumowy. Frędzle wewnętrzne środkowe (pętelki) tkane długość 20-25mm zamknięte, symetryczne, włókno mieszane poliester 75-80%, bawełna 20-25%, kolor naturalny, w celu wyznaczenia stref pracy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4 ściegi do wyboru w 4 kolorach (niebieski, czerwony, żółty, zielony) wszyte na całej długości wewnętrznej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Frędzle zewnętrzne otwarte tkane długość 60-65/20-25mm, asymetryczne włókno mieszane poliester 75-80%,  bawełna 20-25%, kolor naturalny. Wszystkie pętelki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tkane w sposób zapewniający brak możliwości wyciągnięcia nitki z tkaniny. Trwałe oznakowanie jednej kieszeni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min. informacją o przepisie prania, numerze katalogowym, dacie produkcji. Gwarancja min 350 cykli prawidłowych prań.</w:t>
            </w:r>
          </w:p>
        </w:tc>
        <w:tc>
          <w:tcPr>
            <w:tcW w:w="956" w:type="dxa"/>
            <w:tcBorders>
              <w:top w:val="single" w:sz="4" w:space="0" w:color="auto"/>
              <w:left w:val="nil"/>
              <w:bottom w:val="single" w:sz="4" w:space="0" w:color="auto"/>
              <w:right w:val="nil"/>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Pr>
                <w:rFonts w:ascii="Times New Roman" w:hAnsi="Times New Roman" w:cs="Times New Roman"/>
                <w:sz w:val="18"/>
                <w:szCs w:val="18"/>
              </w:rPr>
              <w:t>s</w:t>
            </w:r>
            <w:r w:rsidRPr="00935B94">
              <w:rPr>
                <w:rFonts w:ascii="Times New Roman" w:hAnsi="Times New Roman" w:cs="Times New Roman"/>
                <w:sz w:val="18"/>
                <w:szCs w:val="18"/>
              </w:rPr>
              <w:t>zt.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180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r>
      <w:tr w:rsidR="00935B94" w:rsidRPr="005B5E03" w:rsidTr="00935B94">
        <w:trPr>
          <w:trHeight w:val="792"/>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lastRenderedPageBreak/>
              <w:t>5.</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rPr>
                <w:rFonts w:ascii="Times New Roman" w:hAnsi="Times New Roman" w:cs="Times New Roman"/>
                <w:sz w:val="18"/>
                <w:szCs w:val="18"/>
              </w:rPr>
            </w:pPr>
            <w:proofErr w:type="spellStart"/>
            <w:r w:rsidRPr="00935B94">
              <w:rPr>
                <w:rFonts w:ascii="Times New Roman" w:hAnsi="Times New Roman" w:cs="Times New Roman"/>
                <w:sz w:val="18"/>
                <w:szCs w:val="18"/>
              </w:rPr>
              <w:t>Mop</w:t>
            </w:r>
            <w:proofErr w:type="spellEnd"/>
            <w:r w:rsidRPr="00935B94">
              <w:rPr>
                <w:rFonts w:ascii="Times New Roman" w:hAnsi="Times New Roman" w:cs="Times New Roman"/>
                <w:sz w:val="18"/>
                <w:szCs w:val="18"/>
              </w:rPr>
              <w:t xml:space="preserve"> dwustronny kieszeniowy płaski przystosowany do uchwytu o długości 2x30cm. Tkany min 33 ściegi, frędzle wewnętrznie i zewnętrznie zamknięte, waga 170 g. (+/-10g). Wymiary po praniu długość zewnętrzna 33-34cm, długość wewnętrzna 30 cm, szerokość zewnętrzna 22,5-23cm, szerokość wewnętrzna 21,5cm. Odporność na temp. prania 95°C, suszenia 60°C. Podstawa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poliester 65-70%, bawełna 30-35%, kolor naturalny. Kieszenie – ilość 4, materiał bawełna/poliester kolor beżowy. Kieszenie – w miejscu wsuwania uchwytu wszyty element gumowy. Frędzle wewnętrzne środkowe (pętelki) tkane długość 20-25 mm zamknięte, symetryczne, włókno mieszane poliester 75-80%,  bawełna 20-25%, kolor naturalny, w celu wyznaczenia stref pracy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4 ściegi do wyboru w 4 kolorach ( niebieski, czerwony, żółty, zielony) wszyte na całej długości wewnętrznej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Frędzle zewnętrzne (pętelki) tkane zamknięte długość 80-85mm, </w:t>
            </w:r>
            <w:proofErr w:type="spellStart"/>
            <w:r w:rsidRPr="00935B94">
              <w:rPr>
                <w:rFonts w:ascii="Times New Roman" w:hAnsi="Times New Roman" w:cs="Times New Roman"/>
                <w:sz w:val="18"/>
                <w:szCs w:val="18"/>
              </w:rPr>
              <w:t>mikrowłókno</w:t>
            </w:r>
            <w:proofErr w:type="spellEnd"/>
            <w:r w:rsidRPr="00935B94">
              <w:rPr>
                <w:rFonts w:ascii="Times New Roman" w:hAnsi="Times New Roman" w:cs="Times New Roman"/>
                <w:sz w:val="18"/>
                <w:szCs w:val="18"/>
              </w:rPr>
              <w:t xml:space="preserve"> poliester 100% mikrofaza kolor biały. Wszystkie pętelki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tkane w sposób zapewniający brak możliwości wyciągnięcia nitki z tkaniny. Trwałe oznakowanie jednej kieszeni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min. informacją o przepisie prania, numerze katalogowym, dacie produkcji. Gwarancja min 350 cykli prawidłowych prań.</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Pr>
                <w:rFonts w:ascii="Times New Roman" w:hAnsi="Times New Roman" w:cs="Times New Roman"/>
                <w:sz w:val="18"/>
                <w:szCs w:val="18"/>
              </w:rPr>
              <w:t>s</w:t>
            </w:r>
            <w:r w:rsidRPr="00935B94">
              <w:rPr>
                <w:rFonts w:ascii="Times New Roman" w:hAnsi="Times New Roman" w:cs="Times New Roman"/>
                <w:sz w:val="18"/>
                <w:szCs w:val="18"/>
              </w:rPr>
              <w:t>zt.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80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r>
      <w:tr w:rsidR="00935B94" w:rsidRPr="005B5E03" w:rsidTr="00935B94">
        <w:trPr>
          <w:trHeight w:val="975"/>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6.</w:t>
            </w:r>
          </w:p>
        </w:tc>
        <w:tc>
          <w:tcPr>
            <w:tcW w:w="5912" w:type="dxa"/>
            <w:tcBorders>
              <w:top w:val="single" w:sz="4" w:space="0" w:color="auto"/>
              <w:left w:val="nil"/>
              <w:bottom w:val="single" w:sz="4" w:space="0" w:color="auto"/>
              <w:right w:val="single" w:sz="4" w:space="0" w:color="auto"/>
            </w:tcBorders>
            <w:shd w:val="clear" w:color="auto" w:fill="auto"/>
            <w:vAlign w:val="center"/>
          </w:tcPr>
          <w:p w:rsidR="00935B94" w:rsidRPr="00935B94" w:rsidRDefault="00935B94" w:rsidP="00935B94">
            <w:pPr>
              <w:rPr>
                <w:rFonts w:ascii="Times New Roman" w:hAnsi="Times New Roman" w:cs="Times New Roman"/>
                <w:sz w:val="18"/>
                <w:szCs w:val="18"/>
              </w:rPr>
            </w:pPr>
            <w:proofErr w:type="spellStart"/>
            <w:r w:rsidRPr="00935B94">
              <w:rPr>
                <w:rFonts w:ascii="Times New Roman" w:hAnsi="Times New Roman" w:cs="Times New Roman"/>
                <w:sz w:val="18"/>
                <w:szCs w:val="18"/>
              </w:rPr>
              <w:t>Mop</w:t>
            </w:r>
            <w:proofErr w:type="spellEnd"/>
            <w:r w:rsidRPr="00935B94">
              <w:rPr>
                <w:rFonts w:ascii="Times New Roman" w:hAnsi="Times New Roman" w:cs="Times New Roman"/>
                <w:sz w:val="18"/>
                <w:szCs w:val="18"/>
              </w:rPr>
              <w:t xml:space="preserve"> dwustronny kieszeniowy płaski przystosowany do uchwytu o długości 2x30cm. Tkany min 33 ściegi, frędzle wewnętrznie zamknięte, zewnętrznie otwarte, waga 190 g (+/-10g). Wymiary po praniu długość zewnętrzna 32,5-33cm, długość wewnętrzna 30cm, szerokość zewnętrzna 23,5-24cm, szerokość wewnętrzna 23cm. Odporność na temp. prania 95°C, suszenia 95°C. Podstawa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poliester 65-70%, bawełna 30-35%, kolor naturalny. Kieszenie – ilość 4, materiał bawełna/poliester kolor beżowy. Kieszenie – w miejscu wsuwania uchwytu wszyty element gumowy. Frędzle wewnętrzne środkowe (pętelki) tkane długość 20-25mm zamknięte, symetryczne, włókno mieszane poliester 75-80%, bawełna 20-25%, kolor naturalny,  w celu wyznaczenia stref pracy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4 ściegi do wyboru w 4 kolorach (niebieski, czerwony, żółty, zielony) wszyte na całej długości wewnętrznej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Frędzle zewnętrzne otwarte tkane długość 60-65/20-25mm asymetryczne włókno mieszane poliester 75-80%, bawełna 20-25%, kolor naturalny . Wszystkie pętelki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tkane w sposób zapewniający brak możliwości wyciągnięcia nitki z tkaniny. Trwałe oznakowanie jednej kieszeni </w:t>
            </w:r>
            <w:proofErr w:type="spellStart"/>
            <w:r w:rsidRPr="00935B94">
              <w:rPr>
                <w:rFonts w:ascii="Times New Roman" w:hAnsi="Times New Roman" w:cs="Times New Roman"/>
                <w:sz w:val="18"/>
                <w:szCs w:val="18"/>
              </w:rPr>
              <w:t>mopa</w:t>
            </w:r>
            <w:proofErr w:type="spellEnd"/>
            <w:r w:rsidRPr="00935B94">
              <w:rPr>
                <w:rFonts w:ascii="Times New Roman" w:hAnsi="Times New Roman" w:cs="Times New Roman"/>
                <w:sz w:val="18"/>
                <w:szCs w:val="18"/>
              </w:rPr>
              <w:t xml:space="preserve"> min. informacją o przepisie prania, numerze katalogowym, dacie produkcji. Gwarancja min 350 cykli prawidłowych prań.</w:t>
            </w:r>
          </w:p>
        </w:tc>
        <w:tc>
          <w:tcPr>
            <w:tcW w:w="956" w:type="dxa"/>
            <w:tcBorders>
              <w:top w:val="single" w:sz="4" w:space="0" w:color="auto"/>
              <w:left w:val="nil"/>
              <w:bottom w:val="single" w:sz="4" w:space="0" w:color="auto"/>
              <w:right w:val="nil"/>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Szt.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5B94" w:rsidRPr="00935B94" w:rsidRDefault="00935B94" w:rsidP="00935B94">
            <w:pPr>
              <w:jc w:val="center"/>
              <w:rPr>
                <w:rFonts w:ascii="Times New Roman" w:hAnsi="Times New Roman" w:cs="Times New Roman"/>
                <w:sz w:val="18"/>
                <w:szCs w:val="18"/>
              </w:rPr>
            </w:pPr>
            <w:r w:rsidRPr="00935B94">
              <w:rPr>
                <w:rFonts w:ascii="Times New Roman" w:hAnsi="Times New Roman" w:cs="Times New Roman"/>
                <w:sz w:val="18"/>
                <w:szCs w:val="18"/>
              </w:rPr>
              <w:t>80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right"/>
              <w:rPr>
                <w:rFonts w:ascii="Times New Roman" w:eastAsia="Times New Roman" w:hAnsi="Times New Roman" w:cs="Times New Roman"/>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35B94" w:rsidRPr="00935B94" w:rsidRDefault="00935B94" w:rsidP="00935B94">
            <w:pPr>
              <w:spacing w:after="0" w:line="240" w:lineRule="auto"/>
              <w:jc w:val="center"/>
              <w:rPr>
                <w:rFonts w:ascii="Times New Roman" w:eastAsia="Times New Roman" w:hAnsi="Times New Roman" w:cs="Times New Roman"/>
                <w:sz w:val="18"/>
                <w:szCs w:val="18"/>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35B94" w:rsidRPr="00935B94" w:rsidRDefault="00935B94" w:rsidP="00935B94">
            <w:pPr>
              <w:spacing w:after="0" w:line="240" w:lineRule="auto"/>
              <w:rPr>
                <w:rFonts w:ascii="Times New Roman" w:eastAsia="Times New Roman" w:hAnsi="Times New Roman" w:cs="Times New Roman"/>
                <w:color w:val="C9211E"/>
                <w:sz w:val="18"/>
                <w:szCs w:val="18"/>
                <w:lang w:eastAsia="pl-PL"/>
              </w:rPr>
            </w:pPr>
          </w:p>
        </w:tc>
      </w:tr>
      <w:tr w:rsidR="005B5E03" w:rsidRPr="005B5E03" w:rsidTr="00245EDB">
        <w:trPr>
          <w:trHeight w:val="435"/>
        </w:trPr>
        <w:tc>
          <w:tcPr>
            <w:tcW w:w="100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E03" w:rsidRPr="00935B94" w:rsidRDefault="005B5E03" w:rsidP="005B5E03">
            <w:pPr>
              <w:spacing w:after="0" w:line="240" w:lineRule="auto"/>
              <w:jc w:val="right"/>
              <w:rPr>
                <w:rFonts w:ascii="Times New Roman" w:eastAsia="Times New Roman" w:hAnsi="Times New Roman" w:cs="Times New Roman"/>
                <w:b/>
                <w:bCs/>
                <w:color w:val="000000"/>
                <w:sz w:val="18"/>
                <w:szCs w:val="18"/>
                <w:lang w:eastAsia="pl-PL"/>
              </w:rPr>
            </w:pPr>
            <w:r w:rsidRPr="00935B94">
              <w:rPr>
                <w:rFonts w:ascii="Times New Roman" w:eastAsia="Times New Roman" w:hAnsi="Times New Roman" w:cs="Times New Roman"/>
                <w:b/>
                <w:bCs/>
                <w:color w:val="000000"/>
                <w:sz w:val="18"/>
                <w:szCs w:val="18"/>
                <w:lang w:eastAsia="pl-PL"/>
              </w:rPr>
              <w:t>Razem wartość:</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5B5E03" w:rsidRPr="00935B94" w:rsidRDefault="005B5E03" w:rsidP="005B5E03">
            <w:pPr>
              <w:spacing w:after="0" w:line="240" w:lineRule="auto"/>
              <w:jc w:val="right"/>
              <w:rPr>
                <w:rFonts w:ascii="Times New Roman" w:eastAsia="Times New Roman" w:hAnsi="Times New Roman" w:cs="Times New Roman"/>
                <w:b/>
                <w:bCs/>
                <w:color w:val="000000"/>
                <w:sz w:val="18"/>
                <w:szCs w:val="18"/>
                <w:lang w:eastAsia="pl-PL"/>
              </w:rPr>
            </w:pPr>
            <w:r w:rsidRPr="00935B94">
              <w:rPr>
                <w:rFonts w:ascii="Times New Roman" w:eastAsia="Times New Roman" w:hAnsi="Times New Roman" w:cs="Times New Roman"/>
                <w:b/>
                <w:bCs/>
                <w:color w:val="000000"/>
                <w:sz w:val="18"/>
                <w:szCs w:val="18"/>
                <w:lang w:eastAsia="pl-PL"/>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B5E03" w:rsidRPr="00935B94" w:rsidRDefault="005B5E03" w:rsidP="005B5E03">
            <w:pPr>
              <w:spacing w:after="0" w:line="240" w:lineRule="auto"/>
              <w:rPr>
                <w:rFonts w:ascii="Times New Roman" w:eastAsia="Times New Roman" w:hAnsi="Times New Roman" w:cs="Times New Roman"/>
                <w:b/>
                <w:bCs/>
                <w:color w:val="000000"/>
                <w:sz w:val="18"/>
                <w:szCs w:val="18"/>
                <w:lang w:eastAsia="pl-PL"/>
              </w:rPr>
            </w:pPr>
            <w:r w:rsidRPr="00935B94">
              <w:rPr>
                <w:rFonts w:ascii="Times New Roman" w:eastAsia="Times New Roman" w:hAnsi="Times New Roman" w:cs="Times New Roman"/>
                <w:b/>
                <w:bCs/>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5B5E03" w:rsidRPr="00935B94" w:rsidRDefault="005B5E03" w:rsidP="005B5E03">
            <w:pPr>
              <w:spacing w:after="0" w:line="240" w:lineRule="auto"/>
              <w:rPr>
                <w:rFonts w:ascii="Times New Roman" w:eastAsia="Times New Roman" w:hAnsi="Times New Roman" w:cs="Times New Roman"/>
                <w:color w:val="C9211E"/>
                <w:sz w:val="18"/>
                <w:szCs w:val="18"/>
                <w:lang w:eastAsia="pl-PL"/>
              </w:rPr>
            </w:pPr>
            <w:r w:rsidRPr="00935B94">
              <w:rPr>
                <w:rFonts w:ascii="Times New Roman" w:eastAsia="Times New Roman" w:hAnsi="Times New Roman" w:cs="Times New Roman"/>
                <w:color w:val="C9211E"/>
                <w:sz w:val="18"/>
                <w:szCs w:val="18"/>
                <w:lang w:eastAsia="pl-PL"/>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B5E03" w:rsidRPr="00935B94" w:rsidRDefault="005B5E03" w:rsidP="005B5E03">
            <w:pPr>
              <w:spacing w:after="0" w:line="240" w:lineRule="auto"/>
              <w:rPr>
                <w:rFonts w:ascii="Times New Roman" w:eastAsia="Times New Roman" w:hAnsi="Times New Roman" w:cs="Times New Roman"/>
                <w:color w:val="C9211E"/>
                <w:sz w:val="18"/>
                <w:szCs w:val="18"/>
                <w:lang w:eastAsia="pl-PL"/>
              </w:rPr>
            </w:pPr>
            <w:r w:rsidRPr="00935B94">
              <w:rPr>
                <w:rFonts w:ascii="Times New Roman" w:eastAsia="Times New Roman" w:hAnsi="Times New Roman" w:cs="Times New Roman"/>
                <w:color w:val="C9211E"/>
                <w:sz w:val="18"/>
                <w:szCs w:val="18"/>
                <w:lang w:eastAsia="pl-PL"/>
              </w:rPr>
              <w:t> </w:t>
            </w:r>
          </w:p>
        </w:tc>
      </w:tr>
      <w:tr w:rsidR="00753259" w:rsidRPr="00935B94" w:rsidTr="00C67B0B">
        <w:trPr>
          <w:gridAfter w:val="6"/>
          <w:wAfter w:w="5190" w:type="dxa"/>
          <w:trHeight w:val="435"/>
        </w:trPr>
        <w:tc>
          <w:tcPr>
            <w:tcW w:w="9824" w:type="dxa"/>
            <w:gridSpan w:val="6"/>
            <w:tcBorders>
              <w:top w:val="nil"/>
              <w:left w:val="nil"/>
              <w:bottom w:val="nil"/>
              <w:right w:val="nil"/>
            </w:tcBorders>
            <w:shd w:val="clear" w:color="auto" w:fill="auto"/>
            <w:noWrap/>
            <w:vAlign w:val="center"/>
          </w:tcPr>
          <w:p w:rsidR="00753259" w:rsidRPr="00935B94" w:rsidRDefault="007608D5" w:rsidP="00753259">
            <w:pPr>
              <w:spacing w:after="0" w:line="240" w:lineRule="auto"/>
              <w:rPr>
                <w:rFonts w:ascii="Times New Roman" w:eastAsia="Times New Roman" w:hAnsi="Times New Roman" w:cs="Times New Roman"/>
                <w:b/>
                <w:bCs/>
                <w:color w:val="FF0000"/>
                <w:sz w:val="18"/>
                <w:szCs w:val="18"/>
                <w:lang w:eastAsia="pl-PL"/>
              </w:rPr>
            </w:pPr>
            <w:r w:rsidRPr="007608D5">
              <w:rPr>
                <w:rFonts w:ascii="Times New Roman" w:eastAsia="Times New Roman" w:hAnsi="Times New Roman" w:cs="Times New Roman"/>
                <w:b/>
                <w:bCs/>
                <w:sz w:val="18"/>
                <w:szCs w:val="18"/>
                <w:lang w:eastAsia="pl-PL"/>
              </w:rPr>
              <w:t>Wykonawca udziela 18 miesięcy gwarancji na produkty objęte Pakietem 1.</w:t>
            </w:r>
            <w:bookmarkStart w:id="0" w:name="_GoBack"/>
            <w:bookmarkEnd w:id="0"/>
          </w:p>
        </w:tc>
      </w:tr>
      <w:tr w:rsidR="00753259" w:rsidRPr="00935B94" w:rsidTr="00C67B0B">
        <w:trPr>
          <w:gridAfter w:val="6"/>
          <w:wAfter w:w="5190" w:type="dxa"/>
          <w:trHeight w:val="255"/>
        </w:trPr>
        <w:tc>
          <w:tcPr>
            <w:tcW w:w="9824" w:type="dxa"/>
            <w:gridSpan w:val="6"/>
            <w:tcBorders>
              <w:top w:val="nil"/>
              <w:left w:val="nil"/>
              <w:bottom w:val="nil"/>
              <w:right w:val="nil"/>
            </w:tcBorders>
            <w:shd w:val="clear" w:color="auto" w:fill="auto"/>
            <w:noWrap/>
            <w:vAlign w:val="center"/>
          </w:tcPr>
          <w:p w:rsidR="00C57065" w:rsidRPr="00935B94" w:rsidRDefault="00C57065" w:rsidP="00C57065">
            <w:pPr>
              <w:spacing w:after="0"/>
              <w:rPr>
                <w:rFonts w:ascii="Times New Roman" w:hAnsi="Times New Roman" w:cs="Times New Roman"/>
                <w:b/>
                <w:sz w:val="18"/>
                <w:szCs w:val="18"/>
              </w:rPr>
            </w:pPr>
            <w:r w:rsidRPr="00935B94">
              <w:rPr>
                <w:rFonts w:ascii="Times New Roman" w:hAnsi="Times New Roman" w:cs="Times New Roman"/>
                <w:b/>
                <w:sz w:val="18"/>
                <w:szCs w:val="18"/>
              </w:rPr>
              <w:lastRenderedPageBreak/>
              <w:t xml:space="preserve">Wartość brutto oferty ........................ zł słownie ........................................................................................................ </w:t>
            </w:r>
          </w:p>
          <w:p w:rsidR="00C57065" w:rsidRPr="00935B94" w:rsidRDefault="00C57065" w:rsidP="00C57065">
            <w:pPr>
              <w:spacing w:after="0"/>
              <w:rPr>
                <w:rFonts w:ascii="Times New Roman" w:hAnsi="Times New Roman" w:cs="Times New Roman"/>
                <w:sz w:val="18"/>
                <w:szCs w:val="18"/>
              </w:rPr>
            </w:pPr>
          </w:p>
          <w:p w:rsidR="00C57065" w:rsidRPr="00935B94" w:rsidRDefault="00C57065" w:rsidP="00C57065">
            <w:pPr>
              <w:spacing w:after="0"/>
              <w:rPr>
                <w:rFonts w:ascii="Times New Roman" w:hAnsi="Times New Roman" w:cs="Times New Roman"/>
                <w:sz w:val="18"/>
                <w:szCs w:val="18"/>
              </w:rPr>
            </w:pPr>
            <w:r w:rsidRPr="00935B94">
              <w:rPr>
                <w:rFonts w:ascii="Times New Roman" w:hAnsi="Times New Roman" w:cs="Times New Roman"/>
                <w:sz w:val="18"/>
                <w:szCs w:val="18"/>
              </w:rPr>
              <w:t>w tym:</w:t>
            </w:r>
          </w:p>
          <w:p w:rsidR="00C57065" w:rsidRPr="00935B94" w:rsidRDefault="00C57065" w:rsidP="00C57065">
            <w:pPr>
              <w:spacing w:after="0"/>
              <w:rPr>
                <w:rFonts w:ascii="Times New Roman" w:hAnsi="Times New Roman" w:cs="Times New Roman"/>
                <w:sz w:val="18"/>
                <w:szCs w:val="18"/>
              </w:rPr>
            </w:pPr>
          </w:p>
          <w:p w:rsidR="00C57065" w:rsidRPr="00935B94" w:rsidRDefault="00C57065" w:rsidP="00C57065">
            <w:pPr>
              <w:spacing w:after="0"/>
              <w:rPr>
                <w:rFonts w:ascii="Times New Roman" w:hAnsi="Times New Roman" w:cs="Times New Roman"/>
                <w:sz w:val="18"/>
                <w:szCs w:val="18"/>
              </w:rPr>
            </w:pPr>
            <w:r w:rsidRPr="00935B94">
              <w:rPr>
                <w:rFonts w:ascii="Times New Roman" w:hAnsi="Times New Roman" w:cs="Times New Roman"/>
                <w:sz w:val="18"/>
                <w:szCs w:val="18"/>
              </w:rPr>
              <w:t>wartość netto - ........................................ zł</w:t>
            </w:r>
          </w:p>
          <w:p w:rsidR="00C57065" w:rsidRPr="00935B94" w:rsidRDefault="00C57065" w:rsidP="00C57065">
            <w:pPr>
              <w:spacing w:after="0"/>
              <w:rPr>
                <w:rFonts w:ascii="Times New Roman" w:hAnsi="Times New Roman" w:cs="Times New Roman"/>
                <w:sz w:val="18"/>
                <w:szCs w:val="18"/>
              </w:rPr>
            </w:pPr>
          </w:p>
          <w:p w:rsidR="00C57065" w:rsidRPr="00935B94" w:rsidRDefault="00C57065" w:rsidP="00C57065">
            <w:pPr>
              <w:spacing w:after="0"/>
              <w:rPr>
                <w:rFonts w:ascii="Times New Roman" w:hAnsi="Times New Roman" w:cs="Times New Roman"/>
                <w:sz w:val="18"/>
                <w:szCs w:val="18"/>
              </w:rPr>
            </w:pPr>
            <w:r w:rsidRPr="00935B94">
              <w:rPr>
                <w:rFonts w:ascii="Times New Roman" w:hAnsi="Times New Roman" w:cs="Times New Roman"/>
                <w:sz w:val="18"/>
                <w:szCs w:val="18"/>
              </w:rPr>
              <w:t>podatek VAT - ....................................... zł</w:t>
            </w:r>
          </w:p>
          <w:p w:rsidR="00C57065" w:rsidRPr="00935B94" w:rsidRDefault="00C57065" w:rsidP="00C57065">
            <w:pPr>
              <w:spacing w:after="0"/>
              <w:rPr>
                <w:rFonts w:ascii="Times New Roman" w:hAnsi="Times New Roman" w:cs="Times New Roman"/>
                <w:sz w:val="18"/>
                <w:szCs w:val="18"/>
              </w:rPr>
            </w:pPr>
          </w:p>
          <w:p w:rsidR="00C57065" w:rsidRPr="00935B94" w:rsidRDefault="00576C57" w:rsidP="00C57065">
            <w:pPr>
              <w:spacing w:after="0"/>
              <w:jc w:val="right"/>
              <w:rPr>
                <w:rFonts w:ascii="Times New Roman" w:hAnsi="Times New Roman" w:cs="Times New Roman"/>
                <w:sz w:val="18"/>
                <w:szCs w:val="18"/>
              </w:rPr>
            </w:pPr>
            <w:r w:rsidRPr="00935B94">
              <w:rPr>
                <w:rFonts w:ascii="Times New Roman" w:hAnsi="Times New Roman" w:cs="Times New Roman"/>
                <w:sz w:val="18"/>
                <w:szCs w:val="18"/>
              </w:rPr>
              <w:t xml:space="preserve"> </w:t>
            </w:r>
            <w:r w:rsidR="00C57065" w:rsidRPr="00935B94">
              <w:rPr>
                <w:rFonts w:ascii="Times New Roman" w:hAnsi="Times New Roman" w:cs="Times New Roman"/>
                <w:sz w:val="18"/>
                <w:szCs w:val="18"/>
              </w:rPr>
              <w:t>………………………</w:t>
            </w:r>
          </w:p>
          <w:p w:rsidR="00C57065" w:rsidRPr="00935B94" w:rsidRDefault="00C57065" w:rsidP="00C57065">
            <w:pPr>
              <w:spacing w:after="0"/>
              <w:jc w:val="right"/>
              <w:rPr>
                <w:rFonts w:ascii="Times New Roman" w:hAnsi="Times New Roman" w:cs="Times New Roman"/>
                <w:sz w:val="18"/>
                <w:szCs w:val="18"/>
              </w:rPr>
            </w:pPr>
            <w:r w:rsidRPr="00935B94">
              <w:rPr>
                <w:rFonts w:ascii="Times New Roman" w:hAnsi="Times New Roman" w:cs="Times New Roman"/>
                <w:sz w:val="18"/>
                <w:szCs w:val="18"/>
              </w:rPr>
              <w:t xml:space="preserve">                                                                                                                                                       podpis Wykonawcy</w:t>
            </w:r>
          </w:p>
          <w:p w:rsidR="00C57065" w:rsidRPr="00935B94" w:rsidRDefault="00C57065" w:rsidP="00C57065">
            <w:pPr>
              <w:spacing w:after="0"/>
              <w:rPr>
                <w:rFonts w:ascii="Times New Roman" w:hAnsi="Times New Roman" w:cs="Times New Roman"/>
                <w:sz w:val="18"/>
                <w:szCs w:val="18"/>
              </w:rPr>
            </w:pPr>
          </w:p>
          <w:p w:rsidR="00C4645D" w:rsidRPr="00935B94" w:rsidRDefault="00C4645D" w:rsidP="00C57065">
            <w:pPr>
              <w:spacing w:after="0"/>
              <w:rPr>
                <w:rFonts w:ascii="Times New Roman" w:hAnsi="Times New Roman" w:cs="Times New Roman"/>
                <w:sz w:val="18"/>
                <w:szCs w:val="18"/>
              </w:rPr>
            </w:pPr>
          </w:p>
          <w:p w:rsidR="00753259" w:rsidRPr="00935B94" w:rsidRDefault="00753259" w:rsidP="00C57065">
            <w:pPr>
              <w:spacing w:after="0" w:line="240" w:lineRule="auto"/>
              <w:rPr>
                <w:rFonts w:ascii="Times New Roman" w:eastAsia="Times New Roman" w:hAnsi="Times New Roman" w:cs="Times New Roman"/>
                <w:color w:val="FF0000"/>
                <w:sz w:val="18"/>
                <w:szCs w:val="18"/>
                <w:lang w:eastAsia="pl-PL"/>
              </w:rPr>
            </w:pPr>
          </w:p>
          <w:p w:rsidR="0073371D" w:rsidRPr="00935B94" w:rsidRDefault="0073371D" w:rsidP="00C57065">
            <w:pPr>
              <w:spacing w:after="0" w:line="240" w:lineRule="auto"/>
              <w:rPr>
                <w:rFonts w:ascii="Times New Roman" w:eastAsia="Times New Roman" w:hAnsi="Times New Roman" w:cs="Times New Roman"/>
                <w:color w:val="FF0000"/>
                <w:sz w:val="18"/>
                <w:szCs w:val="18"/>
                <w:lang w:eastAsia="pl-PL"/>
              </w:rPr>
            </w:pPr>
          </w:p>
          <w:p w:rsidR="0073371D" w:rsidRDefault="0073371D"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Default="00935B94" w:rsidP="00C57065">
            <w:pPr>
              <w:spacing w:after="0" w:line="240" w:lineRule="auto"/>
              <w:rPr>
                <w:rFonts w:ascii="Times New Roman" w:eastAsia="Times New Roman" w:hAnsi="Times New Roman" w:cs="Times New Roman"/>
                <w:color w:val="FF0000"/>
                <w:sz w:val="18"/>
                <w:szCs w:val="18"/>
                <w:lang w:eastAsia="pl-PL"/>
              </w:rPr>
            </w:pPr>
          </w:p>
          <w:p w:rsidR="00935B94" w:rsidRPr="00935B94" w:rsidRDefault="00935B94" w:rsidP="00C57065">
            <w:pPr>
              <w:spacing w:after="0" w:line="240" w:lineRule="auto"/>
              <w:rPr>
                <w:rFonts w:ascii="Times New Roman" w:eastAsia="Times New Roman" w:hAnsi="Times New Roman" w:cs="Times New Roman"/>
                <w:color w:val="FF0000"/>
                <w:sz w:val="18"/>
                <w:szCs w:val="18"/>
                <w:lang w:eastAsia="pl-PL"/>
              </w:rPr>
            </w:pPr>
          </w:p>
          <w:p w:rsidR="0073371D" w:rsidRPr="00935B94" w:rsidRDefault="0073371D" w:rsidP="00C57065">
            <w:pPr>
              <w:spacing w:after="0" w:line="240" w:lineRule="auto"/>
              <w:rPr>
                <w:rFonts w:ascii="Times New Roman" w:eastAsia="Times New Roman" w:hAnsi="Times New Roman" w:cs="Times New Roman"/>
                <w:color w:val="FF0000"/>
                <w:sz w:val="18"/>
                <w:szCs w:val="18"/>
                <w:lang w:eastAsia="pl-PL"/>
              </w:rPr>
            </w:pPr>
          </w:p>
          <w:p w:rsidR="0073371D" w:rsidRPr="00935B94" w:rsidRDefault="0073371D" w:rsidP="00C57065">
            <w:pPr>
              <w:spacing w:after="0" w:line="240" w:lineRule="auto"/>
              <w:rPr>
                <w:rFonts w:ascii="Times New Roman" w:eastAsia="Times New Roman" w:hAnsi="Times New Roman" w:cs="Times New Roman"/>
                <w:color w:val="FF0000"/>
                <w:sz w:val="18"/>
                <w:szCs w:val="18"/>
                <w:lang w:eastAsia="pl-PL"/>
              </w:rPr>
            </w:pPr>
          </w:p>
        </w:tc>
      </w:tr>
      <w:tr w:rsidR="00753259" w:rsidRPr="00935B94" w:rsidTr="00C67B0B">
        <w:trPr>
          <w:gridAfter w:val="6"/>
          <w:wAfter w:w="5190" w:type="dxa"/>
          <w:trHeight w:val="255"/>
        </w:trPr>
        <w:tc>
          <w:tcPr>
            <w:tcW w:w="9824" w:type="dxa"/>
            <w:gridSpan w:val="6"/>
            <w:tcBorders>
              <w:top w:val="nil"/>
              <w:left w:val="nil"/>
              <w:bottom w:val="nil"/>
              <w:right w:val="nil"/>
            </w:tcBorders>
            <w:shd w:val="clear" w:color="auto" w:fill="auto"/>
            <w:noWrap/>
            <w:vAlign w:val="center"/>
          </w:tcPr>
          <w:p w:rsidR="00753259" w:rsidRPr="00935B94" w:rsidRDefault="00753259" w:rsidP="00753259">
            <w:pPr>
              <w:spacing w:after="0" w:line="240" w:lineRule="auto"/>
              <w:rPr>
                <w:rFonts w:ascii="Times New Roman" w:eastAsia="Times New Roman" w:hAnsi="Times New Roman" w:cs="Times New Roman"/>
                <w:color w:val="FF0000"/>
                <w:sz w:val="18"/>
                <w:szCs w:val="18"/>
                <w:lang w:eastAsia="pl-PL"/>
              </w:rPr>
            </w:pPr>
          </w:p>
        </w:tc>
      </w:tr>
      <w:tr w:rsidR="00576C57" w:rsidRPr="00935B94" w:rsidTr="00C67B0B">
        <w:trPr>
          <w:gridAfter w:val="6"/>
          <w:wAfter w:w="5190" w:type="dxa"/>
          <w:trHeight w:val="255"/>
        </w:trPr>
        <w:tc>
          <w:tcPr>
            <w:tcW w:w="9824" w:type="dxa"/>
            <w:gridSpan w:val="6"/>
            <w:tcBorders>
              <w:top w:val="nil"/>
              <w:left w:val="nil"/>
              <w:bottom w:val="nil"/>
              <w:right w:val="nil"/>
            </w:tcBorders>
            <w:shd w:val="clear" w:color="auto" w:fill="auto"/>
            <w:noWrap/>
            <w:vAlign w:val="center"/>
          </w:tcPr>
          <w:p w:rsidR="00576C57" w:rsidRPr="00935B94" w:rsidRDefault="00576C57" w:rsidP="00753259">
            <w:pPr>
              <w:spacing w:after="0" w:line="240" w:lineRule="auto"/>
              <w:rPr>
                <w:rFonts w:ascii="Times New Roman" w:eastAsia="Times New Roman" w:hAnsi="Times New Roman" w:cs="Times New Roman"/>
                <w:color w:val="FF0000"/>
                <w:sz w:val="18"/>
                <w:szCs w:val="18"/>
                <w:lang w:eastAsia="pl-PL"/>
              </w:rPr>
            </w:pPr>
          </w:p>
        </w:tc>
      </w:tr>
      <w:tr w:rsidR="00935B94" w:rsidRPr="00C67B0B" w:rsidTr="00935B94">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0131E7" w:rsidRDefault="00935B94" w:rsidP="00935B94">
            <w:pPr>
              <w:jc w:val="center"/>
              <w:rPr>
                <w:rFonts w:ascii="Times New Roman" w:hAnsi="Times New Roman" w:cs="Times New Roman"/>
                <w:sz w:val="18"/>
                <w:szCs w:val="18"/>
              </w:rPr>
            </w:pPr>
            <w:proofErr w:type="spellStart"/>
            <w:r w:rsidRPr="000131E7">
              <w:rPr>
                <w:rFonts w:ascii="Times New Roman" w:hAnsi="Times New Roman" w:cs="Times New Roman"/>
                <w:sz w:val="18"/>
                <w:szCs w:val="18"/>
              </w:rPr>
              <w:lastRenderedPageBreak/>
              <w:t>L.p</w:t>
            </w:r>
            <w:proofErr w:type="spellEnd"/>
          </w:p>
        </w:tc>
        <w:tc>
          <w:tcPr>
            <w:tcW w:w="59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B94" w:rsidRPr="000131E7" w:rsidRDefault="00935B94" w:rsidP="00935B94">
            <w:pPr>
              <w:rPr>
                <w:rFonts w:ascii="Times New Roman" w:hAnsi="Times New Roman" w:cs="Times New Roman"/>
                <w:b/>
                <w:bCs/>
                <w:sz w:val="18"/>
                <w:szCs w:val="18"/>
              </w:rPr>
            </w:pPr>
            <w:r w:rsidRPr="000131E7">
              <w:rPr>
                <w:rFonts w:ascii="Times New Roman" w:hAnsi="Times New Roman" w:cs="Times New Roman"/>
                <w:b/>
                <w:bCs/>
                <w:sz w:val="18"/>
                <w:szCs w:val="18"/>
              </w:rPr>
              <w:t xml:space="preserve">     Pakiet 2</w:t>
            </w:r>
          </w:p>
        </w:tc>
        <w:tc>
          <w:tcPr>
            <w:tcW w:w="956" w:type="dxa"/>
            <w:vMerge w:val="restart"/>
            <w:tcBorders>
              <w:top w:val="single" w:sz="4" w:space="0" w:color="auto"/>
              <w:left w:val="single" w:sz="4" w:space="0" w:color="auto"/>
              <w:bottom w:val="single" w:sz="4" w:space="0" w:color="auto"/>
              <w:right w:val="nil"/>
            </w:tcBorders>
            <w:shd w:val="clear" w:color="auto" w:fill="auto"/>
            <w:vAlign w:val="center"/>
          </w:tcPr>
          <w:p w:rsidR="00935B94" w:rsidRPr="000131E7" w:rsidRDefault="00935B94" w:rsidP="00935B94">
            <w:pPr>
              <w:jc w:val="center"/>
              <w:rPr>
                <w:rFonts w:ascii="Times New Roman" w:hAnsi="Times New Roman" w:cs="Times New Roman"/>
                <w:b/>
                <w:bCs/>
                <w:sz w:val="18"/>
                <w:szCs w:val="18"/>
              </w:rPr>
            </w:pPr>
            <w:r w:rsidRPr="000131E7">
              <w:rPr>
                <w:rFonts w:ascii="Times New Roman" w:hAnsi="Times New Roman" w:cs="Times New Roman"/>
                <w:b/>
                <w:bCs/>
                <w:sz w:val="18"/>
                <w:szCs w:val="18"/>
              </w:rPr>
              <w:t>j.m.</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0131E7" w:rsidRDefault="00935B94" w:rsidP="00935B94">
            <w:pPr>
              <w:jc w:val="center"/>
              <w:rPr>
                <w:rFonts w:ascii="Times New Roman" w:hAnsi="Times New Roman" w:cs="Times New Roman"/>
                <w:b/>
                <w:bCs/>
                <w:sz w:val="18"/>
                <w:szCs w:val="18"/>
              </w:rPr>
            </w:pPr>
            <w:r w:rsidRPr="000131E7">
              <w:rPr>
                <w:rFonts w:ascii="Times New Roman" w:hAnsi="Times New Roman" w:cs="Times New Roman"/>
                <w:b/>
                <w:bCs/>
                <w:sz w:val="18"/>
                <w:szCs w:val="18"/>
              </w:rPr>
              <w:t>ilość</w:t>
            </w:r>
          </w:p>
        </w:tc>
        <w:tc>
          <w:tcPr>
            <w:tcW w:w="155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935B94" w:rsidRPr="000131E7" w:rsidRDefault="00935B94" w:rsidP="00935B94">
            <w:pPr>
              <w:jc w:val="center"/>
              <w:rPr>
                <w:rFonts w:ascii="Times New Roman" w:hAnsi="Times New Roman" w:cs="Times New Roman"/>
                <w:b/>
                <w:bCs/>
                <w:sz w:val="18"/>
                <w:szCs w:val="18"/>
              </w:rPr>
            </w:pPr>
            <w:r w:rsidRPr="000131E7">
              <w:rPr>
                <w:rFonts w:ascii="Times New Roman" w:hAnsi="Times New Roman" w:cs="Times New Roman"/>
                <w:b/>
                <w:bCs/>
                <w:sz w:val="18"/>
                <w:szCs w:val="18"/>
              </w:rPr>
              <w:t>Cena netto</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0131E7" w:rsidRDefault="00935B94" w:rsidP="00935B94">
            <w:pPr>
              <w:jc w:val="center"/>
              <w:rPr>
                <w:rFonts w:ascii="Times New Roman" w:hAnsi="Times New Roman" w:cs="Times New Roman"/>
                <w:b/>
                <w:bCs/>
                <w:sz w:val="18"/>
                <w:szCs w:val="18"/>
              </w:rPr>
            </w:pPr>
            <w:r w:rsidRPr="000131E7">
              <w:rPr>
                <w:rFonts w:ascii="Times New Roman" w:hAnsi="Times New Roman" w:cs="Times New Roman"/>
                <w:b/>
                <w:bCs/>
                <w:sz w:val="18"/>
                <w:szCs w:val="18"/>
              </w:rPr>
              <w:t>Wartość netto</w:t>
            </w:r>
          </w:p>
        </w:tc>
        <w:tc>
          <w:tcPr>
            <w:tcW w:w="1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0131E7" w:rsidRDefault="00935B94" w:rsidP="00935B94">
            <w:pPr>
              <w:jc w:val="center"/>
              <w:rPr>
                <w:rFonts w:ascii="Times New Roman" w:hAnsi="Times New Roman" w:cs="Times New Roman"/>
                <w:b/>
                <w:bCs/>
                <w:sz w:val="18"/>
                <w:szCs w:val="18"/>
              </w:rPr>
            </w:pPr>
            <w:r w:rsidRPr="000131E7">
              <w:rPr>
                <w:rFonts w:ascii="Times New Roman" w:hAnsi="Times New Roman" w:cs="Times New Roman"/>
                <w:b/>
                <w:bCs/>
                <w:sz w:val="18"/>
                <w:szCs w:val="18"/>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0131E7" w:rsidRDefault="00935B94" w:rsidP="00935B94">
            <w:pPr>
              <w:jc w:val="center"/>
              <w:rPr>
                <w:rFonts w:ascii="Times New Roman" w:hAnsi="Times New Roman" w:cs="Times New Roman"/>
                <w:b/>
                <w:bCs/>
                <w:sz w:val="18"/>
                <w:szCs w:val="18"/>
              </w:rPr>
            </w:pPr>
            <w:r w:rsidRPr="000131E7">
              <w:rPr>
                <w:rFonts w:ascii="Times New Roman" w:hAnsi="Times New Roman" w:cs="Times New Roman"/>
                <w:b/>
                <w:bCs/>
                <w:sz w:val="18"/>
                <w:szCs w:val="18"/>
              </w:rPr>
              <w:t>Wartość brutto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B94" w:rsidRPr="000131E7" w:rsidRDefault="00935B94" w:rsidP="00935B94">
            <w:pPr>
              <w:jc w:val="center"/>
              <w:rPr>
                <w:rFonts w:ascii="Times New Roman" w:hAnsi="Times New Roman" w:cs="Times New Roman"/>
                <w:b/>
                <w:bCs/>
                <w:sz w:val="18"/>
                <w:szCs w:val="18"/>
              </w:rPr>
            </w:pPr>
            <w:r w:rsidRPr="000131E7">
              <w:rPr>
                <w:rFonts w:ascii="Times New Roman" w:hAnsi="Times New Roman" w:cs="Times New Roman"/>
                <w:b/>
                <w:bCs/>
                <w:sz w:val="18"/>
                <w:szCs w:val="18"/>
              </w:rPr>
              <w:t>Nazwa produktu</w:t>
            </w:r>
          </w:p>
        </w:tc>
      </w:tr>
      <w:tr w:rsidR="00C67B0B" w:rsidRPr="00C67B0B" w:rsidTr="00935B94">
        <w:trPr>
          <w:trHeight w:val="492"/>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C9D" w:rsidRPr="000131E7"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5952"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415C9D" w:rsidRPr="000131E7"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956" w:type="dxa"/>
            <w:vMerge/>
            <w:tcBorders>
              <w:top w:val="single" w:sz="4" w:space="0" w:color="auto"/>
              <w:left w:val="single" w:sz="4" w:space="0" w:color="auto"/>
              <w:bottom w:val="single" w:sz="4" w:space="0" w:color="auto"/>
              <w:right w:val="nil"/>
            </w:tcBorders>
            <w:vAlign w:val="center"/>
          </w:tcPr>
          <w:p w:rsidR="00415C9D" w:rsidRPr="000131E7"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415C9D" w:rsidRPr="000131E7"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1559" w:type="dxa"/>
            <w:gridSpan w:val="2"/>
            <w:vMerge/>
            <w:tcBorders>
              <w:top w:val="single" w:sz="4" w:space="0" w:color="auto"/>
              <w:left w:val="nil"/>
              <w:bottom w:val="single" w:sz="4" w:space="0" w:color="auto"/>
              <w:right w:val="single" w:sz="4" w:space="0" w:color="auto"/>
            </w:tcBorders>
            <w:vAlign w:val="center"/>
          </w:tcPr>
          <w:p w:rsidR="00415C9D" w:rsidRPr="000131E7"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415C9D" w:rsidRPr="000131E7" w:rsidRDefault="00415C9D" w:rsidP="00415C9D">
            <w:pPr>
              <w:spacing w:after="0" w:line="240" w:lineRule="auto"/>
              <w:rPr>
                <w:rFonts w:ascii="Times New Roman" w:eastAsia="Times New Roman" w:hAnsi="Times New Roman" w:cs="Times New Roman"/>
                <w:b/>
                <w:bCs/>
                <w:color w:val="000000"/>
                <w:sz w:val="18"/>
                <w:szCs w:val="18"/>
                <w:lang w:eastAsia="pl-PL"/>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tcPr>
          <w:p w:rsidR="00415C9D" w:rsidRPr="000131E7" w:rsidRDefault="00415C9D" w:rsidP="00415C9D">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9D" w:rsidRPr="000131E7" w:rsidRDefault="00415C9D" w:rsidP="00415C9D">
            <w:pPr>
              <w:spacing w:after="0" w:line="240" w:lineRule="auto"/>
              <w:rPr>
                <w:rFonts w:ascii="Times New Roman" w:eastAsia="Times New Roman" w:hAnsi="Times New Roman" w:cs="Times New Roman"/>
                <w:b/>
                <w:bCs/>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15C9D" w:rsidRPr="000131E7" w:rsidRDefault="00415C9D" w:rsidP="00415C9D">
            <w:pPr>
              <w:spacing w:after="0" w:line="240" w:lineRule="auto"/>
              <w:rPr>
                <w:rFonts w:ascii="Times New Roman" w:eastAsia="Times New Roman" w:hAnsi="Times New Roman" w:cs="Times New Roman"/>
                <w:b/>
                <w:bCs/>
                <w:sz w:val="18"/>
                <w:szCs w:val="18"/>
                <w:lang w:eastAsia="pl-PL"/>
              </w:rPr>
            </w:pPr>
          </w:p>
        </w:tc>
      </w:tr>
      <w:tr w:rsidR="00935B94" w:rsidRPr="00C67B0B" w:rsidTr="003809AD">
        <w:trPr>
          <w:trHeight w:val="1019"/>
        </w:trPr>
        <w:tc>
          <w:tcPr>
            <w:tcW w:w="598" w:type="dxa"/>
            <w:tcBorders>
              <w:top w:val="nil"/>
              <w:left w:val="single" w:sz="4" w:space="0" w:color="auto"/>
              <w:bottom w:val="single" w:sz="4" w:space="0" w:color="auto"/>
              <w:right w:val="single" w:sz="4" w:space="0" w:color="auto"/>
            </w:tcBorders>
            <w:shd w:val="clear" w:color="auto" w:fill="auto"/>
            <w:vAlign w:val="center"/>
          </w:tcPr>
          <w:p w:rsidR="00935B94" w:rsidRPr="000131E7" w:rsidRDefault="00935B94" w:rsidP="00935B94">
            <w:pPr>
              <w:jc w:val="center"/>
              <w:rPr>
                <w:rFonts w:ascii="Times New Roman" w:hAnsi="Times New Roman" w:cs="Times New Roman"/>
                <w:sz w:val="18"/>
                <w:szCs w:val="18"/>
              </w:rPr>
            </w:pPr>
            <w:r w:rsidRPr="000131E7">
              <w:rPr>
                <w:rFonts w:ascii="Times New Roman" w:hAnsi="Times New Roman" w:cs="Times New Roman"/>
                <w:sz w:val="18"/>
                <w:szCs w:val="18"/>
              </w:rPr>
              <w:t>1.</w:t>
            </w:r>
          </w:p>
        </w:tc>
        <w:tc>
          <w:tcPr>
            <w:tcW w:w="5952" w:type="dxa"/>
            <w:gridSpan w:val="2"/>
            <w:tcBorders>
              <w:top w:val="nil"/>
              <w:left w:val="nil"/>
              <w:bottom w:val="single" w:sz="4" w:space="0" w:color="auto"/>
              <w:right w:val="single" w:sz="4" w:space="0" w:color="auto"/>
            </w:tcBorders>
            <w:shd w:val="clear" w:color="auto" w:fill="auto"/>
            <w:vAlign w:val="center"/>
          </w:tcPr>
          <w:p w:rsidR="00935B94" w:rsidRPr="000131E7" w:rsidRDefault="00935B94" w:rsidP="00935B94">
            <w:pPr>
              <w:rPr>
                <w:rFonts w:ascii="Times New Roman" w:hAnsi="Times New Roman" w:cs="Times New Roman"/>
                <w:sz w:val="18"/>
                <w:szCs w:val="18"/>
              </w:rPr>
            </w:pPr>
            <w:r w:rsidRPr="000131E7">
              <w:rPr>
                <w:rFonts w:ascii="Times New Roman" w:hAnsi="Times New Roman" w:cs="Times New Roman"/>
                <w:sz w:val="18"/>
                <w:szCs w:val="18"/>
              </w:rPr>
              <w:t xml:space="preserve">Suche sterylne chusteczki wykonane poliestru i uwodnionej celulozy. Chusteczki o rozmiarze 20cm x 20cm +/-4cm. Wszystkie opakowania w podwójnych workach foliowych, po sterylizacji radiacyjnej, przeznaczone do pomieszczeń o klasie czystości B. Opakowanie nie może być większe niż 10 szt. </w:t>
            </w:r>
          </w:p>
        </w:tc>
        <w:tc>
          <w:tcPr>
            <w:tcW w:w="956" w:type="dxa"/>
            <w:tcBorders>
              <w:top w:val="nil"/>
              <w:left w:val="nil"/>
              <w:bottom w:val="single" w:sz="4" w:space="0" w:color="auto"/>
              <w:right w:val="nil"/>
            </w:tcBorders>
            <w:shd w:val="clear" w:color="auto" w:fill="auto"/>
            <w:vAlign w:val="center"/>
          </w:tcPr>
          <w:p w:rsidR="00935B94" w:rsidRPr="000131E7" w:rsidRDefault="003809AD" w:rsidP="00935B94">
            <w:pPr>
              <w:jc w:val="center"/>
              <w:rPr>
                <w:rFonts w:ascii="Times New Roman" w:hAnsi="Times New Roman" w:cs="Times New Roman"/>
                <w:sz w:val="18"/>
                <w:szCs w:val="18"/>
              </w:rPr>
            </w:pPr>
            <w:r>
              <w:rPr>
                <w:rFonts w:ascii="Times New Roman" w:hAnsi="Times New Roman" w:cs="Times New Roman"/>
                <w:sz w:val="18"/>
                <w:szCs w:val="18"/>
              </w:rPr>
              <w:t>s</w:t>
            </w:r>
            <w:r w:rsidR="00935B94" w:rsidRPr="000131E7">
              <w:rPr>
                <w:rFonts w:ascii="Times New Roman" w:hAnsi="Times New Roman" w:cs="Times New Roman"/>
                <w:sz w:val="18"/>
                <w:szCs w:val="18"/>
              </w:rPr>
              <w:t>zt.</w:t>
            </w: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935B94" w:rsidRPr="000131E7" w:rsidRDefault="00935B94" w:rsidP="00935B94">
            <w:pPr>
              <w:jc w:val="center"/>
              <w:rPr>
                <w:rFonts w:ascii="Times New Roman" w:hAnsi="Times New Roman" w:cs="Times New Roman"/>
                <w:sz w:val="18"/>
                <w:szCs w:val="18"/>
              </w:rPr>
            </w:pPr>
            <w:r w:rsidRPr="000131E7">
              <w:rPr>
                <w:rFonts w:ascii="Times New Roman" w:hAnsi="Times New Roman" w:cs="Times New Roman"/>
                <w:sz w:val="18"/>
                <w:szCs w:val="18"/>
              </w:rPr>
              <w:t>2000</w:t>
            </w:r>
          </w:p>
        </w:tc>
        <w:tc>
          <w:tcPr>
            <w:tcW w:w="1559" w:type="dxa"/>
            <w:gridSpan w:val="2"/>
            <w:tcBorders>
              <w:top w:val="nil"/>
              <w:left w:val="nil"/>
              <w:bottom w:val="single" w:sz="4" w:space="0" w:color="auto"/>
              <w:right w:val="single" w:sz="4" w:space="0" w:color="auto"/>
            </w:tcBorders>
            <w:shd w:val="clear" w:color="auto" w:fill="auto"/>
            <w:noWrap/>
            <w:vAlign w:val="center"/>
          </w:tcPr>
          <w:p w:rsidR="00935B94" w:rsidRPr="000131E7" w:rsidRDefault="00935B94" w:rsidP="00935B94">
            <w:pPr>
              <w:spacing w:after="0" w:line="240" w:lineRule="auto"/>
              <w:jc w:val="right"/>
              <w:rPr>
                <w:rFonts w:ascii="Times New Roman" w:eastAsia="Times New Roman" w:hAnsi="Times New Roman" w:cs="Times New Roman"/>
                <w:sz w:val="18"/>
                <w:szCs w:val="18"/>
                <w:lang w:eastAsia="pl-PL"/>
              </w:rPr>
            </w:pPr>
          </w:p>
        </w:tc>
        <w:tc>
          <w:tcPr>
            <w:tcW w:w="1147" w:type="dxa"/>
            <w:tcBorders>
              <w:top w:val="single" w:sz="4" w:space="0" w:color="auto"/>
              <w:left w:val="nil"/>
              <w:bottom w:val="single" w:sz="4" w:space="0" w:color="auto"/>
              <w:right w:val="nil"/>
            </w:tcBorders>
            <w:shd w:val="clear" w:color="auto" w:fill="auto"/>
            <w:noWrap/>
            <w:vAlign w:val="center"/>
          </w:tcPr>
          <w:p w:rsidR="00935B94" w:rsidRPr="000131E7" w:rsidRDefault="00935B94" w:rsidP="00935B94">
            <w:pPr>
              <w:spacing w:after="0" w:line="240" w:lineRule="auto"/>
              <w:jc w:val="right"/>
              <w:rPr>
                <w:rFonts w:ascii="Times New Roman" w:eastAsia="Times New Roman" w:hAnsi="Times New Roman" w:cs="Times New Roman"/>
                <w:sz w:val="18"/>
                <w:szCs w:val="18"/>
                <w:lang w:eastAsia="pl-PL"/>
              </w:rPr>
            </w:pPr>
          </w:p>
        </w:tc>
        <w:tc>
          <w:tcPr>
            <w:tcW w:w="1121" w:type="dxa"/>
            <w:gridSpan w:val="2"/>
            <w:tcBorders>
              <w:top w:val="nil"/>
              <w:left w:val="single" w:sz="4" w:space="0" w:color="auto"/>
              <w:bottom w:val="single" w:sz="4" w:space="0" w:color="auto"/>
              <w:right w:val="single" w:sz="4" w:space="0" w:color="auto"/>
            </w:tcBorders>
            <w:shd w:val="clear" w:color="auto" w:fill="auto"/>
            <w:noWrap/>
            <w:vAlign w:val="center"/>
          </w:tcPr>
          <w:p w:rsidR="00935B94" w:rsidRPr="000131E7" w:rsidRDefault="00935B94" w:rsidP="00935B94">
            <w:pPr>
              <w:spacing w:after="0" w:line="240" w:lineRule="auto"/>
              <w:jc w:val="center"/>
              <w:rPr>
                <w:rFonts w:ascii="Times New Roman" w:eastAsia="Times New Roman" w:hAnsi="Times New Roman" w:cs="Times New Roman"/>
                <w:sz w:val="18"/>
                <w:szCs w:val="18"/>
                <w:lang w:eastAsia="pl-PL"/>
              </w:rPr>
            </w:pPr>
          </w:p>
        </w:tc>
        <w:tc>
          <w:tcPr>
            <w:tcW w:w="1276" w:type="dxa"/>
            <w:tcBorders>
              <w:top w:val="nil"/>
              <w:left w:val="nil"/>
              <w:bottom w:val="single" w:sz="4" w:space="0" w:color="auto"/>
              <w:right w:val="single" w:sz="4" w:space="0" w:color="auto"/>
            </w:tcBorders>
            <w:shd w:val="clear" w:color="auto" w:fill="auto"/>
            <w:vAlign w:val="center"/>
          </w:tcPr>
          <w:p w:rsidR="00935B94" w:rsidRPr="000131E7" w:rsidRDefault="00935B94" w:rsidP="00935B94">
            <w:pPr>
              <w:spacing w:after="0" w:line="240" w:lineRule="auto"/>
              <w:jc w:val="center"/>
              <w:rPr>
                <w:rFonts w:ascii="Times New Roman" w:eastAsia="Times New Roman" w:hAnsi="Times New Roman" w:cs="Times New Roman"/>
                <w:b/>
                <w:bCs/>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tcPr>
          <w:p w:rsidR="00935B94" w:rsidRPr="000131E7" w:rsidRDefault="00935B94" w:rsidP="00935B94">
            <w:pPr>
              <w:spacing w:after="0" w:line="240" w:lineRule="auto"/>
              <w:jc w:val="center"/>
              <w:rPr>
                <w:rFonts w:ascii="Times New Roman" w:eastAsia="Times New Roman" w:hAnsi="Times New Roman" w:cs="Times New Roman"/>
                <w:b/>
                <w:bCs/>
                <w:sz w:val="18"/>
                <w:szCs w:val="18"/>
                <w:lang w:eastAsia="pl-PL"/>
              </w:rPr>
            </w:pPr>
          </w:p>
        </w:tc>
      </w:tr>
      <w:tr w:rsidR="00290241" w:rsidRPr="00415C9D" w:rsidTr="00935B94">
        <w:trPr>
          <w:trHeight w:val="448"/>
        </w:trPr>
        <w:tc>
          <w:tcPr>
            <w:tcW w:w="100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C9D" w:rsidRPr="000131E7" w:rsidRDefault="00415C9D" w:rsidP="00415C9D">
            <w:pPr>
              <w:spacing w:after="0" w:line="240" w:lineRule="auto"/>
              <w:jc w:val="right"/>
              <w:rPr>
                <w:rFonts w:ascii="Times New Roman" w:eastAsia="Times New Roman" w:hAnsi="Times New Roman" w:cs="Times New Roman"/>
                <w:b/>
                <w:bCs/>
                <w:sz w:val="18"/>
                <w:szCs w:val="18"/>
                <w:lang w:eastAsia="pl-PL"/>
              </w:rPr>
            </w:pPr>
            <w:r w:rsidRPr="000131E7">
              <w:rPr>
                <w:rFonts w:ascii="Times New Roman" w:eastAsia="Times New Roman" w:hAnsi="Times New Roman" w:cs="Times New Roman"/>
                <w:b/>
                <w:bCs/>
                <w:sz w:val="18"/>
                <w:szCs w:val="18"/>
                <w:lang w:eastAsia="pl-PL"/>
              </w:rPr>
              <w:t>Razem wartość:</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415C9D" w:rsidRPr="000131E7" w:rsidRDefault="00415C9D" w:rsidP="00415C9D">
            <w:pPr>
              <w:spacing w:after="0" w:line="240" w:lineRule="auto"/>
              <w:jc w:val="right"/>
              <w:rPr>
                <w:rFonts w:ascii="Times New Roman" w:eastAsia="Times New Roman" w:hAnsi="Times New Roman" w:cs="Times New Roman"/>
                <w:b/>
                <w:bCs/>
                <w:sz w:val="18"/>
                <w:szCs w:val="18"/>
                <w:lang w:eastAsia="pl-PL"/>
              </w:rPr>
            </w:pPr>
            <w:r w:rsidRPr="000131E7">
              <w:rPr>
                <w:rFonts w:ascii="Times New Roman" w:eastAsia="Times New Roman" w:hAnsi="Times New Roman" w:cs="Times New Roman"/>
                <w:b/>
                <w:bCs/>
                <w:sz w:val="18"/>
                <w:szCs w:val="18"/>
                <w:lang w:eastAsia="pl-PL"/>
              </w:rPr>
              <w:t> </w:t>
            </w:r>
          </w:p>
        </w:tc>
        <w:tc>
          <w:tcPr>
            <w:tcW w:w="112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415C9D" w:rsidRPr="000131E7" w:rsidRDefault="00415C9D" w:rsidP="00415C9D">
            <w:pPr>
              <w:spacing w:after="0" w:line="240" w:lineRule="auto"/>
              <w:rPr>
                <w:rFonts w:ascii="Times New Roman" w:eastAsia="Times New Roman" w:hAnsi="Times New Roman" w:cs="Times New Roman"/>
                <w:b/>
                <w:bCs/>
                <w:sz w:val="18"/>
                <w:szCs w:val="18"/>
                <w:lang w:eastAsia="pl-PL"/>
              </w:rPr>
            </w:pPr>
            <w:r w:rsidRPr="000131E7">
              <w:rPr>
                <w:rFonts w:ascii="Times New Roman" w:eastAsia="Times New Roman" w:hAnsi="Times New Roman" w:cs="Times New Roman"/>
                <w:b/>
                <w:bCs/>
                <w:sz w:val="18"/>
                <w:szCs w:val="18"/>
                <w:lang w:eastAsia="pl-PL"/>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15C9D" w:rsidRPr="000131E7" w:rsidRDefault="00415C9D" w:rsidP="00415C9D">
            <w:pPr>
              <w:spacing w:after="0" w:line="240" w:lineRule="auto"/>
              <w:rPr>
                <w:rFonts w:ascii="Times New Roman" w:eastAsia="Times New Roman" w:hAnsi="Times New Roman" w:cs="Times New Roman"/>
                <w:sz w:val="18"/>
                <w:szCs w:val="18"/>
                <w:lang w:eastAsia="pl-PL"/>
              </w:rPr>
            </w:pPr>
            <w:r w:rsidRPr="000131E7">
              <w:rPr>
                <w:rFonts w:ascii="Times New Roman" w:eastAsia="Times New Roman" w:hAnsi="Times New Roman" w:cs="Times New Roman"/>
                <w:sz w:val="18"/>
                <w:szCs w:val="18"/>
                <w:lang w:eastAsia="pl-PL"/>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415C9D" w:rsidRPr="000131E7" w:rsidRDefault="00415C9D" w:rsidP="00415C9D">
            <w:pPr>
              <w:spacing w:after="0" w:line="240" w:lineRule="auto"/>
              <w:rPr>
                <w:rFonts w:ascii="Times New Roman" w:eastAsia="Times New Roman" w:hAnsi="Times New Roman" w:cs="Times New Roman"/>
                <w:sz w:val="18"/>
                <w:szCs w:val="18"/>
                <w:lang w:eastAsia="pl-PL"/>
              </w:rPr>
            </w:pPr>
            <w:r w:rsidRPr="000131E7">
              <w:rPr>
                <w:rFonts w:ascii="Times New Roman" w:eastAsia="Times New Roman" w:hAnsi="Times New Roman" w:cs="Times New Roman"/>
                <w:sz w:val="18"/>
                <w:szCs w:val="18"/>
                <w:lang w:eastAsia="pl-PL"/>
              </w:rPr>
              <w:t> </w:t>
            </w:r>
          </w:p>
        </w:tc>
      </w:tr>
    </w:tbl>
    <w:p w:rsidR="005B5E03" w:rsidRPr="00C67B0B" w:rsidRDefault="005B5E03">
      <w:pPr>
        <w:rPr>
          <w:rFonts w:ascii="Times New Roman" w:hAnsi="Times New Roman" w:cs="Times New Roman"/>
          <w:sz w:val="18"/>
          <w:szCs w:val="18"/>
        </w:rPr>
      </w:pPr>
    </w:p>
    <w:p w:rsidR="00DC08BB" w:rsidRPr="00C57065" w:rsidRDefault="00DC08BB" w:rsidP="00DC08BB">
      <w:pPr>
        <w:spacing w:after="0"/>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rsidR="00DC08BB" w:rsidRPr="00C57065" w:rsidRDefault="00DC08BB" w:rsidP="00DC08BB">
      <w:pPr>
        <w:spacing w:after="0"/>
        <w:rPr>
          <w:rFonts w:ascii="Times New Roman" w:hAnsi="Times New Roman" w:cs="Times New Roman"/>
          <w:sz w:val="20"/>
          <w:szCs w:val="20"/>
        </w:rPr>
      </w:pPr>
    </w:p>
    <w:p w:rsidR="00DC08BB" w:rsidRPr="00C57065" w:rsidRDefault="00DC08BB" w:rsidP="00DC08BB">
      <w:pPr>
        <w:spacing w:after="0"/>
        <w:rPr>
          <w:rFonts w:ascii="Times New Roman" w:hAnsi="Times New Roman" w:cs="Times New Roman"/>
          <w:sz w:val="20"/>
          <w:szCs w:val="20"/>
        </w:rPr>
      </w:pPr>
      <w:r w:rsidRPr="00C57065">
        <w:rPr>
          <w:rFonts w:ascii="Times New Roman" w:hAnsi="Times New Roman" w:cs="Times New Roman"/>
          <w:sz w:val="20"/>
          <w:szCs w:val="20"/>
        </w:rPr>
        <w:t>w tym:</w:t>
      </w:r>
    </w:p>
    <w:p w:rsidR="00DC08BB" w:rsidRPr="00C57065" w:rsidRDefault="00DC08BB" w:rsidP="00DC08BB">
      <w:pPr>
        <w:spacing w:after="0"/>
        <w:rPr>
          <w:rFonts w:ascii="Times New Roman" w:hAnsi="Times New Roman" w:cs="Times New Roman"/>
          <w:sz w:val="20"/>
          <w:szCs w:val="20"/>
        </w:rPr>
      </w:pPr>
    </w:p>
    <w:p w:rsidR="00DC08BB" w:rsidRPr="00C57065" w:rsidRDefault="00DC08BB" w:rsidP="00DC08BB">
      <w:pPr>
        <w:spacing w:after="0"/>
        <w:rPr>
          <w:rFonts w:ascii="Times New Roman" w:hAnsi="Times New Roman" w:cs="Times New Roman"/>
          <w:sz w:val="20"/>
          <w:szCs w:val="20"/>
        </w:rPr>
      </w:pPr>
      <w:r w:rsidRPr="00C57065">
        <w:rPr>
          <w:rFonts w:ascii="Times New Roman" w:hAnsi="Times New Roman" w:cs="Times New Roman"/>
          <w:sz w:val="20"/>
          <w:szCs w:val="20"/>
        </w:rPr>
        <w:t>wartość netto - ........................................ zł</w:t>
      </w:r>
    </w:p>
    <w:p w:rsidR="00DC08BB" w:rsidRPr="00C57065" w:rsidRDefault="00DC08BB" w:rsidP="00DC08BB">
      <w:pPr>
        <w:spacing w:after="0"/>
        <w:rPr>
          <w:rFonts w:ascii="Times New Roman" w:hAnsi="Times New Roman" w:cs="Times New Roman"/>
          <w:sz w:val="20"/>
          <w:szCs w:val="20"/>
        </w:rPr>
      </w:pPr>
    </w:p>
    <w:p w:rsidR="00DC08BB" w:rsidRPr="00C57065" w:rsidRDefault="00DC08BB" w:rsidP="00DC08BB">
      <w:pPr>
        <w:spacing w:after="0"/>
        <w:rPr>
          <w:rFonts w:ascii="Times New Roman" w:hAnsi="Times New Roman" w:cs="Times New Roman"/>
          <w:sz w:val="20"/>
          <w:szCs w:val="20"/>
        </w:rPr>
      </w:pPr>
      <w:r w:rsidRPr="00C57065">
        <w:rPr>
          <w:rFonts w:ascii="Times New Roman" w:hAnsi="Times New Roman" w:cs="Times New Roman"/>
          <w:sz w:val="20"/>
          <w:szCs w:val="20"/>
        </w:rPr>
        <w:t>podatek VAT - ....................................... zł</w:t>
      </w:r>
    </w:p>
    <w:p w:rsidR="00DC08BB" w:rsidRPr="00C57065" w:rsidRDefault="00DC08BB" w:rsidP="00DC08BB">
      <w:pPr>
        <w:spacing w:after="0"/>
        <w:rPr>
          <w:rFonts w:ascii="Times New Roman" w:hAnsi="Times New Roman" w:cs="Times New Roman"/>
          <w:sz w:val="20"/>
          <w:szCs w:val="20"/>
        </w:rPr>
      </w:pPr>
    </w:p>
    <w:p w:rsidR="00DC08BB" w:rsidRPr="00C57065" w:rsidRDefault="00DC08BB" w:rsidP="00DC08BB">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rsidR="00DC08BB" w:rsidRPr="00C57065" w:rsidRDefault="00DC08BB" w:rsidP="00DC08BB">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rsidR="00DC08BB" w:rsidRPr="00C57065" w:rsidRDefault="00DC08BB" w:rsidP="00DC08BB">
      <w:pPr>
        <w:spacing w:after="0"/>
        <w:rPr>
          <w:rFonts w:ascii="Times New Roman" w:hAnsi="Times New Roman" w:cs="Times New Roman"/>
          <w:sz w:val="20"/>
          <w:szCs w:val="20"/>
        </w:rPr>
      </w:pPr>
    </w:p>
    <w:p w:rsidR="005B5E03" w:rsidRDefault="005B5E03">
      <w:pPr>
        <w:rPr>
          <w:rFonts w:ascii="Times New Roman" w:hAnsi="Times New Roman" w:cs="Times New Roman"/>
          <w:sz w:val="18"/>
          <w:szCs w:val="18"/>
        </w:rPr>
      </w:pPr>
    </w:p>
    <w:p w:rsidR="009C680A" w:rsidRDefault="009C680A">
      <w:pPr>
        <w:rPr>
          <w:rFonts w:ascii="Times New Roman" w:hAnsi="Times New Roman" w:cs="Times New Roman"/>
          <w:sz w:val="18"/>
          <w:szCs w:val="18"/>
        </w:rPr>
      </w:pPr>
    </w:p>
    <w:p w:rsidR="003809AD" w:rsidRDefault="003809AD">
      <w:pPr>
        <w:rPr>
          <w:rFonts w:ascii="Times New Roman" w:hAnsi="Times New Roman" w:cs="Times New Roman"/>
          <w:sz w:val="18"/>
          <w:szCs w:val="18"/>
        </w:rPr>
      </w:pPr>
    </w:p>
    <w:p w:rsidR="003809AD" w:rsidRDefault="003809AD">
      <w:pPr>
        <w:rPr>
          <w:rFonts w:ascii="Times New Roman" w:hAnsi="Times New Roman" w:cs="Times New Roman"/>
          <w:sz w:val="18"/>
          <w:szCs w:val="18"/>
        </w:rPr>
      </w:pPr>
    </w:p>
    <w:p w:rsidR="003809AD" w:rsidRDefault="003809AD">
      <w:pPr>
        <w:rPr>
          <w:rFonts w:ascii="Times New Roman" w:hAnsi="Times New Roman" w:cs="Times New Roman"/>
          <w:sz w:val="18"/>
          <w:szCs w:val="18"/>
        </w:rPr>
      </w:pPr>
    </w:p>
    <w:p w:rsidR="003809AD" w:rsidRDefault="003809AD">
      <w:pPr>
        <w:rPr>
          <w:rFonts w:ascii="Times New Roman" w:hAnsi="Times New Roman" w:cs="Times New Roman"/>
          <w:sz w:val="18"/>
          <w:szCs w:val="18"/>
        </w:rPr>
      </w:pPr>
    </w:p>
    <w:p w:rsidR="003809AD" w:rsidRDefault="003809AD">
      <w:pPr>
        <w:rPr>
          <w:rFonts w:ascii="Times New Roman" w:hAnsi="Times New Roman" w:cs="Times New Roman"/>
          <w:sz w:val="18"/>
          <w:szCs w:val="18"/>
        </w:rPr>
      </w:pPr>
    </w:p>
    <w:p w:rsidR="003809AD" w:rsidRDefault="003809AD">
      <w:pPr>
        <w:rPr>
          <w:rFonts w:ascii="Times New Roman" w:hAnsi="Times New Roman" w:cs="Times New Roman"/>
          <w:sz w:val="18"/>
          <w:szCs w:val="18"/>
        </w:rPr>
      </w:pPr>
    </w:p>
    <w:tbl>
      <w:tblPr>
        <w:tblW w:w="15026" w:type="dxa"/>
        <w:tblInd w:w="-147" w:type="dxa"/>
        <w:tblCellMar>
          <w:left w:w="70" w:type="dxa"/>
          <w:right w:w="70" w:type="dxa"/>
        </w:tblCellMar>
        <w:tblLook w:val="04A0" w:firstRow="1" w:lastRow="0" w:firstColumn="1" w:lastColumn="0" w:noHBand="0" w:noVBand="1"/>
      </w:tblPr>
      <w:tblGrid>
        <w:gridCol w:w="598"/>
        <w:gridCol w:w="5923"/>
        <w:gridCol w:w="894"/>
        <w:gridCol w:w="1091"/>
        <w:gridCol w:w="1559"/>
        <w:gridCol w:w="1134"/>
        <w:gridCol w:w="1134"/>
        <w:gridCol w:w="1276"/>
        <w:gridCol w:w="1417"/>
      </w:tblGrid>
      <w:tr w:rsidR="003809AD" w:rsidRPr="003809AD" w:rsidTr="003809AD">
        <w:trPr>
          <w:trHeight w:val="45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9AD" w:rsidRPr="003809AD" w:rsidRDefault="003809AD" w:rsidP="003809AD">
            <w:pPr>
              <w:jc w:val="center"/>
              <w:rPr>
                <w:rFonts w:ascii="Times New Roman" w:hAnsi="Times New Roman" w:cs="Times New Roman"/>
                <w:b/>
                <w:bCs/>
                <w:sz w:val="18"/>
                <w:szCs w:val="18"/>
              </w:rPr>
            </w:pPr>
            <w:proofErr w:type="spellStart"/>
            <w:r w:rsidRPr="003809AD">
              <w:rPr>
                <w:rFonts w:ascii="Times New Roman" w:hAnsi="Times New Roman" w:cs="Times New Roman"/>
                <w:b/>
                <w:bCs/>
                <w:sz w:val="18"/>
                <w:szCs w:val="18"/>
              </w:rPr>
              <w:lastRenderedPageBreak/>
              <w:t>L.p</w:t>
            </w:r>
            <w:proofErr w:type="spellEnd"/>
          </w:p>
        </w:tc>
        <w:tc>
          <w:tcPr>
            <w:tcW w:w="5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9AD" w:rsidRPr="003809AD" w:rsidRDefault="003809AD" w:rsidP="003809AD">
            <w:pPr>
              <w:rPr>
                <w:rFonts w:ascii="Times New Roman" w:hAnsi="Times New Roman" w:cs="Times New Roman"/>
                <w:b/>
                <w:bCs/>
                <w:sz w:val="18"/>
                <w:szCs w:val="18"/>
              </w:rPr>
            </w:pPr>
            <w:r w:rsidRPr="003809AD">
              <w:rPr>
                <w:rFonts w:ascii="Times New Roman" w:hAnsi="Times New Roman" w:cs="Times New Roman"/>
                <w:b/>
                <w:bCs/>
                <w:sz w:val="18"/>
                <w:szCs w:val="18"/>
              </w:rPr>
              <w:t xml:space="preserve">     Pakiet 3</w:t>
            </w:r>
          </w:p>
        </w:tc>
        <w:tc>
          <w:tcPr>
            <w:tcW w:w="894" w:type="dxa"/>
            <w:vMerge w:val="restart"/>
            <w:tcBorders>
              <w:top w:val="single" w:sz="4" w:space="0" w:color="auto"/>
              <w:left w:val="single" w:sz="4" w:space="0" w:color="auto"/>
              <w:bottom w:val="single" w:sz="4" w:space="0" w:color="auto"/>
              <w:right w:val="nil"/>
            </w:tcBorders>
            <w:shd w:val="clear" w:color="auto" w:fill="auto"/>
            <w:vAlign w:val="center"/>
          </w:tcPr>
          <w:p w:rsidR="003809AD" w:rsidRPr="003809AD" w:rsidRDefault="003809AD" w:rsidP="003809AD">
            <w:pPr>
              <w:jc w:val="center"/>
              <w:rPr>
                <w:rFonts w:ascii="Times New Roman" w:hAnsi="Times New Roman" w:cs="Times New Roman"/>
                <w:b/>
                <w:bCs/>
                <w:sz w:val="18"/>
                <w:szCs w:val="18"/>
              </w:rPr>
            </w:pPr>
            <w:r w:rsidRPr="003809AD">
              <w:rPr>
                <w:rFonts w:ascii="Times New Roman" w:hAnsi="Times New Roman" w:cs="Times New Roman"/>
                <w:b/>
                <w:bCs/>
                <w:sz w:val="18"/>
                <w:szCs w:val="18"/>
              </w:rPr>
              <w:t>j.m.</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9AD" w:rsidRPr="003809AD" w:rsidRDefault="003809AD" w:rsidP="003809AD">
            <w:pPr>
              <w:jc w:val="center"/>
              <w:rPr>
                <w:rFonts w:ascii="Times New Roman" w:hAnsi="Times New Roman" w:cs="Times New Roman"/>
                <w:b/>
                <w:bCs/>
                <w:sz w:val="18"/>
                <w:szCs w:val="18"/>
              </w:rPr>
            </w:pPr>
            <w:r w:rsidRPr="003809AD">
              <w:rPr>
                <w:rFonts w:ascii="Times New Roman" w:hAnsi="Times New Roman" w:cs="Times New Roman"/>
                <w:b/>
                <w:bCs/>
                <w:sz w:val="18"/>
                <w:szCs w:val="18"/>
              </w:rPr>
              <w:t>ilość</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3809AD" w:rsidRPr="003809AD" w:rsidRDefault="003809AD" w:rsidP="003809AD">
            <w:pPr>
              <w:jc w:val="center"/>
              <w:rPr>
                <w:rFonts w:ascii="Times New Roman" w:hAnsi="Times New Roman" w:cs="Times New Roman"/>
                <w:b/>
                <w:bCs/>
                <w:sz w:val="18"/>
                <w:szCs w:val="18"/>
              </w:rPr>
            </w:pPr>
            <w:r w:rsidRPr="003809AD">
              <w:rPr>
                <w:rFonts w:ascii="Times New Roman" w:hAnsi="Times New Roman" w:cs="Times New Roman"/>
                <w:b/>
                <w:bCs/>
                <w:sz w:val="18"/>
                <w:szCs w:val="18"/>
              </w:rPr>
              <w:t>Cena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9AD" w:rsidRPr="003809AD" w:rsidRDefault="003809AD" w:rsidP="003809AD">
            <w:pPr>
              <w:jc w:val="center"/>
              <w:rPr>
                <w:rFonts w:ascii="Times New Roman" w:hAnsi="Times New Roman" w:cs="Times New Roman"/>
                <w:b/>
                <w:bCs/>
                <w:sz w:val="18"/>
                <w:szCs w:val="18"/>
              </w:rPr>
            </w:pPr>
            <w:r w:rsidRPr="003809AD">
              <w:rPr>
                <w:rFonts w:ascii="Times New Roman" w:hAnsi="Times New Roman" w:cs="Times New Roman"/>
                <w:b/>
                <w:bCs/>
                <w:sz w:val="18"/>
                <w:szCs w:val="18"/>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9AD" w:rsidRPr="003809AD" w:rsidRDefault="003809AD" w:rsidP="003809AD">
            <w:pPr>
              <w:jc w:val="center"/>
              <w:rPr>
                <w:rFonts w:ascii="Times New Roman" w:hAnsi="Times New Roman" w:cs="Times New Roman"/>
                <w:b/>
                <w:bCs/>
                <w:sz w:val="18"/>
                <w:szCs w:val="18"/>
              </w:rPr>
            </w:pPr>
            <w:r w:rsidRPr="003809AD">
              <w:rPr>
                <w:rFonts w:ascii="Times New Roman" w:hAnsi="Times New Roman" w:cs="Times New Roman"/>
                <w:b/>
                <w:bCs/>
                <w:sz w:val="18"/>
                <w:szCs w:val="18"/>
              </w:rPr>
              <w:t>VAT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9AD" w:rsidRPr="003809AD" w:rsidRDefault="003809AD" w:rsidP="003809AD">
            <w:pPr>
              <w:jc w:val="center"/>
              <w:rPr>
                <w:rFonts w:ascii="Times New Roman" w:hAnsi="Times New Roman" w:cs="Times New Roman"/>
                <w:b/>
                <w:bCs/>
                <w:sz w:val="18"/>
                <w:szCs w:val="18"/>
              </w:rPr>
            </w:pPr>
            <w:r w:rsidRPr="003809AD">
              <w:rPr>
                <w:rFonts w:ascii="Times New Roman" w:hAnsi="Times New Roman" w:cs="Times New Roman"/>
                <w:b/>
                <w:bCs/>
                <w:sz w:val="18"/>
                <w:szCs w:val="18"/>
              </w:rPr>
              <w:t>Wartość brutto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9AD" w:rsidRPr="003809AD" w:rsidRDefault="003809AD" w:rsidP="003809AD">
            <w:pPr>
              <w:jc w:val="center"/>
              <w:rPr>
                <w:rFonts w:ascii="Times New Roman" w:hAnsi="Times New Roman" w:cs="Times New Roman"/>
                <w:b/>
                <w:bCs/>
                <w:sz w:val="18"/>
                <w:szCs w:val="18"/>
              </w:rPr>
            </w:pPr>
            <w:r w:rsidRPr="003809AD">
              <w:rPr>
                <w:rFonts w:ascii="Times New Roman" w:hAnsi="Times New Roman" w:cs="Times New Roman"/>
                <w:b/>
                <w:bCs/>
                <w:sz w:val="18"/>
                <w:szCs w:val="18"/>
              </w:rPr>
              <w:t>Nazwa produktu</w:t>
            </w:r>
          </w:p>
        </w:tc>
      </w:tr>
      <w:tr w:rsidR="009C680A" w:rsidRPr="003809AD" w:rsidTr="003809AD">
        <w:trPr>
          <w:trHeight w:val="450"/>
        </w:trPr>
        <w:tc>
          <w:tcPr>
            <w:tcW w:w="598" w:type="dxa"/>
            <w:vMerge/>
            <w:tcBorders>
              <w:top w:val="single" w:sz="4" w:space="0" w:color="auto"/>
              <w:left w:val="single" w:sz="4" w:space="0" w:color="auto"/>
              <w:bottom w:val="single" w:sz="4" w:space="0" w:color="auto"/>
              <w:right w:val="single" w:sz="4" w:space="0" w:color="auto"/>
            </w:tcBorders>
            <w:vAlign w:val="center"/>
          </w:tcPr>
          <w:p w:rsidR="009C680A" w:rsidRPr="003809AD"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5923" w:type="dxa"/>
            <w:vMerge/>
            <w:tcBorders>
              <w:top w:val="single" w:sz="4" w:space="0" w:color="auto"/>
              <w:left w:val="single" w:sz="4" w:space="0" w:color="auto"/>
              <w:bottom w:val="single" w:sz="4" w:space="0" w:color="auto"/>
              <w:right w:val="single" w:sz="4" w:space="0" w:color="auto"/>
            </w:tcBorders>
            <w:vAlign w:val="center"/>
          </w:tcPr>
          <w:p w:rsidR="009C680A" w:rsidRPr="003809AD"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894" w:type="dxa"/>
            <w:vMerge/>
            <w:tcBorders>
              <w:top w:val="single" w:sz="4" w:space="0" w:color="auto"/>
              <w:left w:val="single" w:sz="4" w:space="0" w:color="auto"/>
              <w:bottom w:val="single" w:sz="4" w:space="0" w:color="auto"/>
              <w:right w:val="nil"/>
            </w:tcBorders>
            <w:vAlign w:val="center"/>
          </w:tcPr>
          <w:p w:rsidR="009C680A" w:rsidRPr="003809AD"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9C680A" w:rsidRPr="003809AD" w:rsidRDefault="009C680A" w:rsidP="009C680A">
            <w:pPr>
              <w:spacing w:after="0" w:line="240" w:lineRule="auto"/>
              <w:rPr>
                <w:rFonts w:ascii="Times New Roman" w:eastAsia="Times New Roman" w:hAnsi="Times New Roman" w:cs="Times New Roman"/>
                <w:b/>
                <w:bCs/>
                <w:sz w:val="18"/>
                <w:szCs w:val="18"/>
                <w:lang w:eastAsia="pl-PL"/>
              </w:rPr>
            </w:pPr>
          </w:p>
        </w:tc>
        <w:tc>
          <w:tcPr>
            <w:tcW w:w="1559" w:type="dxa"/>
            <w:vMerge/>
            <w:tcBorders>
              <w:top w:val="single" w:sz="4" w:space="0" w:color="auto"/>
              <w:left w:val="nil"/>
              <w:bottom w:val="single" w:sz="4" w:space="0" w:color="auto"/>
              <w:right w:val="single" w:sz="4" w:space="0" w:color="auto"/>
            </w:tcBorders>
            <w:vAlign w:val="center"/>
          </w:tcPr>
          <w:p w:rsidR="009C680A" w:rsidRPr="003809AD"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C680A" w:rsidRPr="003809AD"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C680A" w:rsidRPr="003809AD" w:rsidRDefault="009C680A" w:rsidP="009C680A">
            <w:pPr>
              <w:spacing w:after="0" w:line="240" w:lineRule="auto"/>
              <w:rPr>
                <w:rFonts w:ascii="Times New Roman" w:eastAsia="Times New Roman" w:hAnsi="Times New Roman" w:cs="Times New Roman"/>
                <w:b/>
                <w:bCs/>
                <w:color w:val="000000"/>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C680A" w:rsidRPr="003809AD" w:rsidRDefault="009C680A" w:rsidP="009C680A">
            <w:pPr>
              <w:spacing w:after="0" w:line="240" w:lineRule="auto"/>
              <w:rPr>
                <w:rFonts w:ascii="Times New Roman" w:eastAsia="Times New Roman" w:hAnsi="Times New Roman" w:cs="Times New Roman"/>
                <w:b/>
                <w:bCs/>
                <w:sz w:val="18"/>
                <w:szCs w:val="18"/>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C680A" w:rsidRPr="003809AD" w:rsidRDefault="009C680A" w:rsidP="009C680A">
            <w:pPr>
              <w:spacing w:after="0" w:line="240" w:lineRule="auto"/>
              <w:rPr>
                <w:rFonts w:ascii="Times New Roman" w:eastAsia="Times New Roman" w:hAnsi="Times New Roman" w:cs="Times New Roman"/>
                <w:b/>
                <w:bCs/>
                <w:sz w:val="18"/>
                <w:szCs w:val="18"/>
                <w:lang w:eastAsia="pl-PL"/>
              </w:rPr>
            </w:pPr>
          </w:p>
        </w:tc>
      </w:tr>
      <w:tr w:rsidR="003809AD" w:rsidRPr="003809AD" w:rsidTr="003809AD">
        <w:trPr>
          <w:trHeight w:val="988"/>
        </w:trPr>
        <w:tc>
          <w:tcPr>
            <w:tcW w:w="598" w:type="dxa"/>
            <w:tcBorders>
              <w:top w:val="nil"/>
              <w:left w:val="single" w:sz="4" w:space="0" w:color="auto"/>
              <w:bottom w:val="single" w:sz="4" w:space="0" w:color="auto"/>
              <w:right w:val="single" w:sz="4" w:space="0" w:color="auto"/>
            </w:tcBorders>
            <w:shd w:val="clear" w:color="auto" w:fill="auto"/>
            <w:vAlign w:val="center"/>
          </w:tcPr>
          <w:p w:rsidR="003809AD" w:rsidRPr="003809AD" w:rsidRDefault="003809AD" w:rsidP="003809AD">
            <w:pPr>
              <w:jc w:val="center"/>
              <w:rPr>
                <w:rFonts w:ascii="Times New Roman" w:hAnsi="Times New Roman" w:cs="Times New Roman"/>
                <w:sz w:val="18"/>
                <w:szCs w:val="18"/>
              </w:rPr>
            </w:pPr>
            <w:r w:rsidRPr="003809AD">
              <w:rPr>
                <w:rFonts w:ascii="Times New Roman" w:hAnsi="Times New Roman" w:cs="Times New Roman"/>
                <w:sz w:val="18"/>
                <w:szCs w:val="18"/>
              </w:rPr>
              <w:t>1.</w:t>
            </w:r>
          </w:p>
        </w:tc>
        <w:tc>
          <w:tcPr>
            <w:tcW w:w="5923" w:type="dxa"/>
            <w:tcBorders>
              <w:top w:val="nil"/>
              <w:left w:val="nil"/>
              <w:bottom w:val="single" w:sz="4" w:space="0" w:color="auto"/>
              <w:right w:val="single" w:sz="4" w:space="0" w:color="auto"/>
            </w:tcBorders>
            <w:shd w:val="clear" w:color="auto" w:fill="auto"/>
            <w:vAlign w:val="center"/>
          </w:tcPr>
          <w:p w:rsidR="003809AD" w:rsidRPr="003809AD" w:rsidRDefault="003809AD" w:rsidP="003809AD">
            <w:pPr>
              <w:rPr>
                <w:rFonts w:ascii="Times New Roman" w:hAnsi="Times New Roman" w:cs="Times New Roman"/>
                <w:sz w:val="18"/>
                <w:szCs w:val="18"/>
              </w:rPr>
            </w:pPr>
            <w:r w:rsidRPr="003809AD">
              <w:rPr>
                <w:rFonts w:ascii="Times New Roman" w:hAnsi="Times New Roman" w:cs="Times New Roman"/>
                <w:sz w:val="18"/>
                <w:szCs w:val="18"/>
              </w:rPr>
              <w:t xml:space="preserve">Jednorazowa sterylna nakładka na </w:t>
            </w:r>
            <w:proofErr w:type="spellStart"/>
            <w:r w:rsidRPr="003809AD">
              <w:rPr>
                <w:rFonts w:ascii="Times New Roman" w:hAnsi="Times New Roman" w:cs="Times New Roman"/>
                <w:sz w:val="18"/>
                <w:szCs w:val="18"/>
              </w:rPr>
              <w:t>mopa</w:t>
            </w:r>
            <w:proofErr w:type="spellEnd"/>
            <w:r w:rsidRPr="003809AD">
              <w:rPr>
                <w:rFonts w:ascii="Times New Roman" w:hAnsi="Times New Roman" w:cs="Times New Roman"/>
                <w:sz w:val="18"/>
                <w:szCs w:val="18"/>
              </w:rPr>
              <w:t xml:space="preserve"> o długości 40 cm z kieszeniami, wykonana z 100% poliestru, przeznaczona do pomieszczeń klasy czystości B, o wadze nie mniej niż 45g, wstępnie prana, pakowana pojedynczo w podwójny worek foliowy, sterylizowana radiacyjnie, wytrzymała na substancje chemiczne (wybielacze) oraz środki dezynfekcyjne.</w:t>
            </w:r>
          </w:p>
        </w:tc>
        <w:tc>
          <w:tcPr>
            <w:tcW w:w="894" w:type="dxa"/>
            <w:tcBorders>
              <w:top w:val="nil"/>
              <w:left w:val="nil"/>
              <w:bottom w:val="single" w:sz="4" w:space="0" w:color="auto"/>
              <w:right w:val="nil"/>
            </w:tcBorders>
            <w:shd w:val="clear" w:color="auto" w:fill="auto"/>
            <w:vAlign w:val="center"/>
          </w:tcPr>
          <w:p w:rsidR="003809AD" w:rsidRPr="003809AD" w:rsidRDefault="003809AD" w:rsidP="003809AD">
            <w:pPr>
              <w:jc w:val="center"/>
              <w:rPr>
                <w:rFonts w:ascii="Times New Roman" w:hAnsi="Times New Roman" w:cs="Times New Roman"/>
                <w:sz w:val="18"/>
                <w:szCs w:val="18"/>
              </w:rPr>
            </w:pPr>
            <w:r>
              <w:rPr>
                <w:rFonts w:ascii="Times New Roman" w:hAnsi="Times New Roman" w:cs="Times New Roman"/>
                <w:sz w:val="18"/>
                <w:szCs w:val="18"/>
              </w:rPr>
              <w:t>s</w:t>
            </w:r>
            <w:r w:rsidRPr="003809AD">
              <w:rPr>
                <w:rFonts w:ascii="Times New Roman" w:hAnsi="Times New Roman" w:cs="Times New Roman"/>
                <w:sz w:val="18"/>
                <w:szCs w:val="18"/>
              </w:rPr>
              <w:t>zt.</w:t>
            </w:r>
          </w:p>
        </w:tc>
        <w:tc>
          <w:tcPr>
            <w:tcW w:w="1091" w:type="dxa"/>
            <w:tcBorders>
              <w:top w:val="nil"/>
              <w:left w:val="single" w:sz="4" w:space="0" w:color="auto"/>
              <w:bottom w:val="single" w:sz="4" w:space="0" w:color="auto"/>
              <w:right w:val="single" w:sz="4" w:space="0" w:color="auto"/>
            </w:tcBorders>
            <w:shd w:val="clear" w:color="auto" w:fill="auto"/>
            <w:noWrap/>
            <w:vAlign w:val="center"/>
          </w:tcPr>
          <w:p w:rsidR="003809AD" w:rsidRPr="003809AD" w:rsidRDefault="003809AD" w:rsidP="003809AD">
            <w:pPr>
              <w:jc w:val="center"/>
              <w:rPr>
                <w:rFonts w:ascii="Times New Roman" w:hAnsi="Times New Roman" w:cs="Times New Roman"/>
                <w:sz w:val="18"/>
                <w:szCs w:val="18"/>
              </w:rPr>
            </w:pPr>
            <w:r w:rsidRPr="003809AD">
              <w:rPr>
                <w:rFonts w:ascii="Times New Roman" w:hAnsi="Times New Roman" w:cs="Times New Roman"/>
                <w:sz w:val="18"/>
                <w:szCs w:val="18"/>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3809AD" w:rsidRPr="003809AD" w:rsidRDefault="003809AD" w:rsidP="003809AD">
            <w:pPr>
              <w:spacing w:after="0" w:line="240" w:lineRule="auto"/>
              <w:jc w:val="right"/>
              <w:rPr>
                <w:rFonts w:ascii="Times New Roman" w:eastAsia="Times New Roman" w:hAnsi="Times New Roman" w:cs="Times New Roman"/>
                <w:color w:val="000000"/>
                <w:sz w:val="18"/>
                <w:szCs w:val="18"/>
                <w:lang w:eastAsia="pl-PL"/>
              </w:rPr>
            </w:pPr>
            <w:r w:rsidRPr="003809AD">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809AD" w:rsidRPr="003809AD" w:rsidRDefault="003809AD" w:rsidP="003809AD">
            <w:pPr>
              <w:spacing w:after="0" w:line="240" w:lineRule="auto"/>
              <w:jc w:val="right"/>
              <w:rPr>
                <w:rFonts w:ascii="Times New Roman" w:eastAsia="Times New Roman" w:hAnsi="Times New Roman" w:cs="Times New Roman"/>
                <w:color w:val="000000"/>
                <w:sz w:val="18"/>
                <w:szCs w:val="18"/>
                <w:lang w:eastAsia="pl-PL"/>
              </w:rPr>
            </w:pPr>
            <w:r w:rsidRPr="003809AD">
              <w:rPr>
                <w:rFonts w:ascii="Times New Roman" w:eastAsia="Times New Roman" w:hAnsi="Times New Roman" w:cs="Times New Roman"/>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809AD" w:rsidRPr="003809AD" w:rsidRDefault="003809AD" w:rsidP="003809AD">
            <w:pPr>
              <w:spacing w:after="0" w:line="240" w:lineRule="auto"/>
              <w:jc w:val="center"/>
              <w:rPr>
                <w:rFonts w:ascii="Times New Roman" w:eastAsia="Times New Roman" w:hAnsi="Times New Roman" w:cs="Times New Roman"/>
                <w:color w:val="000000"/>
                <w:sz w:val="18"/>
                <w:szCs w:val="18"/>
                <w:lang w:eastAsia="pl-PL"/>
              </w:rPr>
            </w:pPr>
            <w:r w:rsidRPr="003809AD">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3809AD" w:rsidRPr="003809AD" w:rsidRDefault="003809AD" w:rsidP="003809AD">
            <w:pPr>
              <w:spacing w:after="0" w:line="240" w:lineRule="auto"/>
              <w:jc w:val="center"/>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3809AD" w:rsidRPr="003809AD" w:rsidRDefault="003809AD" w:rsidP="003809AD">
            <w:pPr>
              <w:spacing w:after="0" w:line="240" w:lineRule="auto"/>
              <w:jc w:val="center"/>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r>
      <w:tr w:rsidR="009C680A" w:rsidRPr="003809AD" w:rsidTr="003809AD">
        <w:trPr>
          <w:trHeight w:val="483"/>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80A" w:rsidRPr="003809AD" w:rsidRDefault="009C680A" w:rsidP="009C680A">
            <w:pPr>
              <w:spacing w:after="0" w:line="240" w:lineRule="auto"/>
              <w:jc w:val="right"/>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Razem wartość:</w:t>
            </w:r>
          </w:p>
        </w:tc>
        <w:tc>
          <w:tcPr>
            <w:tcW w:w="1134" w:type="dxa"/>
            <w:tcBorders>
              <w:top w:val="nil"/>
              <w:left w:val="nil"/>
              <w:bottom w:val="single" w:sz="4" w:space="0" w:color="auto"/>
              <w:right w:val="single" w:sz="4" w:space="0" w:color="auto"/>
            </w:tcBorders>
            <w:shd w:val="clear" w:color="auto" w:fill="auto"/>
            <w:noWrap/>
            <w:vAlign w:val="center"/>
            <w:hideMark/>
          </w:tcPr>
          <w:p w:rsidR="009C680A" w:rsidRPr="003809AD" w:rsidRDefault="009C680A" w:rsidP="009C680A">
            <w:pPr>
              <w:spacing w:after="0" w:line="240" w:lineRule="auto"/>
              <w:jc w:val="right"/>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9C680A" w:rsidRPr="003809AD" w:rsidRDefault="009C680A" w:rsidP="009C680A">
            <w:pPr>
              <w:spacing w:after="0" w:line="240" w:lineRule="auto"/>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C680A" w:rsidRPr="003809AD" w:rsidRDefault="009C680A" w:rsidP="009C680A">
            <w:pPr>
              <w:spacing w:after="0" w:line="240" w:lineRule="auto"/>
              <w:rPr>
                <w:rFonts w:ascii="Times New Roman" w:eastAsia="Times New Roman" w:hAnsi="Times New Roman" w:cs="Times New Roman"/>
                <w:sz w:val="18"/>
                <w:szCs w:val="18"/>
                <w:lang w:eastAsia="pl-PL"/>
              </w:rPr>
            </w:pPr>
            <w:r w:rsidRPr="003809AD">
              <w:rPr>
                <w:rFonts w:ascii="Times New Roman" w:eastAsia="Times New Roman" w:hAnsi="Times New Roman" w:cs="Times New Roman"/>
                <w:sz w:val="18"/>
                <w:szCs w:val="18"/>
                <w:lang w:eastAsia="pl-PL"/>
              </w:rPr>
              <w:t> </w:t>
            </w: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9C680A" w:rsidRPr="003809AD" w:rsidRDefault="009C680A" w:rsidP="009C680A">
            <w:pPr>
              <w:spacing w:after="0" w:line="240" w:lineRule="auto"/>
              <w:rPr>
                <w:rFonts w:ascii="Times New Roman" w:eastAsia="Times New Roman" w:hAnsi="Times New Roman" w:cs="Times New Roman"/>
                <w:sz w:val="18"/>
                <w:szCs w:val="18"/>
                <w:lang w:eastAsia="pl-PL"/>
              </w:rPr>
            </w:pPr>
            <w:r w:rsidRPr="003809AD">
              <w:rPr>
                <w:rFonts w:ascii="Times New Roman" w:eastAsia="Times New Roman" w:hAnsi="Times New Roman" w:cs="Times New Roman"/>
                <w:sz w:val="18"/>
                <w:szCs w:val="18"/>
                <w:lang w:eastAsia="pl-PL"/>
              </w:rPr>
              <w:t> </w:t>
            </w:r>
          </w:p>
        </w:tc>
      </w:tr>
    </w:tbl>
    <w:p w:rsidR="009C680A" w:rsidRDefault="009C680A">
      <w:pPr>
        <w:rPr>
          <w:rFonts w:ascii="Times New Roman" w:hAnsi="Times New Roman" w:cs="Times New Roman"/>
          <w:sz w:val="18"/>
          <w:szCs w:val="18"/>
        </w:rPr>
      </w:pPr>
    </w:p>
    <w:p w:rsidR="009C680A" w:rsidRPr="00C57065" w:rsidRDefault="009C680A" w:rsidP="004D7E62">
      <w:pPr>
        <w:spacing w:after="0"/>
        <w:ind w:left="-284" w:firstLine="142"/>
        <w:rPr>
          <w:rFonts w:ascii="Times New Roman" w:hAnsi="Times New Roman" w:cs="Times New Roman"/>
          <w:b/>
          <w:sz w:val="20"/>
          <w:szCs w:val="20"/>
        </w:rPr>
      </w:pPr>
      <w:r w:rsidRPr="00C57065">
        <w:rPr>
          <w:rFonts w:ascii="Times New Roman" w:hAnsi="Times New Roman" w:cs="Times New Roman"/>
          <w:b/>
          <w:sz w:val="20"/>
          <w:szCs w:val="20"/>
        </w:rPr>
        <w:t xml:space="preserve">Wartość brutto oferty ........................ zł słownie ........................................................................................................ </w:t>
      </w:r>
    </w:p>
    <w:p w:rsidR="009C680A" w:rsidRPr="00C57065" w:rsidRDefault="009C680A" w:rsidP="004D7E62">
      <w:pPr>
        <w:spacing w:after="0"/>
        <w:ind w:left="-284" w:firstLine="142"/>
        <w:rPr>
          <w:rFonts w:ascii="Times New Roman" w:hAnsi="Times New Roman" w:cs="Times New Roman"/>
          <w:sz w:val="20"/>
          <w:szCs w:val="20"/>
        </w:rPr>
      </w:pPr>
    </w:p>
    <w:p w:rsidR="009C680A" w:rsidRPr="00C57065" w:rsidRDefault="009C680A" w:rsidP="004D7E62">
      <w:pPr>
        <w:spacing w:after="0"/>
        <w:ind w:left="-284" w:firstLine="142"/>
        <w:rPr>
          <w:rFonts w:ascii="Times New Roman" w:hAnsi="Times New Roman" w:cs="Times New Roman"/>
          <w:sz w:val="20"/>
          <w:szCs w:val="20"/>
        </w:rPr>
      </w:pPr>
      <w:r w:rsidRPr="00C57065">
        <w:rPr>
          <w:rFonts w:ascii="Times New Roman" w:hAnsi="Times New Roman" w:cs="Times New Roman"/>
          <w:sz w:val="20"/>
          <w:szCs w:val="20"/>
        </w:rPr>
        <w:t>w tym:</w:t>
      </w:r>
    </w:p>
    <w:p w:rsidR="009C680A" w:rsidRPr="00C57065" w:rsidRDefault="009C680A" w:rsidP="004D7E62">
      <w:pPr>
        <w:spacing w:after="0"/>
        <w:ind w:left="-284" w:firstLine="142"/>
        <w:rPr>
          <w:rFonts w:ascii="Times New Roman" w:hAnsi="Times New Roman" w:cs="Times New Roman"/>
          <w:sz w:val="20"/>
          <w:szCs w:val="20"/>
        </w:rPr>
      </w:pPr>
    </w:p>
    <w:p w:rsidR="009C680A" w:rsidRPr="00C57065" w:rsidRDefault="009C680A" w:rsidP="004D7E62">
      <w:pPr>
        <w:spacing w:after="0"/>
        <w:ind w:left="-284" w:firstLine="142"/>
        <w:rPr>
          <w:rFonts w:ascii="Times New Roman" w:hAnsi="Times New Roman" w:cs="Times New Roman"/>
          <w:sz w:val="20"/>
          <w:szCs w:val="20"/>
        </w:rPr>
      </w:pPr>
      <w:r w:rsidRPr="00C57065">
        <w:rPr>
          <w:rFonts w:ascii="Times New Roman" w:hAnsi="Times New Roman" w:cs="Times New Roman"/>
          <w:sz w:val="20"/>
          <w:szCs w:val="20"/>
        </w:rPr>
        <w:t>wartość netto - ........................................ zł</w:t>
      </w:r>
    </w:p>
    <w:p w:rsidR="009C680A" w:rsidRPr="00C57065" w:rsidRDefault="009C680A" w:rsidP="004D7E62">
      <w:pPr>
        <w:spacing w:after="0"/>
        <w:ind w:left="-284" w:firstLine="142"/>
        <w:rPr>
          <w:rFonts w:ascii="Times New Roman" w:hAnsi="Times New Roman" w:cs="Times New Roman"/>
          <w:sz w:val="20"/>
          <w:szCs w:val="20"/>
        </w:rPr>
      </w:pPr>
    </w:p>
    <w:p w:rsidR="009C680A" w:rsidRPr="00C57065" w:rsidRDefault="009C680A" w:rsidP="004D7E62">
      <w:pPr>
        <w:spacing w:after="0"/>
        <w:ind w:left="-284" w:firstLine="142"/>
        <w:rPr>
          <w:rFonts w:ascii="Times New Roman" w:hAnsi="Times New Roman" w:cs="Times New Roman"/>
          <w:sz w:val="20"/>
          <w:szCs w:val="20"/>
        </w:rPr>
      </w:pPr>
      <w:r w:rsidRPr="00C57065">
        <w:rPr>
          <w:rFonts w:ascii="Times New Roman" w:hAnsi="Times New Roman" w:cs="Times New Roman"/>
          <w:sz w:val="20"/>
          <w:szCs w:val="20"/>
        </w:rPr>
        <w:t>podatek VAT - ....................................... zł</w:t>
      </w:r>
    </w:p>
    <w:p w:rsidR="009C680A" w:rsidRPr="00C57065" w:rsidRDefault="009C680A" w:rsidP="009C680A">
      <w:pPr>
        <w:spacing w:after="0"/>
        <w:rPr>
          <w:rFonts w:ascii="Times New Roman" w:hAnsi="Times New Roman" w:cs="Times New Roman"/>
          <w:sz w:val="20"/>
          <w:szCs w:val="20"/>
        </w:rPr>
      </w:pPr>
    </w:p>
    <w:p w:rsidR="009C680A" w:rsidRPr="00C57065" w:rsidRDefault="009C680A" w:rsidP="009C680A">
      <w:pPr>
        <w:spacing w:after="0"/>
        <w:ind w:left="7080"/>
        <w:rPr>
          <w:rFonts w:ascii="Times New Roman" w:hAnsi="Times New Roman" w:cs="Times New Roman"/>
          <w:sz w:val="20"/>
          <w:szCs w:val="20"/>
        </w:rPr>
      </w:pPr>
      <w:r>
        <w:rPr>
          <w:rFonts w:ascii="Times New Roman" w:hAnsi="Times New Roman" w:cs="Times New Roman"/>
          <w:sz w:val="20"/>
          <w:szCs w:val="20"/>
        </w:rPr>
        <w:t xml:space="preserve">       </w:t>
      </w:r>
      <w:r w:rsidRPr="00C57065">
        <w:rPr>
          <w:rFonts w:ascii="Times New Roman" w:hAnsi="Times New Roman" w:cs="Times New Roman"/>
          <w:sz w:val="20"/>
          <w:szCs w:val="20"/>
        </w:rPr>
        <w:t>………………………</w:t>
      </w:r>
    </w:p>
    <w:p w:rsidR="009C680A" w:rsidRPr="00C57065" w:rsidRDefault="009C680A" w:rsidP="009C680A">
      <w:pPr>
        <w:spacing w:after="0"/>
        <w:rPr>
          <w:rFonts w:ascii="Times New Roman" w:hAnsi="Times New Roman" w:cs="Times New Roman"/>
          <w:sz w:val="20"/>
          <w:szCs w:val="20"/>
        </w:rPr>
      </w:pPr>
      <w:r w:rsidRPr="00C57065">
        <w:rPr>
          <w:rFonts w:ascii="Times New Roman" w:hAnsi="Times New Roman" w:cs="Times New Roman"/>
          <w:sz w:val="20"/>
          <w:szCs w:val="20"/>
        </w:rPr>
        <w:t xml:space="preserve">                                                                                                                                                       podpis Wykonawcy</w:t>
      </w:r>
    </w:p>
    <w:p w:rsidR="009C680A" w:rsidRDefault="009C680A">
      <w:pPr>
        <w:rPr>
          <w:rFonts w:ascii="Times New Roman" w:hAnsi="Times New Roman" w:cs="Times New Roman"/>
          <w:sz w:val="18"/>
          <w:szCs w:val="18"/>
        </w:rPr>
      </w:pPr>
    </w:p>
    <w:p w:rsidR="009C680A" w:rsidRDefault="009C680A">
      <w:pPr>
        <w:rPr>
          <w:rFonts w:ascii="Times New Roman" w:hAnsi="Times New Roman" w:cs="Times New Roman"/>
          <w:sz w:val="18"/>
          <w:szCs w:val="18"/>
        </w:rPr>
      </w:pPr>
    </w:p>
    <w:p w:rsidR="009C680A" w:rsidRDefault="009C680A">
      <w:pPr>
        <w:rPr>
          <w:rFonts w:ascii="Times New Roman" w:hAnsi="Times New Roman" w:cs="Times New Roman"/>
          <w:sz w:val="18"/>
          <w:szCs w:val="18"/>
        </w:rPr>
      </w:pPr>
    </w:p>
    <w:p w:rsidR="009C680A" w:rsidRDefault="009C680A">
      <w:pPr>
        <w:rPr>
          <w:rFonts w:ascii="Times New Roman" w:hAnsi="Times New Roman" w:cs="Times New Roman"/>
          <w:sz w:val="18"/>
          <w:szCs w:val="18"/>
        </w:rPr>
      </w:pPr>
    </w:p>
    <w:p w:rsidR="009C680A" w:rsidRDefault="009C680A">
      <w:pPr>
        <w:rPr>
          <w:rFonts w:ascii="Times New Roman" w:hAnsi="Times New Roman" w:cs="Times New Roman"/>
          <w:sz w:val="18"/>
          <w:szCs w:val="18"/>
        </w:rPr>
      </w:pPr>
    </w:p>
    <w:sectPr w:rsidR="009C680A" w:rsidSect="005B5E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B94" w:rsidRDefault="00935B94" w:rsidP="002A65D6">
      <w:pPr>
        <w:spacing w:after="0" w:line="240" w:lineRule="auto"/>
      </w:pPr>
      <w:r>
        <w:separator/>
      </w:r>
    </w:p>
  </w:endnote>
  <w:endnote w:type="continuationSeparator" w:id="0">
    <w:p w:rsidR="00935B94" w:rsidRDefault="00935B94"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IN Next LT Pro Light">
    <w:altName w:val="Times New Roman"/>
    <w:panose1 w:val="020B0303020203050203"/>
    <w:charset w:val="00"/>
    <w:family w:val="swiss"/>
    <w:notTrueType/>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94" w:rsidRPr="009A5A0C" w:rsidRDefault="00935B94">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935B94" w:rsidRDefault="00935B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B94" w:rsidRDefault="00935B94" w:rsidP="002A65D6">
      <w:pPr>
        <w:spacing w:after="0" w:line="240" w:lineRule="auto"/>
      </w:pPr>
      <w:r>
        <w:separator/>
      </w:r>
    </w:p>
  </w:footnote>
  <w:footnote w:type="continuationSeparator" w:id="0">
    <w:p w:rsidR="00935B94" w:rsidRDefault="00935B94"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94" w:rsidRPr="00CC5D5B" w:rsidRDefault="00935B94" w:rsidP="000D6C47">
    <w:pPr>
      <w:pStyle w:val="Nagwek"/>
      <w:jc w:val="right"/>
      <w:rPr>
        <w:sz w:val="16"/>
        <w:szCs w:val="16"/>
      </w:rPr>
    </w:pPr>
    <w:r>
      <w:rPr>
        <w:sz w:val="16"/>
        <w:szCs w:val="16"/>
        <w:lang w:val="pl-PL"/>
      </w:rPr>
      <w:t>31/ZUCZ/2021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31E7"/>
    <w:rsid w:val="000216F5"/>
    <w:rsid w:val="0003609F"/>
    <w:rsid w:val="0005365E"/>
    <w:rsid w:val="00073B38"/>
    <w:rsid w:val="0009744D"/>
    <w:rsid w:val="000B7FC3"/>
    <w:rsid w:val="000C0AC3"/>
    <w:rsid w:val="000D6C47"/>
    <w:rsid w:val="000F1A89"/>
    <w:rsid w:val="0011238D"/>
    <w:rsid w:val="0019279E"/>
    <w:rsid w:val="001B518C"/>
    <w:rsid w:val="001B75A2"/>
    <w:rsid w:val="00245EDB"/>
    <w:rsid w:val="00290241"/>
    <w:rsid w:val="00293277"/>
    <w:rsid w:val="002A65D6"/>
    <w:rsid w:val="002B4E59"/>
    <w:rsid w:val="002F3395"/>
    <w:rsid w:val="003121C9"/>
    <w:rsid w:val="003574F4"/>
    <w:rsid w:val="003809AD"/>
    <w:rsid w:val="003967CB"/>
    <w:rsid w:val="00415C9D"/>
    <w:rsid w:val="00477849"/>
    <w:rsid w:val="004B1A0D"/>
    <w:rsid w:val="004B5197"/>
    <w:rsid w:val="004D761B"/>
    <w:rsid w:val="004D7E62"/>
    <w:rsid w:val="004F3C4A"/>
    <w:rsid w:val="00506948"/>
    <w:rsid w:val="00576C57"/>
    <w:rsid w:val="005B5E03"/>
    <w:rsid w:val="005E0E87"/>
    <w:rsid w:val="00672AFC"/>
    <w:rsid w:val="00682A5A"/>
    <w:rsid w:val="006B40CA"/>
    <w:rsid w:val="006D05B5"/>
    <w:rsid w:val="0073371D"/>
    <w:rsid w:val="00753259"/>
    <w:rsid w:val="007608D5"/>
    <w:rsid w:val="00765F8D"/>
    <w:rsid w:val="007667EB"/>
    <w:rsid w:val="007E081C"/>
    <w:rsid w:val="00866875"/>
    <w:rsid w:val="008A240D"/>
    <w:rsid w:val="0090132B"/>
    <w:rsid w:val="00927D9B"/>
    <w:rsid w:val="00935B94"/>
    <w:rsid w:val="009A1C10"/>
    <w:rsid w:val="009C680A"/>
    <w:rsid w:val="00A15ECE"/>
    <w:rsid w:val="00A31E2C"/>
    <w:rsid w:val="00A70220"/>
    <w:rsid w:val="00A93BDB"/>
    <w:rsid w:val="00AA0A80"/>
    <w:rsid w:val="00AF3C32"/>
    <w:rsid w:val="00B676E6"/>
    <w:rsid w:val="00BA39EC"/>
    <w:rsid w:val="00BF51FD"/>
    <w:rsid w:val="00C25B4F"/>
    <w:rsid w:val="00C4645D"/>
    <w:rsid w:val="00C50150"/>
    <w:rsid w:val="00C57065"/>
    <w:rsid w:val="00C67B0B"/>
    <w:rsid w:val="00CA5C71"/>
    <w:rsid w:val="00CB3034"/>
    <w:rsid w:val="00CC492F"/>
    <w:rsid w:val="00CD010A"/>
    <w:rsid w:val="00CD02B6"/>
    <w:rsid w:val="00D90ACD"/>
    <w:rsid w:val="00DA4DE3"/>
    <w:rsid w:val="00DC08BB"/>
    <w:rsid w:val="00DD0C7C"/>
    <w:rsid w:val="00E46B4B"/>
    <w:rsid w:val="00E519D0"/>
    <w:rsid w:val="00EB1B99"/>
    <w:rsid w:val="00EF0CC3"/>
    <w:rsid w:val="00F0301F"/>
    <w:rsid w:val="00F56501"/>
    <w:rsid w:val="00F76366"/>
    <w:rsid w:val="00F8665A"/>
    <w:rsid w:val="00FB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B07A"/>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09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o.com.pl/plany-postepowan-i-regulam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1871</Words>
  <Characters>11230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68</cp:revision>
  <cp:lastPrinted>2021-12-29T12:09:00Z</cp:lastPrinted>
  <dcterms:created xsi:type="dcterms:W3CDTF">2021-11-25T11:30:00Z</dcterms:created>
  <dcterms:modified xsi:type="dcterms:W3CDTF">2021-12-29T12:09:00Z</dcterms:modified>
</cp:coreProperties>
</file>