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98" w:rsidRDefault="00454E98"/>
    <w:p w:rsidR="00454E98" w:rsidRPr="002B6ED9" w:rsidRDefault="00353389" w:rsidP="002B6ED9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REGULAMIN REKRUTACJI I UCZESTNICTWA</w:t>
      </w:r>
    </w:p>
    <w:p w:rsidR="00454E98" w:rsidRPr="002B6ED9" w:rsidRDefault="00353389" w:rsidP="002B6ED9">
      <w:pPr>
        <w:jc w:val="center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w projekcie „Program poprawy dostępności i efektywności </w:t>
      </w:r>
      <w:proofErr w:type="spellStart"/>
      <w:r w:rsidRPr="002B6ED9">
        <w:rPr>
          <w:rFonts w:asciiTheme="minorHAnsi" w:hAnsiTheme="minorHAnsi" w:cstheme="minorHAnsi"/>
        </w:rPr>
        <w:t>leczenia</w:t>
      </w:r>
      <w:proofErr w:type="spellEnd"/>
      <w:r w:rsidRPr="002B6ED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pozaszpitalnego</w:t>
      </w:r>
      <w:proofErr w:type="spellEnd"/>
      <w:r w:rsidRPr="002B6ED9">
        <w:rPr>
          <w:rFonts w:asciiTheme="minorHAnsi" w:hAnsiTheme="minorHAnsi" w:cstheme="minorHAnsi"/>
        </w:rPr>
        <w:t xml:space="preserve"> dla pacjentów obciążonych raną przewlekłą - podregion </w:t>
      </w:r>
      <w:r w:rsidR="000E1268">
        <w:rPr>
          <w:rFonts w:asciiTheme="minorHAnsi" w:hAnsiTheme="minorHAnsi" w:cstheme="minorHAnsi"/>
        </w:rPr>
        <w:t>katowicki</w:t>
      </w:r>
      <w:r w:rsidRPr="002B6ED9">
        <w:rPr>
          <w:rFonts w:asciiTheme="minorHAnsi" w:hAnsiTheme="minorHAnsi" w:cstheme="minorHAnsi"/>
        </w:rPr>
        <w:t>”</w:t>
      </w:r>
    </w:p>
    <w:p w:rsidR="002B6ED9" w:rsidRDefault="002B6ED9" w:rsidP="002B6ED9">
      <w:pPr>
        <w:jc w:val="center"/>
        <w:rPr>
          <w:rFonts w:asciiTheme="minorHAnsi" w:hAnsiTheme="minorHAnsi" w:cstheme="minorHAnsi"/>
          <w:b/>
          <w:bCs/>
        </w:rPr>
      </w:pPr>
    </w:p>
    <w:p w:rsidR="00454E98" w:rsidRDefault="00353389" w:rsidP="002B6ED9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</w:t>
      </w: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2B6ED9">
        <w:rPr>
          <w:rFonts w:asciiTheme="minorHAnsi" w:hAnsiTheme="minorHAnsi" w:cstheme="minorHAnsi"/>
          <w:b/>
          <w:bCs/>
        </w:rPr>
        <w:t>Deﬁnicje</w:t>
      </w:r>
      <w:proofErr w:type="spellEnd"/>
      <w:r w:rsidR="002B6ED9">
        <w:rPr>
          <w:rFonts w:asciiTheme="minorHAnsi" w:hAnsiTheme="minorHAnsi" w:cstheme="minorHAnsi"/>
          <w:b/>
          <w:bCs/>
        </w:rPr>
        <w:t>: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Projekt</w:t>
      </w:r>
      <w:r w:rsidRPr="002B6ED9">
        <w:rPr>
          <w:rFonts w:asciiTheme="minorHAnsi" w:hAnsiTheme="minorHAnsi" w:cstheme="minorHAnsi"/>
        </w:rPr>
        <w:t xml:space="preserve"> – oznacza przedsięwzięcie pn. </w:t>
      </w:r>
      <w:bookmarkStart w:id="0" w:name="_Hlk488663485"/>
      <w:bookmarkStart w:id="1" w:name="_Hlk489218436"/>
      <w:r w:rsidRPr="002B6ED9">
        <w:rPr>
          <w:rFonts w:asciiTheme="minorHAnsi" w:hAnsiTheme="minorHAnsi" w:cstheme="minorHAnsi"/>
        </w:rPr>
        <w:t xml:space="preserve">„Program poprawy dostępności i efektywności </w:t>
      </w:r>
      <w:proofErr w:type="spellStart"/>
      <w:r w:rsidRPr="002B6ED9">
        <w:rPr>
          <w:rFonts w:asciiTheme="minorHAnsi" w:hAnsiTheme="minorHAnsi" w:cstheme="minorHAnsi"/>
        </w:rPr>
        <w:t>leczenia</w:t>
      </w:r>
      <w:proofErr w:type="spellEnd"/>
      <w:r w:rsidRPr="002B6ED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pozaszpitalnego</w:t>
      </w:r>
      <w:proofErr w:type="spellEnd"/>
      <w:r w:rsidRPr="002B6ED9">
        <w:rPr>
          <w:rFonts w:asciiTheme="minorHAnsi" w:hAnsiTheme="minorHAnsi" w:cstheme="minorHAnsi"/>
        </w:rPr>
        <w:t xml:space="preserve"> dla pacjentów obciążonych raną przewlekłą - podregion </w:t>
      </w:r>
      <w:r w:rsidR="000E1268">
        <w:rPr>
          <w:rFonts w:asciiTheme="minorHAnsi" w:hAnsiTheme="minorHAnsi" w:cstheme="minorHAnsi"/>
        </w:rPr>
        <w:t>katowicki</w:t>
      </w:r>
      <w:r w:rsidRPr="002B6ED9">
        <w:rPr>
          <w:rFonts w:asciiTheme="minorHAnsi" w:hAnsiTheme="minorHAnsi" w:cstheme="minorHAnsi"/>
        </w:rPr>
        <w:t>”</w:t>
      </w:r>
      <w:bookmarkStart w:id="2" w:name="_Hlk489218749"/>
      <w:bookmarkEnd w:id="0"/>
      <w:bookmarkEnd w:id="1"/>
      <w:bookmarkEnd w:id="2"/>
      <w:r w:rsidRPr="002B6ED9">
        <w:rPr>
          <w:rFonts w:asciiTheme="minorHAnsi" w:hAnsiTheme="minorHAnsi" w:cstheme="minorHAnsi"/>
        </w:rPr>
        <w:t xml:space="preserve">, realizowany w ramach Regionalnego Programu Operacyjnego Województwa Śląskiego na lata 2014-2020, dla osi priorytetowej: IX. Włączenie społeczne  dla działania: 9.2. Dostępne </w:t>
      </w:r>
      <w:r w:rsidR="002B6ED9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 xml:space="preserve">i efektywne usługi społeczne i zdrowotne  dla </w:t>
      </w:r>
      <w:proofErr w:type="spellStart"/>
      <w:r w:rsidRPr="002B6ED9">
        <w:rPr>
          <w:rFonts w:asciiTheme="minorHAnsi" w:hAnsiTheme="minorHAnsi" w:cstheme="minorHAnsi"/>
        </w:rPr>
        <w:t>poddziałania</w:t>
      </w:r>
      <w:proofErr w:type="spellEnd"/>
      <w:r w:rsidRPr="002B6ED9">
        <w:rPr>
          <w:rFonts w:asciiTheme="minorHAnsi" w:hAnsiTheme="minorHAnsi" w:cstheme="minorHAnsi"/>
        </w:rPr>
        <w:t>: 9.2.6. Rozwój usług zdrowotnych – konkurs.</w:t>
      </w:r>
    </w:p>
    <w:p w:rsidR="00842F01" w:rsidRDefault="00353389" w:rsidP="00842F01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Lider Projektu</w:t>
      </w:r>
      <w:r w:rsidRPr="002B6ED9">
        <w:rPr>
          <w:rFonts w:asciiTheme="minorHAnsi" w:hAnsiTheme="minorHAnsi" w:cstheme="minorHAnsi"/>
        </w:rPr>
        <w:t xml:space="preserve"> – </w:t>
      </w:r>
      <w:bookmarkStart w:id="3" w:name="_Hlk489199307"/>
      <w:bookmarkStart w:id="4" w:name="_Hlk489218679"/>
      <w:r w:rsidRPr="002B6ED9">
        <w:rPr>
          <w:rFonts w:asciiTheme="minorHAnsi" w:hAnsiTheme="minorHAnsi" w:cstheme="minorHAnsi"/>
        </w:rPr>
        <w:t xml:space="preserve">Centrum Leczenia Oparzeń im. </w:t>
      </w:r>
      <w:proofErr w:type="spellStart"/>
      <w:r w:rsidRPr="002B6ED9">
        <w:rPr>
          <w:rFonts w:asciiTheme="minorHAnsi" w:hAnsiTheme="minorHAnsi" w:cstheme="minorHAnsi"/>
        </w:rPr>
        <w:t>dr</w:t>
      </w:r>
      <w:proofErr w:type="spellEnd"/>
      <w:r w:rsidRPr="002B6ED9">
        <w:rPr>
          <w:rFonts w:asciiTheme="minorHAnsi" w:hAnsiTheme="minorHAnsi" w:cstheme="minorHAnsi"/>
        </w:rPr>
        <w:t>. Stanisław</w:t>
      </w:r>
      <w:r w:rsidR="002B6ED9">
        <w:rPr>
          <w:rFonts w:asciiTheme="minorHAnsi" w:hAnsiTheme="minorHAnsi" w:cstheme="minorHAnsi"/>
        </w:rPr>
        <w:t>a Sakiela</w:t>
      </w:r>
      <w:r w:rsidR="000E1268">
        <w:rPr>
          <w:rFonts w:asciiTheme="minorHAnsi" w:hAnsiTheme="minorHAnsi" w:cstheme="minorHAnsi"/>
        </w:rPr>
        <w:t xml:space="preserve"> w Siemianowicach Śląskich</w:t>
      </w:r>
      <w:r w:rsidR="002B6ED9">
        <w:rPr>
          <w:rFonts w:asciiTheme="minorHAnsi" w:hAnsiTheme="minorHAnsi" w:cstheme="minorHAnsi"/>
        </w:rPr>
        <w:t>, ul. Jana Pawła II 2,</w:t>
      </w:r>
      <w:r w:rsidR="000E1268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41-100 Siemianowice Śląskie</w:t>
      </w:r>
      <w:bookmarkEnd w:id="3"/>
      <w:bookmarkEnd w:id="4"/>
      <w:r w:rsidRPr="002B6ED9">
        <w:rPr>
          <w:rFonts w:asciiTheme="minorHAnsi" w:hAnsiTheme="minorHAnsi" w:cstheme="minorHAnsi"/>
        </w:rPr>
        <w:t>.</w:t>
      </w:r>
    </w:p>
    <w:p w:rsidR="00454E98" w:rsidRPr="00842F01" w:rsidRDefault="00353389" w:rsidP="00842F01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842F01">
        <w:rPr>
          <w:rFonts w:asciiTheme="minorHAnsi" w:hAnsiTheme="minorHAnsi" w:cstheme="minorHAnsi"/>
          <w:b/>
          <w:bCs/>
        </w:rPr>
        <w:t>Partner Projektu</w:t>
      </w:r>
      <w:r w:rsidR="00BB4A26" w:rsidRPr="00842F01">
        <w:rPr>
          <w:rFonts w:asciiTheme="minorHAnsi" w:hAnsiTheme="minorHAnsi" w:cstheme="minorHAnsi"/>
          <w:b/>
          <w:bCs/>
        </w:rPr>
        <w:t xml:space="preserve"> </w:t>
      </w:r>
      <w:r w:rsidR="00BB4A26" w:rsidRPr="00842F01">
        <w:rPr>
          <w:rFonts w:asciiTheme="minorHAnsi" w:hAnsiTheme="minorHAnsi" w:cstheme="minorHAnsi"/>
        </w:rPr>
        <w:t>–</w:t>
      </w:r>
      <w:bookmarkStart w:id="5" w:name="_Hlk489199408"/>
      <w:r w:rsidR="00BB4A26" w:rsidRPr="00842F01">
        <w:rPr>
          <w:rFonts w:asciiTheme="minorHAnsi" w:hAnsiTheme="minorHAnsi" w:cstheme="minorHAnsi"/>
        </w:rPr>
        <w:t xml:space="preserve"> </w:t>
      </w:r>
      <w:bookmarkStart w:id="6" w:name="_Hlk488861509"/>
      <w:bookmarkEnd w:id="5"/>
      <w:bookmarkEnd w:id="6"/>
      <w:r w:rsidR="00842F01" w:rsidRPr="00D35AC2">
        <w:t>NZLA  ALFAMED Siemianowice Śląski</w:t>
      </w:r>
      <w:r w:rsidR="00842F01">
        <w:t xml:space="preserve">e, </w:t>
      </w:r>
      <w:r w:rsidR="00842F01" w:rsidRPr="00D35AC2">
        <w:t>ul. Olimpijska  2</w:t>
      </w:r>
      <w:r w:rsidR="00842F01">
        <w:t xml:space="preserve">, </w:t>
      </w:r>
      <w:r w:rsidR="00842F01">
        <w:br/>
        <w:t>41-100 Siemianowice Śląskie</w:t>
      </w:r>
      <w:r w:rsidRPr="00842F01">
        <w:rPr>
          <w:rFonts w:asciiTheme="minorHAnsi" w:hAnsiTheme="minorHAnsi" w:cstheme="minorHAnsi"/>
        </w:rPr>
        <w:t>.</w:t>
      </w:r>
    </w:p>
    <w:p w:rsidR="00454E98" w:rsidRPr="002B6ED9" w:rsidRDefault="00473350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Uczestnik Projektu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="00335024" w:rsidRPr="002B6ED9">
        <w:rPr>
          <w:rFonts w:asciiTheme="minorHAnsi" w:hAnsiTheme="minorHAnsi" w:cstheme="minorHAnsi"/>
        </w:rPr>
        <w:t>oznacza osobę</w:t>
      </w:r>
      <w:r w:rsidR="00353389" w:rsidRPr="002B6ED9">
        <w:rPr>
          <w:rFonts w:asciiTheme="minorHAnsi" w:hAnsiTheme="minorHAnsi" w:cstheme="minorHAnsi"/>
        </w:rPr>
        <w:t>, która:</w:t>
      </w:r>
    </w:p>
    <w:p w:rsidR="002A76B8" w:rsidRPr="002450C3" w:rsidRDefault="00353389" w:rsidP="002A76B8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450C3">
        <w:rPr>
          <w:rFonts w:asciiTheme="minorHAnsi" w:hAnsiTheme="minorHAnsi" w:cstheme="minorHAnsi"/>
        </w:rPr>
        <w:t xml:space="preserve">spełnia kryteria grupy docelowej – </w:t>
      </w:r>
      <w:bookmarkStart w:id="7" w:name="_Hlk489218971"/>
      <w:r w:rsidRPr="002450C3">
        <w:rPr>
          <w:rFonts w:asciiTheme="minorHAnsi" w:hAnsiTheme="minorHAnsi" w:cstheme="minorHAnsi"/>
        </w:rPr>
        <w:t xml:space="preserve">mieszkańcy </w:t>
      </w:r>
      <w:r w:rsidR="009D5434">
        <w:rPr>
          <w:rFonts w:asciiTheme="minorHAnsi" w:hAnsiTheme="minorHAnsi" w:cstheme="minorHAnsi"/>
        </w:rPr>
        <w:t>Siemianowic Śląskich</w:t>
      </w:r>
      <w:r w:rsidRPr="002450C3">
        <w:rPr>
          <w:rFonts w:asciiTheme="minorHAnsi" w:hAnsiTheme="minorHAnsi" w:cstheme="minorHAnsi"/>
        </w:rPr>
        <w:t xml:space="preserve"> </w:t>
      </w:r>
      <w:bookmarkStart w:id="8" w:name="_Hlk488830093"/>
      <w:r w:rsidRPr="002450C3">
        <w:rPr>
          <w:rFonts w:asciiTheme="minorHAnsi" w:hAnsiTheme="minorHAnsi" w:cstheme="minorHAnsi"/>
        </w:rPr>
        <w:t xml:space="preserve">oraz podregionu </w:t>
      </w:r>
      <w:r w:rsidR="000E1268">
        <w:rPr>
          <w:rFonts w:asciiTheme="minorHAnsi" w:hAnsiTheme="minorHAnsi" w:cstheme="minorHAnsi"/>
        </w:rPr>
        <w:t>katowicki</w:t>
      </w:r>
      <w:r w:rsidRPr="002450C3">
        <w:rPr>
          <w:rFonts w:asciiTheme="minorHAnsi" w:hAnsiTheme="minorHAnsi" w:cstheme="minorHAnsi"/>
        </w:rPr>
        <w:t xml:space="preserve">ego (podregion </w:t>
      </w:r>
      <w:r w:rsidR="000E1268">
        <w:rPr>
          <w:rFonts w:asciiTheme="minorHAnsi" w:hAnsiTheme="minorHAnsi" w:cstheme="minorHAnsi"/>
        </w:rPr>
        <w:t>katowicki</w:t>
      </w:r>
      <w:r w:rsidRPr="002450C3">
        <w:rPr>
          <w:rFonts w:asciiTheme="minorHAnsi" w:hAnsiTheme="minorHAnsi" w:cstheme="minorHAnsi"/>
        </w:rPr>
        <w:t xml:space="preserve"> obejmuje swoim </w:t>
      </w:r>
      <w:r w:rsidR="001B1C2E" w:rsidRPr="002450C3">
        <w:rPr>
          <w:rFonts w:asciiTheme="minorHAnsi" w:hAnsiTheme="minorHAnsi" w:cstheme="minorHAnsi"/>
        </w:rPr>
        <w:t xml:space="preserve">zakresem: </w:t>
      </w:r>
      <w:r w:rsidR="009D5434">
        <w:rPr>
          <w:rFonts w:asciiTheme="minorHAnsi" w:hAnsiTheme="minorHAnsi" w:cstheme="minorHAnsi"/>
        </w:rPr>
        <w:t xml:space="preserve">m. </w:t>
      </w:r>
      <w:r w:rsidR="009D5434" w:rsidRPr="00972B3F">
        <w:rPr>
          <w:rFonts w:eastAsia="Times New Roman" w:cs="Times New Roman"/>
          <w:color w:val="000000"/>
          <w:lang w:eastAsia="pl-PL"/>
        </w:rPr>
        <w:t>Katowic</w:t>
      </w:r>
      <w:r w:rsidR="009D5434">
        <w:rPr>
          <w:rFonts w:eastAsia="Times New Roman" w:cs="Times New Roman"/>
          <w:color w:val="000000"/>
          <w:lang w:eastAsia="pl-PL"/>
        </w:rPr>
        <w:t>e</w:t>
      </w:r>
      <w:r w:rsidR="009D5434" w:rsidRPr="00972B3F">
        <w:rPr>
          <w:rFonts w:eastAsia="Times New Roman" w:cs="Times New Roman"/>
          <w:color w:val="000000"/>
          <w:lang w:eastAsia="pl-PL"/>
        </w:rPr>
        <w:t>, Chorz</w:t>
      </w:r>
      <w:r w:rsidR="009D5434">
        <w:rPr>
          <w:rFonts w:eastAsia="Times New Roman" w:cs="Times New Roman"/>
          <w:color w:val="000000"/>
          <w:lang w:eastAsia="pl-PL"/>
        </w:rPr>
        <w:t>ów</w:t>
      </w:r>
      <w:r w:rsidR="009D5434" w:rsidRPr="00972B3F">
        <w:rPr>
          <w:rFonts w:eastAsia="Times New Roman" w:cs="Times New Roman"/>
          <w:color w:val="000000"/>
          <w:lang w:eastAsia="pl-PL"/>
        </w:rPr>
        <w:t>, Świętochłowic</w:t>
      </w:r>
      <w:r w:rsidR="009D5434">
        <w:rPr>
          <w:rFonts w:eastAsia="Times New Roman" w:cs="Times New Roman"/>
          <w:color w:val="000000"/>
          <w:lang w:eastAsia="pl-PL"/>
        </w:rPr>
        <w:t>e, Ruda Śląska</w:t>
      </w:r>
      <w:r w:rsidR="009D5434" w:rsidRPr="00972B3F">
        <w:rPr>
          <w:rFonts w:eastAsia="Times New Roman" w:cs="Times New Roman"/>
          <w:color w:val="000000"/>
          <w:lang w:eastAsia="pl-PL"/>
        </w:rPr>
        <w:t>, Mysłowic</w:t>
      </w:r>
      <w:r w:rsidR="009D5434">
        <w:rPr>
          <w:rFonts w:eastAsia="Times New Roman" w:cs="Times New Roman"/>
          <w:color w:val="000000"/>
          <w:lang w:eastAsia="pl-PL"/>
        </w:rPr>
        <w:t>e</w:t>
      </w:r>
      <w:r w:rsidRPr="002450C3">
        <w:rPr>
          <w:rFonts w:asciiTheme="minorHAnsi" w:hAnsiTheme="minorHAnsi" w:cstheme="minorHAnsi"/>
        </w:rPr>
        <w:t>)</w:t>
      </w:r>
      <w:bookmarkEnd w:id="8"/>
      <w:r w:rsidRPr="002450C3">
        <w:rPr>
          <w:rFonts w:asciiTheme="minorHAnsi" w:hAnsiTheme="minorHAnsi" w:cstheme="minorHAnsi"/>
        </w:rPr>
        <w:t xml:space="preserve">, </w:t>
      </w:r>
      <w:bookmarkEnd w:id="7"/>
      <w:proofErr w:type="spellStart"/>
      <w:r w:rsidR="00FF5B5C">
        <w:rPr>
          <w:rFonts w:asciiTheme="minorHAnsi" w:hAnsiTheme="minorHAnsi" w:cstheme="minorHAnsi"/>
        </w:rPr>
        <w:t>kwaliﬁkują</w:t>
      </w:r>
      <w:r w:rsidRPr="002450C3">
        <w:rPr>
          <w:rFonts w:asciiTheme="minorHAnsi" w:hAnsiTheme="minorHAnsi" w:cstheme="minorHAnsi"/>
        </w:rPr>
        <w:t>cy</w:t>
      </w:r>
      <w:proofErr w:type="spellEnd"/>
      <w:r w:rsidRPr="002450C3">
        <w:rPr>
          <w:rFonts w:asciiTheme="minorHAnsi" w:hAnsiTheme="minorHAnsi" w:cstheme="minorHAnsi"/>
        </w:rPr>
        <w:t xml:space="preserve"> się do objęcia programem zgodnie z kryteriami zawartymi w niniejszym Regulaminie</w:t>
      </w:r>
      <w:r w:rsidR="00BB4A26">
        <w:rPr>
          <w:rFonts w:asciiTheme="minorHAnsi" w:hAnsiTheme="minorHAnsi" w:cstheme="minorHAnsi"/>
        </w:rPr>
        <w:t xml:space="preserve"> </w:t>
      </w:r>
      <w:r w:rsidR="002A76B8">
        <w:t xml:space="preserve">oraz Regulaminie konkursu w ramach </w:t>
      </w:r>
      <w:proofErr w:type="spellStart"/>
      <w:r w:rsidR="002A76B8">
        <w:t>poddziałania</w:t>
      </w:r>
      <w:proofErr w:type="spellEnd"/>
      <w:r w:rsidR="002A76B8">
        <w:t xml:space="preserve"> </w:t>
      </w:r>
      <w:r w:rsidR="002A76B8" w:rsidRPr="003A7CAD">
        <w:t xml:space="preserve">9.2.6 Rozwój usług zdrowotnych </w:t>
      </w:r>
      <w:r w:rsidR="002A76B8">
        <w:t>RPO WSL 2014-2020, tzn. o</w:t>
      </w:r>
      <w:r w:rsidR="002A76B8" w:rsidRPr="002450C3">
        <w:rPr>
          <w:rFonts w:asciiTheme="minorHAnsi" w:hAnsiTheme="minorHAnsi" w:cstheme="minorHAnsi"/>
        </w:rPr>
        <w:t>soby wykluczone lub zagrożone ubóst</w:t>
      </w:r>
      <w:r w:rsidR="002450C3">
        <w:rPr>
          <w:rFonts w:asciiTheme="minorHAnsi" w:hAnsiTheme="minorHAnsi" w:cstheme="minorHAnsi"/>
        </w:rPr>
        <w:t>wem lub wykluczeniem społecznym,</w:t>
      </w:r>
    </w:p>
    <w:p w:rsidR="00454E98" w:rsidRPr="002B6ED9" w:rsidRDefault="00353389" w:rsidP="00A64BC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podpisała wszystkie dokumenty rekrutacyjne, udostępniła dane osobowe</w:t>
      </w:r>
      <w:r w:rsidR="002450C3">
        <w:rPr>
          <w:rFonts w:asciiTheme="minorHAnsi" w:hAnsiTheme="minorHAnsi" w:cstheme="minorHAnsi"/>
        </w:rPr>
        <w:t xml:space="preserve"> oraz wypełniła ankietę wstępną,</w:t>
      </w:r>
    </w:p>
    <w:p w:rsidR="00454E98" w:rsidRPr="002B6ED9" w:rsidRDefault="00353389" w:rsidP="00A64BC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została zakwalifikowana do udziału w projekcie w oparciu o niniejszy Regulamin i zatwierdzoną listę przez Lidera Projektu.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Opiekun Uczestnika Projektu – </w:t>
      </w:r>
      <w:r w:rsidR="0035467A" w:rsidRPr="002B6ED9">
        <w:rPr>
          <w:rFonts w:asciiTheme="minorHAnsi" w:hAnsiTheme="minorHAnsi" w:cstheme="minorHAnsi"/>
        </w:rPr>
        <w:t>osoba stanowiąca</w:t>
      </w:r>
      <w:r w:rsidRPr="002B6ED9">
        <w:rPr>
          <w:rFonts w:asciiTheme="minorHAnsi" w:hAnsiTheme="minorHAnsi" w:cstheme="minorHAnsi"/>
        </w:rPr>
        <w:t xml:space="preserve"> Otoczenie osób zagrożonych ubóstwem lub wykluczeniem </w:t>
      </w:r>
      <w:r w:rsidR="00335024" w:rsidRPr="002B6ED9">
        <w:rPr>
          <w:rFonts w:asciiTheme="minorHAnsi" w:hAnsiTheme="minorHAnsi" w:cstheme="minorHAnsi"/>
        </w:rPr>
        <w:t>społecznym lub</w:t>
      </w:r>
      <w:r w:rsidRPr="002B6ED9">
        <w:rPr>
          <w:rFonts w:asciiTheme="minorHAnsi" w:hAnsiTheme="minorHAnsi" w:cstheme="minorHAnsi"/>
        </w:rPr>
        <w:t xml:space="preserve"> będące Opiekunami faktycznymi wg poniżej podanych definicji:</w:t>
      </w:r>
    </w:p>
    <w:p w:rsidR="00E1762C" w:rsidRPr="00FF5B5C" w:rsidRDefault="00353389" w:rsidP="001A3BCD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Otoczenie osób zagrożonych ubóstwem lub wykluczeniem społecznym</w:t>
      </w:r>
      <w:r w:rsidRPr="002B6ED9">
        <w:rPr>
          <w:rFonts w:asciiTheme="minorHAnsi" w:hAnsiTheme="minorHAnsi" w:cstheme="minorHAnsi"/>
        </w:rPr>
        <w:t xml:space="preserve"> – oznacza to zgodnie z Wytycznymi w zakresie zasad realizacji przedsięwzięć w obszarze włączenia społecznego i zwalczania ubóstwa z wykorzystaniem środków EFS i EFRR na lata </w:t>
      </w:r>
      <w:r w:rsidR="002450C3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2014-2020 osoby spokrewnione lub niespokrewnione z osobami zagrożonymi ubóstwem lub wykluczeniem społecznym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</w:t>
      </w:r>
      <w:r w:rsidRPr="00FF5B5C">
        <w:rPr>
          <w:rFonts w:asciiTheme="minorHAnsi" w:hAnsiTheme="minorHAnsi" w:cstheme="minorHAnsi"/>
        </w:rPr>
        <w:t>.</w:t>
      </w:r>
    </w:p>
    <w:p w:rsidR="00454E98" w:rsidRPr="002B6ED9" w:rsidRDefault="00353389" w:rsidP="001A3BCD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Opiekun faktyczny</w:t>
      </w:r>
      <w:r w:rsidRPr="002B6ED9">
        <w:rPr>
          <w:rFonts w:asciiTheme="minorHAnsi" w:hAnsiTheme="minorHAnsi" w:cstheme="minorHAnsi"/>
        </w:rPr>
        <w:t xml:space="preserve"> - jest to osoba sprawująca, bez obowiązku ustawowego, stałą opiekę nad pacjentem, który ze względu na wiek, stan zdrowia albo stan psychiczny opieki takiej wymaga (art. 3 ust. 1 pkt</w:t>
      </w:r>
      <w:r w:rsidR="00FF5B5C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1 ustawy o prawach pacjenta i Rzeczniku Praw Pacjenta).</w:t>
      </w:r>
    </w:p>
    <w:p w:rsidR="00E1762C" w:rsidRPr="002B6ED9" w:rsidRDefault="00AF293E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Uczestnik szkolenia</w:t>
      </w:r>
      <w:r w:rsidR="00353389" w:rsidRPr="002B6ED9">
        <w:rPr>
          <w:rFonts w:asciiTheme="minorHAnsi" w:hAnsiTheme="minorHAnsi" w:cstheme="minorHAnsi"/>
        </w:rPr>
        <w:t>– kadr</w:t>
      </w:r>
      <w:r w:rsidR="00311AE4" w:rsidRPr="002B6ED9">
        <w:rPr>
          <w:rFonts w:asciiTheme="minorHAnsi" w:hAnsiTheme="minorHAnsi" w:cstheme="minorHAnsi"/>
        </w:rPr>
        <w:t>a</w:t>
      </w:r>
      <w:r w:rsidR="00353389" w:rsidRPr="002B6ED9">
        <w:rPr>
          <w:rFonts w:asciiTheme="minorHAnsi" w:hAnsiTheme="minorHAnsi" w:cstheme="minorHAnsi"/>
        </w:rPr>
        <w:t xml:space="preserve"> POZ</w:t>
      </w:r>
      <w:r w:rsidR="00AC315A">
        <w:rPr>
          <w:rFonts w:asciiTheme="minorHAnsi" w:hAnsiTheme="minorHAnsi" w:cstheme="minorHAnsi"/>
        </w:rPr>
        <w:t xml:space="preserve"> </w:t>
      </w:r>
      <w:r w:rsidR="00AC315A" w:rsidRPr="002B6ED9">
        <w:rPr>
          <w:rFonts w:asciiTheme="minorHAnsi" w:hAnsiTheme="minorHAnsi" w:cstheme="minorHAnsi"/>
        </w:rPr>
        <w:t>(lekarze i pielęgniarki)</w:t>
      </w:r>
      <w:r w:rsidR="00AC315A">
        <w:rPr>
          <w:rFonts w:asciiTheme="minorHAnsi" w:hAnsiTheme="minorHAnsi" w:cstheme="minorHAnsi"/>
        </w:rPr>
        <w:t>, opieki długoterminowej, zakładów pielęgnacyjno-opiekuńczych (pielęgniarki).</w:t>
      </w:r>
      <w:r w:rsidR="00353389" w:rsidRPr="002B6ED9">
        <w:rPr>
          <w:rFonts w:asciiTheme="minorHAnsi" w:hAnsiTheme="minorHAnsi" w:cstheme="minorHAnsi"/>
        </w:rPr>
        <w:t xml:space="preserve"> 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lastRenderedPageBreak/>
        <w:t>Uczestnik spotkania informacyjno-edukacyjnego</w:t>
      </w:r>
      <w:r w:rsidR="002E7152">
        <w:rPr>
          <w:rFonts w:asciiTheme="minorHAnsi" w:hAnsiTheme="minorHAnsi" w:cstheme="minorHAnsi"/>
        </w:rPr>
        <w:t>-</w:t>
      </w:r>
      <w:r w:rsidR="00311AE4" w:rsidRPr="002B6ED9">
        <w:rPr>
          <w:rFonts w:asciiTheme="minorHAnsi" w:hAnsiTheme="minorHAnsi" w:cstheme="minorHAnsi"/>
        </w:rPr>
        <w:t xml:space="preserve"> pracownik</w:t>
      </w:r>
      <w:r w:rsidRPr="002B6ED9">
        <w:rPr>
          <w:rFonts w:asciiTheme="minorHAnsi" w:hAnsiTheme="minorHAnsi" w:cstheme="minorHAnsi"/>
        </w:rPr>
        <w:t xml:space="preserve"> socjaln</w:t>
      </w:r>
      <w:r w:rsidR="00311AE4" w:rsidRPr="002B6ED9">
        <w:rPr>
          <w:rFonts w:asciiTheme="minorHAnsi" w:hAnsiTheme="minorHAnsi" w:cstheme="minorHAnsi"/>
        </w:rPr>
        <w:t>y</w:t>
      </w:r>
      <w:r w:rsidRPr="002B6ED9">
        <w:rPr>
          <w:rFonts w:asciiTheme="minorHAnsi" w:hAnsiTheme="minorHAnsi" w:cstheme="minorHAnsi"/>
        </w:rPr>
        <w:t xml:space="preserve"> z podregionu </w:t>
      </w:r>
      <w:r w:rsidR="000E1268">
        <w:rPr>
          <w:rFonts w:asciiTheme="minorHAnsi" w:hAnsiTheme="minorHAnsi" w:cstheme="minorHAnsi"/>
        </w:rPr>
        <w:t>katowicki</w:t>
      </w:r>
      <w:r w:rsidRPr="002B6ED9">
        <w:rPr>
          <w:rFonts w:asciiTheme="minorHAnsi" w:hAnsiTheme="minorHAnsi" w:cstheme="minorHAnsi"/>
        </w:rPr>
        <w:t>ego.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Uczestnik – </w:t>
      </w:r>
      <w:r w:rsidRPr="002B6ED9">
        <w:rPr>
          <w:rFonts w:asciiTheme="minorHAnsi" w:hAnsiTheme="minorHAnsi" w:cstheme="minorHAnsi"/>
        </w:rPr>
        <w:t xml:space="preserve">Uczestnik Projektu, Opiekun </w:t>
      </w:r>
      <w:r w:rsidR="00AF293E">
        <w:rPr>
          <w:rFonts w:asciiTheme="minorHAnsi" w:hAnsiTheme="minorHAnsi" w:cstheme="minorHAnsi"/>
        </w:rPr>
        <w:t>Uczestnika Projektu, Uczestnik s</w:t>
      </w:r>
      <w:r w:rsidRPr="002B6ED9">
        <w:rPr>
          <w:rFonts w:asciiTheme="minorHAnsi" w:hAnsiTheme="minorHAnsi" w:cstheme="minorHAnsi"/>
        </w:rPr>
        <w:t>zkolenia, Uczestnik spotkania informacyjno-edukacyjnego.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Kandydat </w:t>
      </w:r>
      <w:r w:rsidRPr="002B6ED9">
        <w:rPr>
          <w:rFonts w:asciiTheme="minorHAnsi" w:hAnsiTheme="minorHAnsi" w:cstheme="minorHAnsi"/>
        </w:rPr>
        <w:t xml:space="preserve">– osoba zgłaszająca chęć udziału w </w:t>
      </w:r>
      <w:r w:rsidR="00335024" w:rsidRPr="002B6ED9">
        <w:rPr>
          <w:rFonts w:asciiTheme="minorHAnsi" w:hAnsiTheme="minorHAnsi" w:cstheme="minorHAnsi"/>
        </w:rPr>
        <w:t>Projekcie, jako</w:t>
      </w:r>
      <w:r w:rsidRPr="002B6ED9">
        <w:rPr>
          <w:rFonts w:asciiTheme="minorHAnsi" w:hAnsiTheme="minorHAnsi" w:cstheme="minorHAnsi"/>
        </w:rPr>
        <w:t xml:space="preserve"> Uczestnik Projektu, Opiekun Uczestnika Projektu, Uczestnik szkolenia, Uczestnik spotkania informacyjno-edukacyjnego.</w:t>
      </w:r>
    </w:p>
    <w:p w:rsidR="00E1762C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Biuro Projektu: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</w:rPr>
        <w:t xml:space="preserve">znajduje się w Centrum Leczenia Oparzeń im. </w:t>
      </w:r>
      <w:proofErr w:type="spellStart"/>
      <w:r w:rsidRPr="002B6ED9">
        <w:rPr>
          <w:rFonts w:asciiTheme="minorHAnsi" w:hAnsiTheme="minorHAnsi" w:cstheme="minorHAnsi"/>
        </w:rPr>
        <w:t>dr</w:t>
      </w:r>
      <w:proofErr w:type="spellEnd"/>
      <w:r w:rsidRPr="002B6ED9">
        <w:rPr>
          <w:rFonts w:asciiTheme="minorHAnsi" w:hAnsiTheme="minorHAnsi" w:cstheme="minorHAnsi"/>
        </w:rPr>
        <w:t>. Stanisława Sakiela</w:t>
      </w:r>
      <w:r w:rsidR="00D47D0A">
        <w:rPr>
          <w:rFonts w:asciiTheme="minorHAnsi" w:hAnsiTheme="minorHAnsi" w:cstheme="minorHAnsi"/>
        </w:rPr>
        <w:br/>
        <w:t xml:space="preserve">w </w:t>
      </w:r>
      <w:r w:rsidRPr="002B6ED9">
        <w:rPr>
          <w:rFonts w:asciiTheme="minorHAnsi" w:hAnsiTheme="minorHAnsi" w:cstheme="minorHAnsi"/>
        </w:rPr>
        <w:t xml:space="preserve">Siemianowicach Śląskich, ul. Jana Pawła II 2, 41-100 Siemianowice Śląskie, segment E, III p., czynne w dni robocze od poniedziałku do piątku w godzinach od 8.00 do 15.00, </w:t>
      </w:r>
      <w:r w:rsidR="00D47D0A">
        <w:rPr>
          <w:rFonts w:asciiTheme="minorHAnsi" w:hAnsiTheme="minorHAnsi" w:cstheme="minorHAnsi"/>
        </w:rPr>
        <w:br/>
      </w:r>
      <w:proofErr w:type="spellStart"/>
      <w:r w:rsidRPr="002B6ED9">
        <w:rPr>
          <w:rFonts w:asciiTheme="minorHAnsi" w:hAnsiTheme="minorHAnsi" w:cstheme="minorHAnsi"/>
        </w:rPr>
        <w:t>tel</w:t>
      </w:r>
      <w:proofErr w:type="spellEnd"/>
      <w:r w:rsidRPr="002B6ED9">
        <w:rPr>
          <w:rFonts w:asciiTheme="minorHAnsi" w:hAnsiTheme="minorHAnsi" w:cstheme="minorHAnsi"/>
        </w:rPr>
        <w:t>: 032 735 76 26.</w:t>
      </w:r>
    </w:p>
    <w:p w:rsidR="00454E98" w:rsidRPr="002B6ED9" w:rsidRDefault="00353389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Punkty rekrutacyjne</w:t>
      </w:r>
      <w:r w:rsidR="00D47D0A">
        <w:rPr>
          <w:rFonts w:asciiTheme="minorHAnsi" w:hAnsiTheme="minorHAnsi" w:cstheme="minorHAnsi"/>
          <w:b/>
          <w:bCs/>
        </w:rPr>
        <w:t>:</w:t>
      </w:r>
    </w:p>
    <w:p w:rsidR="00454E98" w:rsidRPr="002B6ED9" w:rsidRDefault="00353389" w:rsidP="001A3BC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Uczestnicy Projektu oraz Opiekunowie Uczestników Projektu</w:t>
      </w:r>
      <w:r w:rsidRPr="002B6ED9">
        <w:rPr>
          <w:rFonts w:asciiTheme="minorHAnsi" w:hAnsiTheme="minorHAnsi" w:cstheme="minorHAnsi"/>
        </w:rPr>
        <w:t xml:space="preserve">: </w:t>
      </w:r>
    </w:p>
    <w:p w:rsidR="00842F01" w:rsidRDefault="00842F01" w:rsidP="00A64BC1">
      <w:pPr>
        <w:pStyle w:val="Akapitzlist"/>
        <w:spacing w:after="0" w:line="240" w:lineRule="auto"/>
        <w:ind w:left="1116"/>
        <w:jc w:val="both"/>
        <w:rPr>
          <w:rFonts w:asciiTheme="minorHAnsi" w:hAnsiTheme="minorHAnsi" w:cstheme="minorHAnsi"/>
        </w:rPr>
      </w:pPr>
      <w:r w:rsidRPr="00D35AC2">
        <w:t>NZLA  ALFAMED Siemianowice Śląski</w:t>
      </w:r>
      <w:r>
        <w:t xml:space="preserve">e, </w:t>
      </w:r>
      <w:r w:rsidRPr="00D35AC2">
        <w:t>ul. Olimpijska  2</w:t>
      </w:r>
      <w:r>
        <w:t xml:space="preserve">, 41-100 Siemianowice Śląskie, </w:t>
      </w:r>
      <w:r w:rsidRPr="008B7AEE">
        <w:t>Rejestracja</w:t>
      </w:r>
      <w:r>
        <w:t xml:space="preserve"> – tel. </w:t>
      </w:r>
      <w:r w:rsidRPr="008B7AEE">
        <w:t>32 228 17 64</w:t>
      </w:r>
      <w:r>
        <w:t>, czynne</w:t>
      </w:r>
      <w:r w:rsidRPr="008B7AEE">
        <w:t xml:space="preserve">: poniedziałek – piątek w godz. </w:t>
      </w:r>
      <w:r>
        <w:t>8</w:t>
      </w:r>
      <w:r>
        <w:rPr>
          <w:vertAlign w:val="superscript"/>
        </w:rPr>
        <w:t>00</w:t>
      </w:r>
      <w:r>
        <w:t xml:space="preserve"> - 18</w:t>
      </w:r>
      <w:r>
        <w:rPr>
          <w:vertAlign w:val="superscript"/>
        </w:rPr>
        <w:t>00</w:t>
      </w:r>
      <w:r w:rsidRPr="00842F01">
        <w:t xml:space="preserve">, </w:t>
      </w:r>
      <w:r w:rsidRPr="002B6ED9">
        <w:rPr>
          <w:rFonts w:asciiTheme="minorHAnsi" w:hAnsiTheme="minorHAnsi" w:cstheme="minorHAnsi"/>
        </w:rPr>
        <w:t>adres strony internetowej</w:t>
      </w:r>
      <w:r>
        <w:rPr>
          <w:rFonts w:asciiTheme="minorHAnsi" w:hAnsiTheme="minorHAnsi" w:cstheme="minorHAnsi"/>
        </w:rPr>
        <w:t xml:space="preserve">: </w:t>
      </w:r>
      <w:hyperlink r:id="rId8" w:history="1">
        <w:r w:rsidRPr="00E973D4">
          <w:rPr>
            <w:rStyle w:val="Hipercze"/>
            <w:u w:val="none"/>
          </w:rPr>
          <w:t>www.alfamed-siemianowice.pl</w:t>
        </w:r>
      </w:hyperlink>
    </w:p>
    <w:p w:rsidR="00454E98" w:rsidRPr="002B6ED9" w:rsidRDefault="00353389" w:rsidP="001A3BC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hAnsiTheme="minorHAnsi" w:cstheme="minorHAnsi"/>
          <w:u w:val="single"/>
        </w:rPr>
      </w:pPr>
      <w:r w:rsidRPr="002B6ED9">
        <w:rPr>
          <w:rFonts w:asciiTheme="minorHAnsi" w:hAnsiTheme="minorHAnsi" w:cstheme="minorHAnsi"/>
          <w:b/>
          <w:bCs/>
        </w:rPr>
        <w:t>Kadry POZ (lekarze i pielęgniarki)</w:t>
      </w:r>
      <w:r w:rsidR="00350097">
        <w:rPr>
          <w:rFonts w:asciiTheme="minorHAnsi" w:hAnsiTheme="minorHAnsi" w:cstheme="minorHAnsi"/>
          <w:b/>
          <w:bCs/>
        </w:rPr>
        <w:t xml:space="preserve">, </w:t>
      </w:r>
      <w:r w:rsidR="00350097" w:rsidRPr="00350097">
        <w:rPr>
          <w:rFonts w:asciiTheme="minorHAnsi" w:hAnsiTheme="minorHAnsi" w:cstheme="minorHAnsi"/>
          <w:b/>
        </w:rPr>
        <w:t>opieki długoterminowej, zakładów pielęgnacyjno-opiekuńczych (pielęgniarki)</w:t>
      </w:r>
      <w:r w:rsidRPr="00350097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oraz pracownicy socjalni:</w:t>
      </w:r>
    </w:p>
    <w:p w:rsidR="00D47D0A" w:rsidRPr="001E5D97" w:rsidRDefault="00353389" w:rsidP="00A64BC1">
      <w:pPr>
        <w:spacing w:after="0" w:line="240" w:lineRule="auto"/>
        <w:ind w:left="1080"/>
        <w:jc w:val="both"/>
        <w:rPr>
          <w:sz w:val="26"/>
          <w:szCs w:val="26"/>
        </w:rPr>
      </w:pPr>
      <w:r w:rsidRPr="002B6ED9">
        <w:rPr>
          <w:rFonts w:asciiTheme="minorHAnsi" w:hAnsiTheme="minorHAnsi" w:cstheme="minorHAnsi"/>
        </w:rPr>
        <w:t xml:space="preserve">Centrum Leczenia Oparzeń im. </w:t>
      </w:r>
      <w:proofErr w:type="spellStart"/>
      <w:r w:rsidRPr="002B6ED9">
        <w:rPr>
          <w:rFonts w:asciiTheme="minorHAnsi" w:hAnsiTheme="minorHAnsi" w:cstheme="minorHAnsi"/>
        </w:rPr>
        <w:t>dr</w:t>
      </w:r>
      <w:proofErr w:type="spellEnd"/>
      <w:r w:rsidRPr="002B6ED9">
        <w:rPr>
          <w:rFonts w:asciiTheme="minorHAnsi" w:hAnsiTheme="minorHAnsi" w:cstheme="minorHAnsi"/>
        </w:rPr>
        <w:t>. Stanisława Sakiela</w:t>
      </w:r>
      <w:r w:rsidR="00BB4A26">
        <w:rPr>
          <w:rFonts w:asciiTheme="minorHAnsi" w:hAnsiTheme="minorHAnsi" w:cstheme="minorHAnsi"/>
        </w:rPr>
        <w:t xml:space="preserve"> </w:t>
      </w:r>
      <w:r w:rsidR="00D47D0A">
        <w:rPr>
          <w:rFonts w:asciiTheme="minorHAnsi" w:hAnsiTheme="minorHAnsi" w:cstheme="minorHAnsi"/>
        </w:rPr>
        <w:t xml:space="preserve">w </w:t>
      </w:r>
      <w:r w:rsidRPr="002B6ED9">
        <w:rPr>
          <w:rFonts w:asciiTheme="minorHAnsi" w:hAnsiTheme="minorHAnsi" w:cstheme="minorHAnsi"/>
        </w:rPr>
        <w:t>Siemianowicach Śląskich,</w:t>
      </w:r>
      <w:r w:rsidR="00D47D0A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ul. Jana Pawła II 2, 41-100 Siemianowice Śl</w:t>
      </w:r>
      <w:r w:rsidR="00473350" w:rsidRPr="002B6ED9">
        <w:rPr>
          <w:rFonts w:asciiTheme="minorHAnsi" w:hAnsiTheme="minorHAnsi" w:cstheme="minorHAnsi"/>
        </w:rPr>
        <w:t xml:space="preserve">ąskie, </w:t>
      </w:r>
      <w:r w:rsidR="00B267BF">
        <w:rPr>
          <w:rFonts w:asciiTheme="minorHAnsi" w:hAnsiTheme="minorHAnsi" w:cstheme="minorHAnsi"/>
        </w:rPr>
        <w:t>Informacja:</w:t>
      </w:r>
      <w:r w:rsidR="00D47D0A" w:rsidRPr="00D47D0A">
        <w:rPr>
          <w:rFonts w:asciiTheme="minorHAnsi" w:hAnsiTheme="minorHAnsi" w:cstheme="minorHAnsi"/>
        </w:rPr>
        <w:t xml:space="preserve"> Biuro Dyrektora</w:t>
      </w:r>
      <w:r w:rsidR="00D47D0A">
        <w:rPr>
          <w:rFonts w:asciiTheme="minorHAnsi" w:hAnsiTheme="minorHAnsi" w:cstheme="minorHAnsi"/>
          <w:bCs/>
        </w:rPr>
        <w:t xml:space="preserve">, </w:t>
      </w:r>
      <w:r w:rsidR="00D47D0A">
        <w:rPr>
          <w:rFonts w:asciiTheme="minorHAnsi" w:hAnsiTheme="minorHAnsi" w:cstheme="minorHAnsi"/>
          <w:bCs/>
        </w:rPr>
        <w:br/>
      </w:r>
      <w:r w:rsidR="00D47D0A" w:rsidRPr="00D47D0A">
        <w:rPr>
          <w:rFonts w:asciiTheme="minorHAnsi" w:hAnsiTheme="minorHAnsi" w:cstheme="minorHAnsi"/>
          <w:bCs/>
        </w:rPr>
        <w:t>tel. 32 73 57</w:t>
      </w:r>
      <w:r w:rsidR="00D47D0A">
        <w:rPr>
          <w:rFonts w:asciiTheme="minorHAnsi" w:hAnsiTheme="minorHAnsi" w:cstheme="minorHAnsi"/>
          <w:bCs/>
        </w:rPr>
        <w:t> </w:t>
      </w:r>
      <w:r w:rsidR="00D47D0A" w:rsidRPr="00D47D0A">
        <w:rPr>
          <w:rFonts w:asciiTheme="minorHAnsi" w:hAnsiTheme="minorHAnsi" w:cstheme="minorHAnsi"/>
          <w:bCs/>
        </w:rPr>
        <w:t>605</w:t>
      </w:r>
      <w:r w:rsidR="00D47D0A">
        <w:rPr>
          <w:rFonts w:asciiTheme="minorHAnsi" w:hAnsiTheme="minorHAnsi" w:cstheme="minorHAnsi"/>
          <w:bCs/>
        </w:rPr>
        <w:t xml:space="preserve">, </w:t>
      </w:r>
      <w:r w:rsidR="00D47D0A" w:rsidRPr="00BB4A26">
        <w:rPr>
          <w:sz w:val="24"/>
          <w:szCs w:val="24"/>
        </w:rPr>
        <w:t xml:space="preserve">e-mail:  </w:t>
      </w:r>
      <w:hyperlink r:id="rId9" w:history="1">
        <w:r w:rsidR="004C684D" w:rsidRPr="003231D7">
          <w:rPr>
            <w:rStyle w:val="Hipercze"/>
            <w:sz w:val="24"/>
            <w:szCs w:val="24"/>
          </w:rPr>
          <w:t>rekrutacja-k@clo.com.pl</w:t>
        </w:r>
      </w:hyperlink>
      <w:r w:rsidR="00D47D0A" w:rsidRPr="00BB4A26">
        <w:rPr>
          <w:sz w:val="24"/>
          <w:szCs w:val="24"/>
        </w:rPr>
        <w:t xml:space="preserve">, </w:t>
      </w:r>
      <w:r w:rsidR="00D47D0A" w:rsidRPr="00C70F37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czynn</w:t>
      </w:r>
      <w:r w:rsidR="004C684D">
        <w:rPr>
          <w:rFonts w:eastAsia="Times New Roman" w:cs="Times New Roman"/>
          <w:bCs/>
          <w:color w:val="000000"/>
          <w:sz w:val="24"/>
          <w:szCs w:val="24"/>
          <w:lang w:eastAsia="pl-PL"/>
        </w:rPr>
        <w:t>e</w:t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od poniedziałku </w:t>
      </w:r>
      <w:r w:rsidR="00C1384F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>do piątku</w:t>
      </w:r>
      <w:r w:rsidR="00BB4A26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  <w:r w:rsidR="00D47D0A" w:rsidRPr="00C70F37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godzinach od </w:t>
      </w:r>
      <w:r w:rsidR="00D47D0A" w:rsidRPr="00C70F37">
        <w:rPr>
          <w:rFonts w:eastAsia="Times New Roman" w:cs="Times New Roman"/>
          <w:bCs/>
          <w:color w:val="000000"/>
          <w:sz w:val="24"/>
          <w:szCs w:val="24"/>
          <w:lang w:eastAsia="pl-PL"/>
        </w:rPr>
        <w:t>8</w:t>
      </w:r>
      <w:r w:rsidR="004C684D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 w:rsidR="004C684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do 14</w:t>
      </w:r>
      <w:r w:rsidR="004C684D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30</w:t>
      </w:r>
      <w:r w:rsidR="00D47D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D47D0A" w:rsidRPr="00D47D0A">
        <w:t>adres strony internetowej</w:t>
      </w:r>
      <w:r w:rsidR="00D47D0A">
        <w:t xml:space="preserve">: </w:t>
      </w:r>
      <w:hyperlink r:id="rId10" w:history="1">
        <w:r w:rsidR="00D47D0A" w:rsidRPr="00D47D0A">
          <w:rPr>
            <w:rStyle w:val="Hipercze"/>
            <w:rFonts w:eastAsia="Times New Roman" w:cs="Times New Roman"/>
            <w:bCs/>
            <w:sz w:val="24"/>
            <w:szCs w:val="24"/>
            <w:u w:val="none"/>
            <w:lang w:eastAsia="pl-PL"/>
          </w:rPr>
          <w:t>www.clo.com.pl</w:t>
        </w:r>
      </w:hyperlink>
      <w:r w:rsidR="00E945C5">
        <w:rPr>
          <w:rStyle w:val="Hipercze"/>
          <w:rFonts w:eastAsia="Times New Roman" w:cs="Times New Roman"/>
          <w:bCs/>
          <w:sz w:val="24"/>
          <w:szCs w:val="24"/>
          <w:u w:val="none"/>
          <w:lang w:eastAsia="pl-PL"/>
        </w:rPr>
        <w:t>.</w:t>
      </w:r>
    </w:p>
    <w:p w:rsidR="00454E98" w:rsidRPr="002B6ED9" w:rsidRDefault="00454E98" w:rsidP="002B6ED9">
      <w:pPr>
        <w:pStyle w:val="Akapitzlist"/>
        <w:spacing w:after="0" w:line="240" w:lineRule="auto"/>
        <w:ind w:left="756"/>
        <w:jc w:val="both"/>
        <w:rPr>
          <w:rFonts w:asciiTheme="minorHAnsi" w:hAnsiTheme="minorHAnsi" w:cstheme="minorHAnsi"/>
          <w:color w:val="FF0000"/>
        </w:rPr>
      </w:pPr>
    </w:p>
    <w:p w:rsidR="00454E98" w:rsidRDefault="00353389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2</w:t>
      </w:r>
    </w:p>
    <w:p w:rsidR="00E945C5" w:rsidRPr="002B6ED9" w:rsidRDefault="00E945C5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Pr="002B6ED9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Ogólne informacje uczestnictwa w projekcie</w:t>
      </w:r>
      <w:r w:rsidR="00E945C5">
        <w:rPr>
          <w:rFonts w:asciiTheme="minorHAnsi" w:hAnsiTheme="minorHAnsi" w:cstheme="minorHAnsi"/>
          <w:b/>
          <w:bCs/>
        </w:rPr>
        <w:t>:</w:t>
      </w:r>
    </w:p>
    <w:p w:rsid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Celem głównym Projektu jest </w:t>
      </w:r>
      <w:r w:rsidR="00E945C5" w:rsidRPr="00A64BC1">
        <w:rPr>
          <w:rFonts w:asciiTheme="minorHAnsi" w:hAnsiTheme="minorHAnsi" w:cstheme="minorHAnsi"/>
        </w:rPr>
        <w:t>poprawa</w:t>
      </w:r>
      <w:r w:rsidR="00335024" w:rsidRPr="00A64BC1">
        <w:rPr>
          <w:rFonts w:asciiTheme="minorHAnsi" w:hAnsiTheme="minorHAnsi" w:cstheme="minorHAnsi"/>
        </w:rPr>
        <w:t xml:space="preserve"> jakości</w:t>
      </w:r>
      <w:r w:rsidRPr="00A64BC1">
        <w:rPr>
          <w:rFonts w:asciiTheme="minorHAnsi" w:hAnsiTheme="minorHAnsi" w:cstheme="minorHAnsi"/>
        </w:rPr>
        <w:t xml:space="preserve"> życia, zwiększenie efektywności leczenia oraz zapobieganie hospitalizacji pacjentów z raną przewlekłą przez wzmocnienie roli podstawowej opieki zdrowotnej w procesie diagnostyki, leczenia i profilaktyki.</w:t>
      </w:r>
    </w:p>
    <w:p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Okres realizacji projektu od 01.08.2017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 do 31.07.2019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r.:</w:t>
      </w:r>
    </w:p>
    <w:p w:rsidR="00E945C5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Rozpoczęcie rekrutacji: wrzesień 2017</w:t>
      </w:r>
      <w:r w:rsidR="00FF5B5C">
        <w:rPr>
          <w:rFonts w:asciiTheme="minorHAnsi" w:hAnsiTheme="minorHAnsi" w:cstheme="minorHAnsi"/>
        </w:rPr>
        <w:t xml:space="preserve"> </w:t>
      </w:r>
      <w:r w:rsidRPr="00E945C5">
        <w:rPr>
          <w:rFonts w:asciiTheme="minorHAnsi" w:hAnsiTheme="minorHAnsi" w:cstheme="minorHAnsi"/>
        </w:rPr>
        <w:t>r.</w:t>
      </w:r>
      <w:r w:rsidR="00C87B21">
        <w:rPr>
          <w:rFonts w:asciiTheme="minorHAnsi" w:hAnsiTheme="minorHAnsi" w:cstheme="minorHAnsi"/>
        </w:rPr>
        <w:t>,</w:t>
      </w:r>
    </w:p>
    <w:p w:rsidR="00A64BC1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Zakończenie rekrutacji: kwiecień 2019 r. lub do wyczerpania miejsc.</w:t>
      </w:r>
    </w:p>
    <w:p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Regulamin obejmuje rekrutację następujących osób:</w:t>
      </w:r>
    </w:p>
    <w:p w:rsidR="00454E98" w:rsidRPr="00A64BC1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Uczestników/Uczestniczek Projektu (52 osoby, w tym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32 kobiety, 20 mężczyzn),</w:t>
      </w:r>
    </w:p>
    <w:p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Opiekunów Uczestników Projektu (52 osoby),</w:t>
      </w:r>
    </w:p>
    <w:p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Uczestników szkoleń </w:t>
      </w:r>
      <w:r w:rsidR="00E945C5">
        <w:rPr>
          <w:rFonts w:asciiTheme="minorHAnsi" w:hAnsiTheme="minorHAnsi" w:cstheme="minorHAnsi"/>
        </w:rPr>
        <w:t xml:space="preserve">(kadry POZ: </w:t>
      </w:r>
      <w:r w:rsidRPr="002B6ED9">
        <w:rPr>
          <w:rFonts w:asciiTheme="minorHAnsi" w:hAnsiTheme="minorHAnsi" w:cstheme="minorHAnsi"/>
        </w:rPr>
        <w:t xml:space="preserve">lekarze i pielęgniarki </w:t>
      </w:r>
      <w:r w:rsidR="00E945C5">
        <w:rPr>
          <w:rFonts w:asciiTheme="minorHAnsi" w:hAnsiTheme="minorHAnsi" w:cstheme="minorHAnsi"/>
        </w:rPr>
        <w:t>-</w:t>
      </w:r>
      <w:r w:rsidRPr="002B6ED9">
        <w:rPr>
          <w:rFonts w:asciiTheme="minorHAnsi" w:hAnsiTheme="minorHAnsi" w:cstheme="minorHAnsi"/>
        </w:rPr>
        <w:t xml:space="preserve"> 150 osób)</w:t>
      </w:r>
      <w:r w:rsidR="00C87B21">
        <w:rPr>
          <w:rFonts w:asciiTheme="minorHAnsi" w:hAnsiTheme="minorHAnsi" w:cstheme="minorHAnsi"/>
        </w:rPr>
        <w:t>,</w:t>
      </w:r>
    </w:p>
    <w:p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Uczestników spotkania informacyjno-edukacyjnego (pracownicy socjalni - 40 osób).</w:t>
      </w:r>
    </w:p>
    <w:p w:rsidR="00454E98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Wszystkie usługi udzielane w ramach Projektu są bezpłatne.</w:t>
      </w:r>
    </w:p>
    <w:p w:rsidR="00CA6E46" w:rsidRPr="00B852B7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Przystąpienie do procesu rekrutacji oznacza pełną akceptację niniejszego Regulaminu.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Lider Projektu zastrzega sobie prawo takiego doboru Uczestników Projektu, Opiekunów Uczestników Projektu</w:t>
      </w:r>
      <w:r>
        <w:rPr>
          <w:rFonts w:asciiTheme="minorHAnsi" w:hAnsiTheme="minorHAnsi" w:cstheme="minorHAnsi"/>
        </w:rPr>
        <w:t xml:space="preserve">, </w:t>
      </w:r>
      <w:r w:rsidRPr="00B852B7">
        <w:rPr>
          <w:rFonts w:asciiTheme="minorHAnsi" w:hAnsiTheme="minorHAnsi" w:cstheme="minorHAnsi"/>
        </w:rPr>
        <w:t xml:space="preserve">Uczestników szkoleń, </w:t>
      </w:r>
      <w:r w:rsidRPr="00E33E30">
        <w:rPr>
          <w:rFonts w:asciiTheme="minorHAnsi" w:hAnsiTheme="minorHAnsi" w:cstheme="minorHAnsi"/>
          <w:bCs/>
        </w:rPr>
        <w:t>Uczestnik</w:t>
      </w:r>
      <w:r>
        <w:rPr>
          <w:rFonts w:asciiTheme="minorHAnsi" w:hAnsiTheme="minorHAnsi" w:cstheme="minorHAnsi"/>
          <w:bCs/>
        </w:rPr>
        <w:t>ów</w:t>
      </w:r>
      <w:r w:rsidRPr="00E33E30">
        <w:rPr>
          <w:rFonts w:asciiTheme="minorHAnsi" w:hAnsiTheme="minorHAnsi" w:cstheme="minorHAnsi"/>
          <w:bCs/>
        </w:rPr>
        <w:t xml:space="preserve"> spotkania informacyjno-edukacyjnego</w:t>
      </w:r>
      <w:r>
        <w:rPr>
          <w:rFonts w:asciiTheme="minorHAnsi" w:hAnsiTheme="minorHAnsi" w:cstheme="minorHAnsi"/>
          <w:bCs/>
        </w:rPr>
        <w:t xml:space="preserve"> </w:t>
      </w:r>
      <w:r w:rsidRPr="00B852B7">
        <w:rPr>
          <w:rFonts w:asciiTheme="minorHAnsi" w:hAnsiTheme="minorHAnsi" w:cstheme="minorHAnsi"/>
        </w:rPr>
        <w:t>spełniających kryteria</w:t>
      </w:r>
      <w:r>
        <w:rPr>
          <w:rFonts w:asciiTheme="minorHAnsi" w:hAnsiTheme="minorHAnsi" w:cstheme="minorHAnsi"/>
        </w:rPr>
        <w:t>,</w:t>
      </w:r>
      <w:r w:rsidRPr="00B852B7">
        <w:rPr>
          <w:rFonts w:asciiTheme="minorHAnsi" w:hAnsiTheme="minorHAnsi" w:cstheme="minorHAnsi"/>
        </w:rPr>
        <w:t xml:space="preserve"> aby możliwe było zrealizowanie określonych we wniosku o </w:t>
      </w:r>
      <w:proofErr w:type="spellStart"/>
      <w:r w:rsidRPr="00B852B7">
        <w:rPr>
          <w:rFonts w:asciiTheme="minorHAnsi" w:hAnsiTheme="minorHAnsi" w:cstheme="minorHAnsi"/>
        </w:rPr>
        <w:t>doﬁnansowanie</w:t>
      </w:r>
      <w:proofErr w:type="spellEnd"/>
      <w:r w:rsidRPr="00B852B7">
        <w:rPr>
          <w:rFonts w:asciiTheme="minorHAnsi" w:hAnsiTheme="minorHAnsi" w:cstheme="minorHAnsi"/>
        </w:rPr>
        <w:t xml:space="preserve"> rezultatów i wskaźników.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Kandydaci, którzy z powodu braku miejsc nie zostali </w:t>
      </w:r>
      <w:proofErr w:type="spellStart"/>
      <w:r w:rsidRPr="00B852B7">
        <w:rPr>
          <w:rFonts w:asciiTheme="minorHAnsi" w:hAnsiTheme="minorHAnsi" w:cstheme="minorHAnsi"/>
        </w:rPr>
        <w:t>zakwaliﬁkowani</w:t>
      </w:r>
      <w:proofErr w:type="spellEnd"/>
      <w:r w:rsidRPr="00B852B7">
        <w:rPr>
          <w:rFonts w:asciiTheme="minorHAnsi" w:hAnsiTheme="minorHAnsi" w:cstheme="minorHAnsi"/>
        </w:rPr>
        <w:t xml:space="preserve"> do udziału w Projekcie zostaną wpisani na listę rezerwową. W przypadku wygenerowania dodatkowych środków (oszczędności w budżecie projektu), przewiduje się objęcie projektem większej liczby osób niż wskazano w niniejszym Regulaminie. Warunkiem jest zgoda Instytucji przyznającej środki.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>Wszystkie wymagane dokumenty zgłoszeniowe, należy wypełnić elektronicznie lub odręcznie drukowanymi literami w języku polskim we wszystkich wymaganych polach. W przypadku pól niedotyczących Kandydata należy wpisać „nie dotyczy”.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lastRenderedPageBreak/>
        <w:t xml:space="preserve">Wszystkie dokumenty muszą być podpisane pełnym imieniem i nazwiskiem Kandydata wraz z podaniem daty sporządzenia dokumentu.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 xml:space="preserve">Kandydat ma możliwość złożenia uzupełnień w dokumentacji zgłoszeniowej w terminie do </w:t>
      </w:r>
      <w:r w:rsidR="0085001B">
        <w:rPr>
          <w:rFonts w:asciiTheme="minorHAnsi" w:hAnsiTheme="minorHAnsi" w:cstheme="minorHAnsi"/>
        </w:rPr>
        <w:br/>
      </w:r>
      <w:r w:rsidRPr="00C87B21">
        <w:rPr>
          <w:rFonts w:asciiTheme="minorHAnsi" w:hAnsiTheme="minorHAnsi" w:cstheme="minorHAnsi"/>
        </w:rPr>
        <w:t>7</w:t>
      </w:r>
      <w:r w:rsidRPr="00E33E30">
        <w:rPr>
          <w:rFonts w:asciiTheme="minorHAnsi" w:hAnsiTheme="minorHAnsi" w:cstheme="minorHAnsi"/>
        </w:rPr>
        <w:t xml:space="preserve"> dni roboczych licząc od dnia powiadomienia Kandydata w formie mailowej lub telefonicznej.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Niedostarczenie zaktualizowanych dokumentów w powyższym terminie traktowane będzie, jako rezygnacja z uczestnictwa w Projekcie.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Dokumenty zgłoszeniowe nieuzupełnione zgodnie z Regulaminem, nie będą rozpatrywane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>i nie będą zwracane, ani na etapie rekrutacji, ani po zakończeniu realizacji Projektu, ale będą przechowywane, jako element dokumentacji projektowej i archiwizowane.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>Dokumenty rekrutacyjne dostępne są do pobrania w Punktach rekrutacyjnych w wersji papierowej, jak również na stronach internetowych Lidera i Partnera Projektu.</w:t>
      </w:r>
    </w:p>
    <w:p w:rsidR="00CA6E46" w:rsidRPr="00BB4A2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Rekrutacja odbywa się z uwzględnieniem zasady równości kobiet i mężczyzn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 xml:space="preserve">i niedyskryminacji, w tym dostępności </w:t>
      </w:r>
      <w:r w:rsidRPr="00BB4A26">
        <w:rPr>
          <w:rFonts w:asciiTheme="minorHAnsi" w:hAnsiTheme="minorHAnsi" w:cstheme="minorHAnsi"/>
        </w:rPr>
        <w:t xml:space="preserve">dla osób z </w:t>
      </w:r>
      <w:proofErr w:type="spellStart"/>
      <w:r w:rsidRPr="00BB4A26">
        <w:rPr>
          <w:rFonts w:asciiTheme="minorHAnsi" w:hAnsiTheme="minorHAnsi" w:cstheme="minorHAnsi"/>
        </w:rPr>
        <w:t>niepełnosprawnościami</w:t>
      </w:r>
      <w:proofErr w:type="spellEnd"/>
      <w:r w:rsidRPr="00BB4A26">
        <w:rPr>
          <w:rFonts w:asciiTheme="minorHAnsi" w:hAnsiTheme="minorHAnsi" w:cstheme="minorHAnsi"/>
        </w:rPr>
        <w:t xml:space="preserve">. </w:t>
      </w:r>
    </w:p>
    <w:p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A26">
        <w:rPr>
          <w:rFonts w:asciiTheme="minorHAnsi" w:hAnsiTheme="minorHAnsi" w:cstheme="minorHAnsi"/>
        </w:rPr>
        <w:t>O przyjęciu do Projektu Kandydaci zostaną poinformowani drogą telefoniczną</w:t>
      </w:r>
      <w:r w:rsidR="00C87B21">
        <w:rPr>
          <w:rFonts w:asciiTheme="minorHAnsi" w:hAnsiTheme="minorHAnsi" w:cstheme="minorHAnsi"/>
        </w:rPr>
        <w:t xml:space="preserve"> lub </w:t>
      </w:r>
      <w:r w:rsidRPr="00BB4A26">
        <w:rPr>
          <w:rFonts w:asciiTheme="minorHAnsi" w:hAnsiTheme="minorHAnsi" w:cstheme="minorHAnsi"/>
        </w:rPr>
        <w:t>mailową</w:t>
      </w:r>
      <w:r w:rsidR="00C87B21">
        <w:rPr>
          <w:rFonts w:asciiTheme="minorHAnsi" w:hAnsiTheme="minorHAnsi" w:cstheme="minorHAnsi"/>
        </w:rPr>
        <w:t xml:space="preserve"> na </w:t>
      </w:r>
      <w:r w:rsidRPr="00BB4A26">
        <w:rPr>
          <w:rFonts w:asciiTheme="minorHAnsi" w:hAnsiTheme="minorHAnsi" w:cstheme="minorHAnsi"/>
        </w:rPr>
        <w:t>adres wskazany</w:t>
      </w:r>
      <w:r w:rsidRPr="00E44BC9">
        <w:rPr>
          <w:rFonts w:asciiTheme="minorHAnsi" w:hAnsiTheme="minorHAnsi" w:cstheme="minorHAnsi"/>
        </w:rPr>
        <w:t xml:space="preserve"> w formularzu zgłoszeniowym.</w:t>
      </w:r>
    </w:p>
    <w:p w:rsidR="00AA26F7" w:rsidRP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Rekrutacja będzie prowadzona systematycznie aż do czasu zakwalifikowania grupy spełniającej wartości założone dla grupy uczestników projektu nie dłużej niż </w:t>
      </w:r>
      <w:r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do kwietnia 2019 r.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66646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3</w:t>
      </w:r>
    </w:p>
    <w:p w:rsidR="00E945C5" w:rsidRPr="002B6ED9" w:rsidRDefault="00E945C5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Ogólne zasady rekrutacji</w:t>
      </w:r>
      <w:r w:rsidR="00E945C5">
        <w:rPr>
          <w:rFonts w:asciiTheme="minorHAnsi" w:hAnsiTheme="minorHAnsi" w:cstheme="minorHAnsi"/>
          <w:b/>
          <w:bCs/>
        </w:rPr>
        <w:t>:</w:t>
      </w:r>
    </w:p>
    <w:p w:rsidR="00454E98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Dane osobowe pozyskane w procesie rekrutacji przetwarzane będą wyłącznie w celu realizacji </w:t>
      </w:r>
      <w:r w:rsidR="00335024" w:rsidRPr="002B6ED9">
        <w:rPr>
          <w:rFonts w:asciiTheme="minorHAnsi" w:hAnsiTheme="minorHAnsi" w:cstheme="minorHAnsi"/>
        </w:rPr>
        <w:t>projektu „Program</w:t>
      </w:r>
      <w:r w:rsidRPr="002B6ED9">
        <w:rPr>
          <w:rFonts w:asciiTheme="minorHAnsi" w:hAnsiTheme="minorHAnsi" w:cstheme="minorHAnsi"/>
        </w:rPr>
        <w:t xml:space="preserve"> poprawy dostępności i efektywności </w:t>
      </w:r>
      <w:proofErr w:type="spellStart"/>
      <w:r w:rsidRPr="002B6ED9">
        <w:rPr>
          <w:rFonts w:asciiTheme="minorHAnsi" w:hAnsiTheme="minorHAnsi" w:cstheme="minorHAnsi"/>
        </w:rPr>
        <w:t>leczenia</w:t>
      </w:r>
      <w:proofErr w:type="spellEnd"/>
      <w:r w:rsidRPr="002B6ED9">
        <w:rPr>
          <w:rFonts w:asciiTheme="minorHAnsi" w:hAnsiTheme="minorHAnsi" w:cstheme="minorHAnsi"/>
        </w:rPr>
        <w:t xml:space="preserve"> </w:t>
      </w:r>
      <w:proofErr w:type="spellStart"/>
      <w:r w:rsidRPr="002B6ED9">
        <w:rPr>
          <w:rFonts w:asciiTheme="minorHAnsi" w:hAnsiTheme="minorHAnsi" w:cstheme="minorHAnsi"/>
        </w:rPr>
        <w:t>pozaszpitalnego</w:t>
      </w:r>
      <w:proofErr w:type="spellEnd"/>
      <w:r w:rsidRPr="002B6ED9">
        <w:rPr>
          <w:rFonts w:asciiTheme="minorHAnsi" w:hAnsiTheme="minorHAnsi" w:cstheme="minorHAnsi"/>
        </w:rPr>
        <w:t xml:space="preserve"> dla pacjentów obciążonych raną przewlekłą - podregion </w:t>
      </w:r>
      <w:r w:rsidR="000E1268">
        <w:rPr>
          <w:rFonts w:asciiTheme="minorHAnsi" w:hAnsiTheme="minorHAnsi" w:cstheme="minorHAnsi"/>
        </w:rPr>
        <w:t>katowicki</w:t>
      </w:r>
      <w:r w:rsidRPr="002B6ED9">
        <w:rPr>
          <w:rFonts w:asciiTheme="minorHAnsi" w:hAnsiTheme="minorHAnsi" w:cstheme="minorHAnsi"/>
        </w:rPr>
        <w:t xml:space="preserve">”, w szczególności potwierdzenia </w:t>
      </w:r>
      <w:proofErr w:type="spellStart"/>
      <w:r w:rsidRPr="002B6ED9">
        <w:rPr>
          <w:rFonts w:asciiTheme="minorHAnsi" w:hAnsiTheme="minorHAnsi" w:cstheme="minorHAnsi"/>
        </w:rPr>
        <w:t>kwaliﬁkowalności</w:t>
      </w:r>
      <w:proofErr w:type="spellEnd"/>
      <w:r w:rsidRPr="002B6ED9">
        <w:rPr>
          <w:rFonts w:asciiTheme="minorHAnsi" w:hAnsiTheme="minorHAnsi" w:cstheme="minorHAnsi"/>
        </w:rPr>
        <w:t xml:space="preserve"> wydatków, udzielenia wsparcia, monitoringu, ewaluacji, kontroli, audytu i sprawozdawczości oraz działań informacyjno-promocyjnych w ramach Regionalnego Programu Operacyjnego Województwa Śląskiego na lata 2014-2020.</w:t>
      </w:r>
      <w:r w:rsidR="00EB4CC4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Podstawę prawną przetwarzania danych osobowych stanowi art. 23 ust. 1 pkt</w:t>
      </w:r>
      <w:r w:rsidR="00A353BE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2 lub art. 27 ust. 2 pkt</w:t>
      </w:r>
      <w:r w:rsidR="00A353BE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2 ustawy z dnia 29 sierpnia 1997 r. o ochronie danych osobowych. </w:t>
      </w:r>
    </w:p>
    <w:p w:rsidR="00A64BC1" w:rsidRDefault="00A64BC1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64BC1" w:rsidRDefault="00A64BC1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9" w:name="_Hlk488861872"/>
      <w:bookmarkStart w:id="10" w:name="_Hlk488830234"/>
      <w:bookmarkEnd w:id="9"/>
      <w:r w:rsidRPr="002B6ED9">
        <w:rPr>
          <w:rFonts w:asciiTheme="minorHAnsi" w:hAnsiTheme="minorHAnsi" w:cstheme="minorHAnsi"/>
          <w:b/>
          <w:bCs/>
        </w:rPr>
        <w:t>§</w:t>
      </w:r>
      <w:bookmarkEnd w:id="10"/>
      <w:r w:rsidR="0066646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4</w:t>
      </w:r>
    </w:p>
    <w:p w:rsidR="00E945C5" w:rsidRPr="002B6ED9" w:rsidRDefault="00E945C5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 xml:space="preserve">Przebieg i kryteria rekrutacji Uczestników Projektu oraz Opiekunów Uczestników Projektu </w:t>
      </w:r>
    </w:p>
    <w:p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Uczestnikiem </w:t>
      </w:r>
      <w:r w:rsidRPr="00A64BC1">
        <w:rPr>
          <w:rStyle w:val="Wyrnienie"/>
          <w:rFonts w:asciiTheme="minorHAnsi" w:hAnsiTheme="minorHAnsi" w:cstheme="minorHAnsi"/>
          <w:i w:val="0"/>
        </w:rPr>
        <w:t>Projektu</w:t>
      </w:r>
      <w:r w:rsidR="00BB4A26">
        <w:rPr>
          <w:rStyle w:val="Wyrnienie"/>
          <w:rFonts w:asciiTheme="minorHAnsi" w:hAnsiTheme="minorHAnsi" w:cstheme="minorHAnsi"/>
          <w:i w:val="0"/>
        </w:rPr>
        <w:t xml:space="preserve"> </w:t>
      </w:r>
      <w:r w:rsidRPr="00A64BC1">
        <w:rPr>
          <w:rFonts w:asciiTheme="minorHAnsi" w:hAnsiTheme="minorHAnsi" w:cstheme="minorHAnsi"/>
        </w:rPr>
        <w:t xml:space="preserve">może </w:t>
      </w:r>
      <w:r w:rsidRPr="00A64BC1">
        <w:rPr>
          <w:rStyle w:val="Wyrnienie"/>
          <w:rFonts w:asciiTheme="minorHAnsi" w:hAnsiTheme="minorHAnsi" w:cstheme="minorHAnsi"/>
          <w:i w:val="0"/>
        </w:rPr>
        <w:t>zostać osoba</w:t>
      </w:r>
      <w:r w:rsidRPr="00A64BC1">
        <w:rPr>
          <w:rFonts w:asciiTheme="minorHAnsi" w:hAnsiTheme="minorHAnsi" w:cstheme="minorHAnsi"/>
        </w:rPr>
        <w:t xml:space="preserve"> spełniająca łącznie </w:t>
      </w:r>
      <w:r w:rsidRPr="00A64BC1">
        <w:rPr>
          <w:rStyle w:val="Wyrnienie"/>
          <w:rFonts w:asciiTheme="minorHAnsi" w:hAnsiTheme="minorHAnsi" w:cstheme="minorHAnsi"/>
          <w:i w:val="0"/>
        </w:rPr>
        <w:t>poniższe</w:t>
      </w:r>
      <w:r w:rsidR="00BB4A26">
        <w:rPr>
          <w:rStyle w:val="Wyrnienie"/>
          <w:rFonts w:asciiTheme="minorHAnsi" w:hAnsiTheme="minorHAnsi" w:cstheme="minorHAnsi"/>
          <w:i w:val="0"/>
        </w:rPr>
        <w:t xml:space="preserve"> </w:t>
      </w:r>
      <w:r w:rsidRPr="00A64BC1">
        <w:rPr>
          <w:rFonts w:asciiTheme="minorHAnsi" w:hAnsiTheme="minorHAnsi" w:cstheme="minorHAnsi"/>
        </w:rPr>
        <w:t xml:space="preserve">kryteria: </w:t>
      </w:r>
    </w:p>
    <w:p w:rsidR="00A64BC1" w:rsidRDefault="00BB4A26" w:rsidP="001A3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J</w:t>
      </w:r>
      <w:r w:rsidR="00353389" w:rsidRPr="00A64BC1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 xml:space="preserve"> </w:t>
      </w:r>
      <w:r w:rsidR="00353389" w:rsidRPr="00A64BC1">
        <w:rPr>
          <w:rFonts w:asciiTheme="minorHAnsi" w:hAnsiTheme="minorHAnsi" w:cstheme="minorHAnsi"/>
        </w:rPr>
        <w:t xml:space="preserve">mieszkańcem miasta </w:t>
      </w:r>
      <w:r w:rsidR="00CA243F">
        <w:rPr>
          <w:rFonts w:asciiTheme="minorHAnsi" w:hAnsiTheme="minorHAnsi" w:cstheme="minorHAnsi"/>
        </w:rPr>
        <w:t>Siemianowice Śląskie</w:t>
      </w:r>
      <w:r w:rsidR="00353389" w:rsidRPr="00A64BC1">
        <w:rPr>
          <w:rFonts w:asciiTheme="minorHAnsi" w:hAnsiTheme="minorHAnsi" w:cstheme="minorHAnsi"/>
        </w:rPr>
        <w:t xml:space="preserve">, a w przypadku problemu </w:t>
      </w:r>
      <w:r w:rsidR="00E945C5" w:rsidRPr="00A64BC1">
        <w:rPr>
          <w:rFonts w:asciiTheme="minorHAnsi" w:hAnsiTheme="minorHAnsi" w:cstheme="minorHAnsi"/>
        </w:rPr>
        <w:t xml:space="preserve">z </w:t>
      </w:r>
      <w:r w:rsidR="00353389" w:rsidRPr="00A64BC1">
        <w:rPr>
          <w:rFonts w:asciiTheme="minorHAnsi" w:hAnsiTheme="minorHAnsi" w:cstheme="minorHAnsi"/>
        </w:rPr>
        <w:t>liczebności</w:t>
      </w:r>
      <w:r w:rsidR="00E945C5" w:rsidRPr="00A64BC1">
        <w:rPr>
          <w:rFonts w:asciiTheme="minorHAnsi" w:hAnsiTheme="minorHAnsi" w:cstheme="minorHAnsi"/>
        </w:rPr>
        <w:t>ą</w:t>
      </w:r>
      <w:r w:rsidR="00353389" w:rsidRPr="00A64BC1">
        <w:rPr>
          <w:rFonts w:asciiTheme="minorHAnsi" w:hAnsiTheme="minorHAnsi" w:cstheme="minorHAnsi"/>
        </w:rPr>
        <w:t xml:space="preserve"> grupy docelowej uzupełnienie będą stanowić mieszkańcy podregionu </w:t>
      </w:r>
      <w:r w:rsidR="000E1268">
        <w:rPr>
          <w:rFonts w:asciiTheme="minorHAnsi" w:hAnsiTheme="minorHAnsi" w:cstheme="minorHAnsi"/>
        </w:rPr>
        <w:t>katowicki</w:t>
      </w:r>
      <w:r w:rsidR="00353389" w:rsidRPr="00A64BC1">
        <w:rPr>
          <w:rFonts w:asciiTheme="minorHAnsi" w:hAnsiTheme="minorHAnsi" w:cstheme="minorHAnsi"/>
        </w:rPr>
        <w:t xml:space="preserve">ego (podregion </w:t>
      </w:r>
      <w:r w:rsidR="000E1268">
        <w:rPr>
          <w:rFonts w:asciiTheme="minorHAnsi" w:hAnsiTheme="minorHAnsi" w:cstheme="minorHAnsi"/>
        </w:rPr>
        <w:t>katowicki</w:t>
      </w:r>
      <w:r w:rsidR="00353389" w:rsidRPr="00A64BC1">
        <w:rPr>
          <w:rFonts w:asciiTheme="minorHAnsi" w:hAnsiTheme="minorHAnsi" w:cstheme="minorHAnsi"/>
        </w:rPr>
        <w:t xml:space="preserve"> obejmuje swoim zakresem: </w:t>
      </w:r>
      <w:r w:rsidR="00CA243F">
        <w:rPr>
          <w:rFonts w:eastAsia="Times New Roman" w:cs="Times New Roman"/>
          <w:color w:val="000000"/>
          <w:lang w:eastAsia="pl-PL"/>
        </w:rPr>
        <w:t>m.</w:t>
      </w:r>
      <w:r w:rsidR="00CA243F" w:rsidRPr="00972B3F">
        <w:rPr>
          <w:rFonts w:eastAsia="Times New Roman" w:cs="Times New Roman"/>
          <w:color w:val="000000"/>
          <w:lang w:eastAsia="pl-PL"/>
        </w:rPr>
        <w:t xml:space="preserve"> Katowic</w:t>
      </w:r>
      <w:r w:rsidR="00CA243F">
        <w:rPr>
          <w:rFonts w:eastAsia="Times New Roman" w:cs="Times New Roman"/>
          <w:color w:val="000000"/>
          <w:lang w:eastAsia="pl-PL"/>
        </w:rPr>
        <w:t>e, Chorzów</w:t>
      </w:r>
      <w:r w:rsidR="00CA243F" w:rsidRPr="00972B3F">
        <w:rPr>
          <w:rFonts w:eastAsia="Times New Roman" w:cs="Times New Roman"/>
          <w:color w:val="000000"/>
          <w:lang w:eastAsia="pl-PL"/>
        </w:rPr>
        <w:t>, Świętochłowic</w:t>
      </w:r>
      <w:r w:rsidR="00CA243F">
        <w:rPr>
          <w:rFonts w:eastAsia="Times New Roman" w:cs="Times New Roman"/>
          <w:color w:val="000000"/>
          <w:lang w:eastAsia="pl-PL"/>
        </w:rPr>
        <w:t>e, Ruda Śląska</w:t>
      </w:r>
      <w:r w:rsidR="00CA243F" w:rsidRPr="00972B3F">
        <w:rPr>
          <w:rFonts w:eastAsia="Times New Roman" w:cs="Times New Roman"/>
          <w:color w:val="000000"/>
          <w:lang w:eastAsia="pl-PL"/>
        </w:rPr>
        <w:t>, Mysłowic</w:t>
      </w:r>
      <w:r w:rsidR="00CA243F">
        <w:rPr>
          <w:rFonts w:eastAsia="Times New Roman" w:cs="Times New Roman"/>
          <w:color w:val="000000"/>
          <w:lang w:eastAsia="pl-PL"/>
        </w:rPr>
        <w:t>e</w:t>
      </w:r>
      <w:r w:rsidR="00353389" w:rsidRPr="00A64BC1">
        <w:rPr>
          <w:rFonts w:asciiTheme="minorHAnsi" w:hAnsiTheme="minorHAnsi" w:cstheme="minorHAnsi"/>
        </w:rPr>
        <w:t>)</w:t>
      </w:r>
      <w:bookmarkStart w:id="11" w:name="_Hlk489219176"/>
    </w:p>
    <w:p w:rsidR="00E945C5" w:rsidRPr="00A64BC1" w:rsidRDefault="00353389" w:rsidP="001A3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jest osobą z rozpoznaną raną przewlekłą (utrzymującą się powyżej 6 tygodni) </w:t>
      </w:r>
      <w:bookmarkEnd w:id="11"/>
      <w:r w:rsidRPr="00A64BC1">
        <w:rPr>
          <w:rFonts w:asciiTheme="minorHAnsi" w:hAnsiTheme="minorHAnsi" w:cstheme="minorHAnsi"/>
        </w:rPr>
        <w:t xml:space="preserve">oraz zagrożoną wykluczeniem społecznym, ubóstwem, z upośledzoną zdolnością do wykonywania czynności życia codziennego, ale nie </w:t>
      </w:r>
      <w:r w:rsidR="00BB4A26">
        <w:rPr>
          <w:rFonts w:asciiTheme="minorHAnsi" w:hAnsiTheme="minorHAnsi" w:cstheme="minorHAnsi"/>
        </w:rPr>
        <w:t>objęta opieką długoterminową, w </w:t>
      </w:r>
      <w:r w:rsidRPr="00A64BC1">
        <w:rPr>
          <w:rFonts w:asciiTheme="minorHAnsi" w:hAnsiTheme="minorHAnsi" w:cstheme="minorHAnsi"/>
        </w:rPr>
        <w:t>tym:</w:t>
      </w:r>
    </w:p>
    <w:p w:rsidR="00A64BC1" w:rsidRDefault="00353389" w:rsidP="00EB4CC4">
      <w:pPr>
        <w:pStyle w:val="Akapitzlist"/>
        <w:numPr>
          <w:ilvl w:val="0"/>
          <w:numId w:val="32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ocenie lekarskiej wg skali </w:t>
      </w:r>
      <w:proofErr w:type="spellStart"/>
      <w:r w:rsidRPr="00A64BC1">
        <w:rPr>
          <w:rFonts w:asciiTheme="minorHAnsi" w:hAnsiTheme="minorHAnsi" w:cstheme="minorHAnsi"/>
        </w:rPr>
        <w:t>Barthel</w:t>
      </w:r>
      <w:proofErr w:type="spellEnd"/>
      <w:r w:rsidRPr="00A64BC1">
        <w:rPr>
          <w:rFonts w:asciiTheme="minorHAnsi" w:hAnsiTheme="minorHAnsi" w:cstheme="minorHAnsi"/>
        </w:rPr>
        <w:t xml:space="preserve"> mieści się w przedziale powyżej 40 i poniżej 90 punktów,</w:t>
      </w:r>
    </w:p>
    <w:p w:rsidR="00A64BC1" w:rsidRPr="00A64BC1" w:rsidRDefault="00353389" w:rsidP="00A64BC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u w:val="single"/>
        </w:rPr>
        <w:t>i/lub</w:t>
      </w:r>
    </w:p>
    <w:p w:rsidR="00E945C5" w:rsidRP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posiada orzeczenie o stopniu niepełnosprawności,</w:t>
      </w:r>
    </w:p>
    <w:p w:rsidR="00E945C5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lastRenderedPageBreak/>
        <w:t xml:space="preserve">posiada dokument poświadczający o korzystaniu z pomocy społecznej, </w:t>
      </w:r>
    </w:p>
    <w:p w:rsid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posiada zaświadczenie z powiatowego urzędu pracy, w celu potwierdzenia statusu osoby bezrobotnej,</w:t>
      </w:r>
    </w:p>
    <w:p w:rsid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posiada inny dokument pozwalający uznać kandydata za osobę zagrożoną wykluczeniem społecznym czy ubóstwem,</w:t>
      </w:r>
    </w:p>
    <w:p w:rsidR="00454E98" w:rsidRPr="002B6ED9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pierwszeńs</w:t>
      </w:r>
      <w:r w:rsidR="00A64BC1">
        <w:rPr>
          <w:rFonts w:asciiTheme="minorHAnsi" w:hAnsiTheme="minorHAnsi" w:cstheme="minorHAnsi"/>
        </w:rPr>
        <w:t>two udziału mają osoby po 65 roku życia</w:t>
      </w:r>
      <w:r w:rsidRPr="002B6ED9">
        <w:rPr>
          <w:rFonts w:asciiTheme="minorHAnsi" w:hAnsiTheme="minorHAnsi" w:cstheme="minorHAnsi"/>
        </w:rPr>
        <w:t>,</w:t>
      </w:r>
    </w:p>
    <w:p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celu zgłoszenia do Projektu należy dostarczyć do Punktu rekrutacyjnego w siedzibie Partnera Projektu wypełnione i podpisane dokumenty rekrutacyjne: </w:t>
      </w:r>
    </w:p>
    <w:p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Formularz Rekrutacyjny</w:t>
      </w:r>
      <w:r w:rsidR="00EB4CC4">
        <w:rPr>
          <w:rFonts w:asciiTheme="minorHAnsi" w:hAnsiTheme="minorHAnsi" w:cstheme="minorHAnsi"/>
          <w:bCs/>
        </w:rPr>
        <w:t>,</w:t>
      </w:r>
    </w:p>
    <w:p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Oświadczenie</w:t>
      </w:r>
      <w:bookmarkStart w:id="12" w:name="_Hlk488950899"/>
      <w:bookmarkEnd w:id="12"/>
      <w:r w:rsidRPr="00A64BC1">
        <w:rPr>
          <w:rFonts w:asciiTheme="minorHAnsi" w:hAnsiTheme="minorHAnsi" w:cstheme="minorHAnsi"/>
        </w:rPr>
        <w:t xml:space="preserve"> o zapoznaniu się i akceptacji Regulam</w:t>
      </w:r>
      <w:r w:rsidR="00BB4A26">
        <w:rPr>
          <w:rFonts w:asciiTheme="minorHAnsi" w:hAnsiTheme="minorHAnsi" w:cstheme="minorHAnsi"/>
        </w:rPr>
        <w:t>inu rekrutacji i uczestnictwa w </w:t>
      </w:r>
      <w:r w:rsidR="00EB4CC4">
        <w:rPr>
          <w:rFonts w:asciiTheme="minorHAnsi" w:hAnsiTheme="minorHAnsi" w:cstheme="minorHAnsi"/>
        </w:rPr>
        <w:t>Projekcie,</w:t>
      </w:r>
    </w:p>
    <w:p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Skierowanie</w:t>
      </w:r>
      <w:r w:rsidRPr="00A64BC1">
        <w:rPr>
          <w:rFonts w:asciiTheme="minorHAnsi" w:hAnsiTheme="minorHAnsi" w:cstheme="minorHAnsi"/>
        </w:rPr>
        <w:t xml:space="preserve"> do udziału w projekcie wystawione przez podmiot inny niż Partner Projektu wraz z wypełnioną Kartą oceny Uczestnika Projektu wg skali </w:t>
      </w:r>
      <w:proofErr w:type="spellStart"/>
      <w:r w:rsidRPr="00A64BC1">
        <w:rPr>
          <w:rFonts w:asciiTheme="minorHAnsi" w:hAnsiTheme="minorHAnsi" w:cstheme="minorHAnsi"/>
        </w:rPr>
        <w:t>Barthel</w:t>
      </w:r>
      <w:proofErr w:type="spellEnd"/>
      <w:r w:rsidR="00EB4CC4">
        <w:rPr>
          <w:rFonts w:asciiTheme="minorHAnsi" w:hAnsiTheme="minorHAnsi" w:cstheme="minorHAnsi"/>
        </w:rPr>
        <w:t>,</w:t>
      </w:r>
    </w:p>
    <w:p w:rsid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Dokument tożsamości</w:t>
      </w:r>
      <w:r w:rsidRPr="00A64BC1">
        <w:rPr>
          <w:rFonts w:asciiTheme="minorHAnsi" w:hAnsiTheme="minorHAnsi" w:cstheme="minorHAnsi"/>
        </w:rPr>
        <w:t xml:space="preserve"> -</w:t>
      </w:r>
      <w:r w:rsidR="00EB4CC4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do wglądu</w:t>
      </w:r>
      <w:r w:rsidR="00EB4CC4">
        <w:rPr>
          <w:rFonts w:asciiTheme="minorHAnsi" w:hAnsiTheme="minorHAnsi" w:cstheme="minorHAnsi"/>
        </w:rPr>
        <w:t>.</w:t>
      </w:r>
    </w:p>
    <w:p w:rsid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Dodatkowymi dokumentami pozwalającymi zweryfikować zasadność udzielenia wsparcia będą: 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Orzeczenie o niepełnosprawności - kopia i oryginał do wglądu,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Zaświadczenie z Urzędu Pracy o statusie osoby bezrobotnej,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Zaświadczenie o korzystaniu z pomocy społecznej,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Kopia legitymacji emeryta/rencisty (oryginał do wglądu),</w:t>
      </w:r>
    </w:p>
    <w:p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Oświadczenie o dochodach.</w:t>
      </w:r>
    </w:p>
    <w:p w:rsidR="00A64BC1" w:rsidRPr="00A64BC1" w:rsidRDefault="00A64BC1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Uczestnik Projektu, który został zakwalifikowany do udziału w projekcie zobowiązany jest do </w:t>
      </w:r>
      <w:r w:rsidRPr="00567DF8">
        <w:rPr>
          <w:rFonts w:asciiTheme="minorHAnsi" w:hAnsiTheme="minorHAnsi" w:cstheme="minorHAnsi"/>
          <w:bCs/>
        </w:rPr>
        <w:t>podpisania Umowy uczestnictwa w Projekcie, zgodnie z</w:t>
      </w:r>
      <w:r w:rsidR="00B267BF">
        <w:rPr>
          <w:rFonts w:asciiTheme="minorHAnsi" w:hAnsiTheme="minorHAnsi" w:cstheme="minorHAnsi"/>
          <w:bCs/>
        </w:rPr>
        <w:t xml:space="preserve"> wzorem stanowiącym </w:t>
      </w:r>
      <w:r w:rsidRPr="00567DF8">
        <w:rPr>
          <w:rFonts w:asciiTheme="minorHAnsi" w:hAnsiTheme="minorHAnsi" w:cstheme="minorHAnsi"/>
          <w:bCs/>
        </w:rPr>
        <w:t>Załącznik</w:t>
      </w:r>
      <w:r w:rsidR="00B267BF">
        <w:rPr>
          <w:rFonts w:asciiTheme="minorHAnsi" w:hAnsiTheme="minorHAnsi" w:cstheme="minorHAnsi"/>
          <w:bCs/>
        </w:rPr>
        <w:br/>
      </w:r>
      <w:r w:rsidRPr="00567DF8">
        <w:rPr>
          <w:rFonts w:asciiTheme="minorHAnsi" w:hAnsiTheme="minorHAnsi" w:cstheme="minorHAnsi"/>
          <w:bCs/>
        </w:rPr>
        <w:t xml:space="preserve">nr 5a do </w:t>
      </w:r>
      <w:r w:rsidR="00B267BF">
        <w:rPr>
          <w:rFonts w:asciiTheme="minorHAnsi" w:hAnsiTheme="minorHAnsi" w:cstheme="minorHAnsi"/>
          <w:bCs/>
        </w:rPr>
        <w:t xml:space="preserve">niniejszego </w:t>
      </w:r>
      <w:r w:rsidRPr="00567DF8">
        <w:rPr>
          <w:rFonts w:asciiTheme="minorHAnsi" w:hAnsiTheme="minorHAnsi" w:cstheme="minorHAnsi"/>
          <w:bCs/>
        </w:rPr>
        <w:t>Regulaminu</w:t>
      </w:r>
      <w:r w:rsidR="00EB4CC4">
        <w:rPr>
          <w:rFonts w:asciiTheme="minorHAnsi" w:hAnsiTheme="minorHAnsi" w:cstheme="minorHAnsi"/>
          <w:bCs/>
        </w:rPr>
        <w:t xml:space="preserve"> </w:t>
      </w:r>
      <w:r w:rsidRPr="00A64BC1">
        <w:rPr>
          <w:rFonts w:asciiTheme="minorHAnsi" w:hAnsiTheme="minorHAnsi" w:cstheme="minorHAnsi"/>
        </w:rPr>
        <w:t>(nie później niż w pierwszym dniu rozpoczęcia wsparcia).</w:t>
      </w:r>
    </w:p>
    <w:p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celu </w:t>
      </w:r>
      <w:r w:rsidR="00B267BF">
        <w:rPr>
          <w:rFonts w:asciiTheme="minorHAnsi" w:hAnsiTheme="minorHAnsi" w:cstheme="minorHAnsi"/>
        </w:rPr>
        <w:t xml:space="preserve">dokonania </w:t>
      </w:r>
      <w:r w:rsidRPr="00A64BC1">
        <w:rPr>
          <w:rFonts w:asciiTheme="minorHAnsi" w:hAnsiTheme="minorHAnsi" w:cstheme="minorHAnsi"/>
        </w:rPr>
        <w:t xml:space="preserve">zgłoszenia do </w:t>
      </w:r>
      <w:r w:rsidR="00335024" w:rsidRPr="00A64BC1">
        <w:rPr>
          <w:rFonts w:asciiTheme="minorHAnsi" w:hAnsiTheme="minorHAnsi" w:cstheme="minorHAnsi"/>
        </w:rPr>
        <w:t>Projektu, jako</w:t>
      </w:r>
      <w:r w:rsidRPr="00A64BC1">
        <w:rPr>
          <w:rFonts w:asciiTheme="minorHAnsi" w:hAnsiTheme="minorHAnsi" w:cstheme="minorHAnsi"/>
        </w:rPr>
        <w:t xml:space="preserve"> Opiekun Uczestnika Projektu, należy dostarczyć do Punktu rekrutacyjnego wypełnione i podpisane dokumenty rekrutacyjne: </w:t>
      </w:r>
    </w:p>
    <w:p w:rsidR="00454E98" w:rsidRPr="00EB4CC4" w:rsidRDefault="00353389" w:rsidP="00EB4CC4">
      <w:pPr>
        <w:pStyle w:val="Akapitzlist"/>
        <w:numPr>
          <w:ilvl w:val="2"/>
          <w:numId w:val="3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  <w:bCs/>
        </w:rPr>
        <w:t>Formularz rekrutacyjny</w:t>
      </w:r>
      <w:r w:rsidRPr="00EB4CC4">
        <w:rPr>
          <w:rFonts w:asciiTheme="minorHAnsi" w:hAnsiTheme="minorHAnsi" w:cstheme="minorHAnsi"/>
        </w:rPr>
        <w:t xml:space="preserve"> do Projektu wraz z oświadczeniem o wyrażeniu zgody </w:t>
      </w:r>
      <w:r w:rsidR="00567DF8" w:rsidRPr="00EB4CC4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na przetwarzanie danych osobowych,</w:t>
      </w:r>
    </w:p>
    <w:p w:rsidR="00454E98" w:rsidRPr="00EB4CC4" w:rsidRDefault="00353389" w:rsidP="00EB4CC4">
      <w:pPr>
        <w:pStyle w:val="Akapitzlist"/>
        <w:numPr>
          <w:ilvl w:val="2"/>
          <w:numId w:val="3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  <w:bCs/>
        </w:rPr>
        <w:t>Oświadczenie</w:t>
      </w:r>
      <w:bookmarkStart w:id="13" w:name="_Hlk488832136"/>
      <w:bookmarkEnd w:id="13"/>
      <w:r w:rsidRPr="00EB4CC4">
        <w:rPr>
          <w:rFonts w:asciiTheme="minorHAnsi" w:hAnsiTheme="minorHAnsi" w:cstheme="minorHAnsi"/>
        </w:rPr>
        <w:t xml:space="preserve"> o zapoznaniu się i akceptacji Regulaminu rekrutacji i uczestnictwa </w:t>
      </w:r>
      <w:r w:rsidR="00567DF8" w:rsidRPr="00EB4CC4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w Projekcie.</w:t>
      </w:r>
    </w:p>
    <w:p w:rsidR="00567DF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Opiekun Uczestnika Projektu, który został zakwalifikowany do udziału w Projekcie zobowiązany jest do </w:t>
      </w:r>
      <w:r w:rsidRPr="00567DF8">
        <w:rPr>
          <w:rFonts w:asciiTheme="minorHAnsi" w:hAnsiTheme="minorHAnsi" w:cstheme="minorHAnsi"/>
          <w:bCs/>
        </w:rPr>
        <w:t>podpisania Umowy uczestnictwa w Projekcie</w:t>
      </w:r>
      <w:r w:rsidR="00102552" w:rsidRPr="00567DF8">
        <w:rPr>
          <w:rFonts w:asciiTheme="minorHAnsi" w:hAnsiTheme="minorHAnsi" w:cstheme="minorHAnsi"/>
          <w:bCs/>
        </w:rPr>
        <w:t xml:space="preserve">, zgodnie z </w:t>
      </w:r>
      <w:r w:rsidR="00B267BF">
        <w:rPr>
          <w:rFonts w:asciiTheme="minorHAnsi" w:hAnsiTheme="minorHAnsi" w:cstheme="minorHAnsi"/>
          <w:bCs/>
        </w:rPr>
        <w:t xml:space="preserve">wzorem stanowiącym </w:t>
      </w:r>
      <w:r w:rsidR="00102552" w:rsidRPr="00567DF8">
        <w:rPr>
          <w:rFonts w:asciiTheme="minorHAnsi" w:hAnsiTheme="minorHAnsi" w:cstheme="minorHAnsi"/>
          <w:bCs/>
        </w:rPr>
        <w:t>Załącznik</w:t>
      </w:r>
      <w:r w:rsidR="00EB4CC4">
        <w:rPr>
          <w:rFonts w:asciiTheme="minorHAnsi" w:hAnsiTheme="minorHAnsi" w:cstheme="minorHAnsi"/>
          <w:bCs/>
        </w:rPr>
        <w:t xml:space="preserve"> </w:t>
      </w:r>
      <w:r w:rsidR="00102552" w:rsidRPr="00567DF8">
        <w:rPr>
          <w:rFonts w:asciiTheme="minorHAnsi" w:hAnsiTheme="minorHAnsi" w:cstheme="minorHAnsi"/>
          <w:bCs/>
        </w:rPr>
        <w:t xml:space="preserve">nr 5b do </w:t>
      </w:r>
      <w:r w:rsidR="00B267BF">
        <w:rPr>
          <w:rFonts w:asciiTheme="minorHAnsi" w:hAnsiTheme="minorHAnsi" w:cstheme="minorHAnsi"/>
          <w:bCs/>
        </w:rPr>
        <w:t xml:space="preserve">niniejszego </w:t>
      </w:r>
      <w:r w:rsidR="00102552" w:rsidRPr="00567DF8">
        <w:rPr>
          <w:rFonts w:asciiTheme="minorHAnsi" w:hAnsiTheme="minorHAnsi" w:cstheme="minorHAnsi"/>
          <w:bCs/>
        </w:rPr>
        <w:t>Regulaminu</w:t>
      </w:r>
      <w:r w:rsidR="00EB4CC4">
        <w:rPr>
          <w:rFonts w:asciiTheme="minorHAnsi" w:hAnsiTheme="minorHAnsi" w:cstheme="minorHAnsi"/>
          <w:bCs/>
        </w:rPr>
        <w:t xml:space="preserve"> </w:t>
      </w:r>
      <w:r w:rsidRPr="00567DF8">
        <w:rPr>
          <w:rFonts w:asciiTheme="minorHAnsi" w:hAnsiTheme="minorHAnsi" w:cstheme="minorHAnsi"/>
        </w:rPr>
        <w:t>(nie później niż w pierw</w:t>
      </w:r>
      <w:r w:rsidR="00567DF8">
        <w:rPr>
          <w:rFonts w:asciiTheme="minorHAnsi" w:hAnsiTheme="minorHAnsi" w:cstheme="minorHAnsi"/>
        </w:rPr>
        <w:t>szym dniu rozpoczęcia wsparcia).</w:t>
      </w:r>
    </w:p>
    <w:p w:rsidR="00454E98" w:rsidRPr="00567DF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Rekrutacja będzie odbywać się za pomocą następujących form: 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zgłoszenie indywidualne lub przez opiekuna w wyniku akcji promującej Projekt, 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zaproszenie do programu podczas wizyt w ambulatorium poradni realizującej Projekt, 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zaproszenie do programu pacjentów będących pod opieką poradni realizatorów projektu i spełniających kryteria dostępu,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zgłoszenie w wyniku</w:t>
      </w:r>
      <w:r w:rsidR="00EB4CC4">
        <w:rPr>
          <w:rFonts w:asciiTheme="minorHAnsi" w:hAnsiTheme="minorHAnsi" w:cstheme="minorHAnsi"/>
        </w:rPr>
        <w:t xml:space="preserve"> </w:t>
      </w:r>
      <w:r w:rsidRPr="00567DF8">
        <w:rPr>
          <w:rFonts w:asciiTheme="minorHAnsi" w:hAnsiTheme="minorHAnsi" w:cstheme="minorHAnsi"/>
        </w:rPr>
        <w:t>skierowania od lekarza z innej placówki POZ, niż realizator projektu.</w:t>
      </w:r>
    </w:p>
    <w:p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zgłoszenie indywidualne w </w:t>
      </w:r>
      <w:r w:rsidR="00335024" w:rsidRPr="00567DF8">
        <w:rPr>
          <w:rFonts w:asciiTheme="minorHAnsi" w:hAnsiTheme="minorHAnsi" w:cstheme="minorHAnsi"/>
        </w:rPr>
        <w:t>wyniku</w:t>
      </w:r>
      <w:r w:rsidR="00EB4CC4">
        <w:rPr>
          <w:rFonts w:asciiTheme="minorHAnsi" w:hAnsiTheme="minorHAnsi" w:cstheme="minorHAnsi"/>
        </w:rPr>
        <w:t xml:space="preserve"> </w:t>
      </w:r>
      <w:r w:rsidR="00335024" w:rsidRPr="00567DF8">
        <w:rPr>
          <w:rFonts w:asciiTheme="minorHAnsi" w:hAnsiTheme="minorHAnsi" w:cstheme="minorHAnsi"/>
        </w:rPr>
        <w:t>informacji</w:t>
      </w:r>
      <w:r w:rsidRPr="00567DF8">
        <w:rPr>
          <w:rFonts w:asciiTheme="minorHAnsi" w:hAnsiTheme="minorHAnsi" w:cstheme="minorHAnsi"/>
        </w:rPr>
        <w:t xml:space="preserve"> na stronach internetowych Lidera </w:t>
      </w:r>
      <w:r w:rsidR="00B267BF">
        <w:rPr>
          <w:rFonts w:asciiTheme="minorHAnsi" w:hAnsiTheme="minorHAnsi" w:cstheme="minorHAnsi"/>
        </w:rPr>
        <w:br/>
      </w:r>
      <w:r w:rsidRPr="00567DF8">
        <w:rPr>
          <w:rFonts w:asciiTheme="minorHAnsi" w:hAnsiTheme="minorHAnsi" w:cstheme="minorHAnsi"/>
        </w:rPr>
        <w:t>i Partnera Projektu.</w:t>
      </w:r>
    </w:p>
    <w:p w:rsidR="00454E9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Ze względu na specyfikę i złożoność udzielanej pomocy w tym samym czasie objętych projektem może być nie więcej niż 10 pacjentów.</w:t>
      </w:r>
    </w:p>
    <w:p w:rsidR="00567DF8" w:rsidRPr="00567DF8" w:rsidRDefault="00567DF8" w:rsidP="00567DF8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567DF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66646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5</w:t>
      </w:r>
    </w:p>
    <w:p w:rsidR="00567DF8" w:rsidRPr="002B6ED9" w:rsidRDefault="00567DF8" w:rsidP="00567DF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B267BF" w:rsidRPr="00E01850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  <w:bCs/>
        </w:rPr>
        <w:t>Przebieg i kryteria rekrutacji Uczestników szkolenia</w:t>
      </w:r>
      <w:r w:rsidR="00E01850" w:rsidRPr="00E01850">
        <w:rPr>
          <w:rFonts w:asciiTheme="minorHAnsi" w:hAnsiTheme="minorHAnsi" w:cstheme="minorHAnsi"/>
          <w:bCs/>
        </w:rPr>
        <w:t>:</w:t>
      </w:r>
    </w:p>
    <w:p w:rsidR="00454E98" w:rsidRPr="00B267BF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Warunkiem uczestnictwa w szkoleniach dla kadr POZ jest:</w:t>
      </w:r>
    </w:p>
    <w:p w:rsid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lastRenderedPageBreak/>
        <w:t>posiadanie prawa do wykonywania zawodu lekarza lub pielęgniarki,</w:t>
      </w:r>
    </w:p>
    <w:p w:rsid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 xml:space="preserve">zatrudnienie w placówce POZ podregionu </w:t>
      </w:r>
      <w:r w:rsidR="000E1268">
        <w:rPr>
          <w:rFonts w:asciiTheme="minorHAnsi" w:hAnsiTheme="minorHAnsi" w:cstheme="minorHAnsi"/>
        </w:rPr>
        <w:t>katowicki</w:t>
      </w:r>
      <w:r w:rsidRPr="00B267BF">
        <w:rPr>
          <w:rFonts w:asciiTheme="minorHAnsi" w:hAnsiTheme="minorHAnsi" w:cstheme="minorHAnsi"/>
        </w:rPr>
        <w:t xml:space="preserve">ego, a w przypadku problemu liczebności grupy docelowej uzupełnienie będą stanowić mieszkańcy podregionu </w:t>
      </w:r>
      <w:r w:rsidR="000E1268">
        <w:rPr>
          <w:rFonts w:asciiTheme="minorHAnsi" w:hAnsiTheme="minorHAnsi" w:cstheme="minorHAnsi"/>
        </w:rPr>
        <w:t>katowicki</w:t>
      </w:r>
      <w:r w:rsidRPr="00B267BF">
        <w:rPr>
          <w:rFonts w:asciiTheme="minorHAnsi" w:hAnsiTheme="minorHAnsi" w:cstheme="minorHAnsi"/>
        </w:rPr>
        <w:t>ego (</w:t>
      </w:r>
      <w:r w:rsidR="00CA243F" w:rsidRPr="00A64BC1">
        <w:rPr>
          <w:rFonts w:asciiTheme="minorHAnsi" w:hAnsiTheme="minorHAnsi" w:cstheme="minorHAnsi"/>
        </w:rPr>
        <w:t xml:space="preserve">podregion </w:t>
      </w:r>
      <w:r w:rsidR="00CA243F">
        <w:rPr>
          <w:rFonts w:asciiTheme="minorHAnsi" w:hAnsiTheme="minorHAnsi" w:cstheme="minorHAnsi"/>
        </w:rPr>
        <w:t>katowicki</w:t>
      </w:r>
      <w:r w:rsidR="00CA243F" w:rsidRPr="00A64BC1">
        <w:rPr>
          <w:rFonts w:asciiTheme="minorHAnsi" w:hAnsiTheme="minorHAnsi" w:cstheme="minorHAnsi"/>
        </w:rPr>
        <w:t xml:space="preserve"> obejmuje swoim zakresem: </w:t>
      </w:r>
      <w:r w:rsidR="00CA243F">
        <w:rPr>
          <w:rFonts w:eastAsia="Times New Roman" w:cs="Times New Roman"/>
          <w:color w:val="000000"/>
          <w:lang w:eastAsia="pl-PL"/>
        </w:rPr>
        <w:t>m.</w:t>
      </w:r>
      <w:r w:rsidR="00CA243F" w:rsidRPr="00972B3F">
        <w:rPr>
          <w:rFonts w:eastAsia="Times New Roman" w:cs="Times New Roman"/>
          <w:color w:val="000000"/>
          <w:lang w:eastAsia="pl-PL"/>
        </w:rPr>
        <w:t xml:space="preserve"> Katowic</w:t>
      </w:r>
      <w:r w:rsidR="00CA243F">
        <w:rPr>
          <w:rFonts w:eastAsia="Times New Roman" w:cs="Times New Roman"/>
          <w:color w:val="000000"/>
          <w:lang w:eastAsia="pl-PL"/>
        </w:rPr>
        <w:t>e, Chorzów</w:t>
      </w:r>
      <w:r w:rsidR="00CA243F" w:rsidRPr="00972B3F">
        <w:rPr>
          <w:rFonts w:eastAsia="Times New Roman" w:cs="Times New Roman"/>
          <w:color w:val="000000"/>
          <w:lang w:eastAsia="pl-PL"/>
        </w:rPr>
        <w:t>, Świętochłowic</w:t>
      </w:r>
      <w:r w:rsidR="00CA243F">
        <w:rPr>
          <w:rFonts w:eastAsia="Times New Roman" w:cs="Times New Roman"/>
          <w:color w:val="000000"/>
          <w:lang w:eastAsia="pl-PL"/>
        </w:rPr>
        <w:t>e, Ruda Śląska</w:t>
      </w:r>
      <w:r w:rsidR="00CA243F" w:rsidRPr="00972B3F">
        <w:rPr>
          <w:rFonts w:eastAsia="Times New Roman" w:cs="Times New Roman"/>
          <w:color w:val="000000"/>
          <w:lang w:eastAsia="pl-PL"/>
        </w:rPr>
        <w:t>, Mysłowic</w:t>
      </w:r>
      <w:r w:rsidR="00CA243F">
        <w:rPr>
          <w:rFonts w:eastAsia="Times New Roman" w:cs="Times New Roman"/>
          <w:color w:val="000000"/>
          <w:lang w:eastAsia="pl-PL"/>
        </w:rPr>
        <w:t>e</w:t>
      </w:r>
      <w:r w:rsidRPr="00B267BF">
        <w:rPr>
          <w:rFonts w:asciiTheme="minorHAnsi" w:hAnsiTheme="minorHAnsi" w:cstheme="minorHAnsi"/>
        </w:rPr>
        <w:t>)</w:t>
      </w:r>
      <w:r w:rsidR="00473350" w:rsidRPr="00B267BF">
        <w:rPr>
          <w:rFonts w:asciiTheme="minorHAnsi" w:hAnsiTheme="minorHAnsi" w:cstheme="minorHAnsi"/>
        </w:rPr>
        <w:t>,</w:t>
      </w:r>
    </w:p>
    <w:p w:rsidR="00454E98" w:rsidRP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dostarczenie do Punktu rekrutacyjnego w siedzibie Lidera:</w:t>
      </w:r>
    </w:p>
    <w:p w:rsidR="00B267BF" w:rsidRPr="00EB4CC4" w:rsidRDefault="00353389" w:rsidP="00EB4CC4">
      <w:pPr>
        <w:pStyle w:val="Akapitzlist"/>
        <w:numPr>
          <w:ilvl w:val="0"/>
          <w:numId w:val="3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</w:rPr>
        <w:t>Formularza rekrutacyjnego do Projektu wraz z oświadczeniem o wyrażeniu zgody na przetwarzanie danych osobowych,</w:t>
      </w:r>
    </w:p>
    <w:p w:rsidR="00454E98" w:rsidRPr="00EB4CC4" w:rsidRDefault="00353389" w:rsidP="00EB4CC4">
      <w:pPr>
        <w:pStyle w:val="Akapitzlist"/>
        <w:numPr>
          <w:ilvl w:val="0"/>
          <w:numId w:val="3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</w:rPr>
        <w:t xml:space="preserve">Oświadczenia o zapoznaniu się i akceptacji Regulaminu rekrutacji i uczestnictwa </w:t>
      </w:r>
      <w:r w:rsidR="0085001B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w Projekcie.</w:t>
      </w:r>
    </w:p>
    <w:p w:rsidR="00B267BF" w:rsidRPr="00B267BF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Zgłoszenie na szkolenie oraz dokumenty rekrutacyjne do punktu rekrutacyjnego można dostarczyć osobiście lub za pośrednictwem adresu</w:t>
      </w:r>
      <w:r w:rsidRPr="00B267BF">
        <w:rPr>
          <w:rFonts w:asciiTheme="minorHAnsi" w:hAnsiTheme="minorHAnsi" w:cstheme="minorHAnsi"/>
          <w:color w:val="FF0000"/>
        </w:rPr>
        <w:t xml:space="preserve"> </w:t>
      </w:r>
      <w:r w:rsidRPr="00BB4A26">
        <w:rPr>
          <w:rFonts w:asciiTheme="minorHAnsi" w:hAnsiTheme="minorHAnsi" w:cstheme="minorHAnsi"/>
        </w:rPr>
        <w:t>e- mail</w:t>
      </w:r>
      <w:r w:rsidR="00B267BF" w:rsidRPr="00BB4A26">
        <w:rPr>
          <w:rFonts w:asciiTheme="minorHAnsi" w:hAnsiTheme="minorHAnsi" w:cstheme="minorHAnsi"/>
        </w:rPr>
        <w:t xml:space="preserve">: </w:t>
      </w:r>
      <w:hyperlink r:id="rId11" w:history="1">
        <w:r w:rsidR="00CA243F" w:rsidRPr="003231D7">
          <w:rPr>
            <w:rStyle w:val="Hipercze"/>
          </w:rPr>
          <w:t>rekrutacja-k@clo.com.pl</w:t>
        </w:r>
      </w:hyperlink>
      <w:r w:rsidR="009A4620">
        <w:t>.</w:t>
      </w:r>
    </w:p>
    <w:p w:rsidR="00454E98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 xml:space="preserve">Uczestnicy szkolenia, którzy zostaną zakwalifikowani do udziału w Projekcie zobowiązani są do </w:t>
      </w:r>
      <w:r w:rsidRPr="00E01850">
        <w:rPr>
          <w:rFonts w:asciiTheme="minorHAnsi" w:hAnsiTheme="minorHAnsi" w:cstheme="minorHAnsi"/>
          <w:bCs/>
        </w:rPr>
        <w:t>podpisania Umowy uczestnictwa w Projekcie</w:t>
      </w:r>
      <w:r w:rsidR="00102552" w:rsidRPr="00E01850">
        <w:rPr>
          <w:rFonts w:asciiTheme="minorHAnsi" w:hAnsiTheme="minorHAnsi" w:cstheme="minorHAnsi"/>
          <w:bCs/>
        </w:rPr>
        <w:t xml:space="preserve">, zgodnie z </w:t>
      </w:r>
      <w:r w:rsidR="00B267BF" w:rsidRPr="00E01850">
        <w:rPr>
          <w:rFonts w:asciiTheme="minorHAnsi" w:hAnsiTheme="minorHAnsi" w:cstheme="minorHAnsi"/>
          <w:bCs/>
        </w:rPr>
        <w:t>wzorem stanowiącym Załącznik</w:t>
      </w:r>
      <w:r w:rsidR="00E01850">
        <w:rPr>
          <w:rFonts w:asciiTheme="minorHAnsi" w:hAnsiTheme="minorHAnsi" w:cstheme="minorHAnsi"/>
          <w:bCs/>
        </w:rPr>
        <w:br/>
      </w:r>
      <w:r w:rsidR="00E01850" w:rsidRPr="00E01850">
        <w:rPr>
          <w:rFonts w:asciiTheme="minorHAnsi" w:hAnsiTheme="minorHAnsi" w:cstheme="minorHAnsi"/>
          <w:bCs/>
        </w:rPr>
        <w:t xml:space="preserve">nr 5c </w:t>
      </w:r>
      <w:r w:rsidR="00102552" w:rsidRPr="00E01850">
        <w:rPr>
          <w:rFonts w:asciiTheme="minorHAnsi" w:hAnsiTheme="minorHAnsi" w:cstheme="minorHAnsi"/>
          <w:bCs/>
        </w:rPr>
        <w:t xml:space="preserve">do </w:t>
      </w:r>
      <w:r w:rsidR="00B267BF" w:rsidRPr="00E01850">
        <w:rPr>
          <w:rFonts w:asciiTheme="minorHAnsi" w:hAnsiTheme="minorHAnsi" w:cstheme="minorHAnsi"/>
          <w:bCs/>
        </w:rPr>
        <w:t xml:space="preserve">niniejszego </w:t>
      </w:r>
      <w:r w:rsidR="00102552" w:rsidRPr="00E01850">
        <w:rPr>
          <w:rFonts w:asciiTheme="minorHAnsi" w:hAnsiTheme="minorHAnsi" w:cstheme="minorHAnsi"/>
          <w:bCs/>
        </w:rPr>
        <w:t>Regulaminu</w:t>
      </w:r>
      <w:r w:rsidRPr="00B267BF">
        <w:rPr>
          <w:rFonts w:asciiTheme="minorHAnsi" w:hAnsiTheme="minorHAnsi" w:cstheme="minorHAnsi"/>
        </w:rPr>
        <w:t xml:space="preserve"> (nie później niż w pierwszym dniu rozpoczęcia wsparcia).</w:t>
      </w:r>
    </w:p>
    <w:p w:rsidR="00B267BF" w:rsidRPr="00B267BF" w:rsidRDefault="00B267BF" w:rsidP="00B267BF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B267B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66646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6</w:t>
      </w:r>
    </w:p>
    <w:p w:rsidR="00B267BF" w:rsidRPr="002B6ED9" w:rsidRDefault="00B267BF" w:rsidP="00B267B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E01850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  <w:bCs/>
        </w:rPr>
        <w:t xml:space="preserve">Przebieg i kryteria rekrutacji </w:t>
      </w:r>
      <w:r w:rsidR="00335024" w:rsidRPr="00E01850">
        <w:rPr>
          <w:rFonts w:asciiTheme="minorHAnsi" w:hAnsiTheme="minorHAnsi" w:cstheme="minorHAnsi"/>
          <w:bCs/>
        </w:rPr>
        <w:t>Uczestników spotkania</w:t>
      </w:r>
      <w:r w:rsidRPr="00E01850">
        <w:rPr>
          <w:rFonts w:asciiTheme="minorHAnsi" w:hAnsiTheme="minorHAnsi" w:cstheme="minorHAnsi"/>
          <w:bCs/>
        </w:rPr>
        <w:t xml:space="preserve"> informacyjno-edukacyjnego</w:t>
      </w:r>
      <w:r w:rsidR="00E01850">
        <w:rPr>
          <w:rFonts w:asciiTheme="minorHAnsi" w:hAnsiTheme="minorHAnsi" w:cstheme="minorHAnsi"/>
          <w:bCs/>
        </w:rPr>
        <w:t>:</w:t>
      </w:r>
    </w:p>
    <w:p w:rsidR="00454E98" w:rsidRPr="00E01850" w:rsidRDefault="00353389" w:rsidP="001A3B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Warunkiem uczestnictwa w spotkaniu informacyjno-edukacyjnym dla pracowników socjalnych jest:</w:t>
      </w:r>
    </w:p>
    <w:p w:rsidR="00454E98" w:rsidRPr="00E01850" w:rsidRDefault="00353389" w:rsidP="001A3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 xml:space="preserve">wykonywanie zawodu pracownika socjalnego na terenie podregionu </w:t>
      </w:r>
      <w:r w:rsidR="000E1268">
        <w:rPr>
          <w:rFonts w:asciiTheme="minorHAnsi" w:hAnsiTheme="minorHAnsi" w:cstheme="minorHAnsi"/>
        </w:rPr>
        <w:t>katowicki</w:t>
      </w:r>
      <w:r w:rsidRPr="00E01850">
        <w:rPr>
          <w:rFonts w:asciiTheme="minorHAnsi" w:hAnsiTheme="minorHAnsi" w:cstheme="minorHAnsi"/>
        </w:rPr>
        <w:t>ego,</w:t>
      </w:r>
    </w:p>
    <w:p w:rsidR="00454E98" w:rsidRPr="00E01850" w:rsidRDefault="00353389" w:rsidP="001A3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skierowanie</w:t>
      </w:r>
      <w:r w:rsidR="00E01850">
        <w:rPr>
          <w:rFonts w:asciiTheme="minorHAnsi" w:hAnsiTheme="minorHAnsi" w:cstheme="minorHAnsi"/>
        </w:rPr>
        <w:t xml:space="preserve"> na szkolenie przez pracodawcę -</w:t>
      </w:r>
      <w:r w:rsidRPr="00E01850">
        <w:rPr>
          <w:rFonts w:asciiTheme="minorHAnsi" w:hAnsiTheme="minorHAnsi" w:cstheme="minorHAnsi"/>
        </w:rPr>
        <w:t xml:space="preserve"> lista osób skierowanych na spotkanie</w:t>
      </w:r>
      <w:r w:rsidR="00335024" w:rsidRPr="00E01850">
        <w:rPr>
          <w:rFonts w:asciiTheme="minorHAnsi" w:hAnsiTheme="minorHAnsi" w:cstheme="minorHAnsi"/>
        </w:rPr>
        <w:t>,</w:t>
      </w:r>
    </w:p>
    <w:p w:rsidR="00E01850" w:rsidRDefault="00353389" w:rsidP="001A3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wypełnienie dokumentów rekrutacyjnych:</w:t>
      </w:r>
    </w:p>
    <w:p w:rsidR="00E01850" w:rsidRDefault="00353389" w:rsidP="009A4620">
      <w:pPr>
        <w:pStyle w:val="Akapitzlist"/>
        <w:numPr>
          <w:ilvl w:val="0"/>
          <w:numId w:val="36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 xml:space="preserve">Formularza rekrutacyjnego do Projektu wraz z oświadczeniem o wyrażeniu zgody </w:t>
      </w:r>
      <w:r w:rsidR="00E01850">
        <w:rPr>
          <w:rFonts w:asciiTheme="minorHAnsi" w:hAnsiTheme="minorHAnsi" w:cstheme="minorHAnsi"/>
        </w:rPr>
        <w:br/>
      </w:r>
      <w:r w:rsidRPr="00E01850">
        <w:rPr>
          <w:rFonts w:asciiTheme="minorHAnsi" w:hAnsiTheme="minorHAnsi" w:cstheme="minorHAnsi"/>
        </w:rPr>
        <w:t>na przetwarzanie danych osobowych,</w:t>
      </w:r>
    </w:p>
    <w:p w:rsidR="00454E98" w:rsidRPr="00E01850" w:rsidRDefault="00353389" w:rsidP="009A4620">
      <w:pPr>
        <w:pStyle w:val="Akapitzlist"/>
        <w:numPr>
          <w:ilvl w:val="0"/>
          <w:numId w:val="36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Oświadczenia o zapoznaniu się i akceptacji Regulaminu rekrut</w:t>
      </w:r>
      <w:r w:rsidR="00335024" w:rsidRPr="002B6ED9">
        <w:rPr>
          <w:rFonts w:asciiTheme="minorHAnsi" w:hAnsiTheme="minorHAnsi" w:cstheme="minorHAnsi"/>
        </w:rPr>
        <w:t xml:space="preserve">acji i uczestnictwa </w:t>
      </w:r>
      <w:r w:rsidR="00E01850">
        <w:rPr>
          <w:rFonts w:asciiTheme="minorHAnsi" w:hAnsiTheme="minorHAnsi" w:cstheme="minorHAnsi"/>
        </w:rPr>
        <w:br/>
      </w:r>
      <w:r w:rsidR="00335024" w:rsidRPr="002B6ED9">
        <w:rPr>
          <w:rFonts w:asciiTheme="minorHAnsi" w:hAnsiTheme="minorHAnsi" w:cstheme="minorHAnsi"/>
        </w:rPr>
        <w:t>w Projekcie</w:t>
      </w:r>
      <w:r w:rsidRPr="002B6ED9">
        <w:rPr>
          <w:rFonts w:asciiTheme="minorHAnsi" w:hAnsiTheme="minorHAnsi" w:cstheme="minorHAnsi"/>
        </w:rPr>
        <w:t>.</w:t>
      </w:r>
    </w:p>
    <w:p w:rsidR="00F96565" w:rsidRPr="00F96565" w:rsidRDefault="00353389" w:rsidP="00F9656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01850">
        <w:rPr>
          <w:rFonts w:asciiTheme="minorHAnsi" w:hAnsiTheme="minorHAnsi" w:cstheme="minorHAnsi"/>
        </w:rPr>
        <w:t>Zgłoszenie na szkolenie oraz dokumenty rekrutacyjne do punktu rekrutacyjnego można dostarczyć osobiście lub za pośrednictwem adresu</w:t>
      </w:r>
      <w:r w:rsidR="00BB4A26">
        <w:rPr>
          <w:rFonts w:asciiTheme="minorHAnsi" w:hAnsiTheme="minorHAnsi" w:cstheme="minorHAnsi"/>
        </w:rPr>
        <w:t xml:space="preserve"> </w:t>
      </w:r>
      <w:r w:rsidR="00E01850" w:rsidRPr="00BB4A26">
        <w:t xml:space="preserve">e-mail:  </w:t>
      </w:r>
      <w:hyperlink r:id="rId12" w:history="1">
        <w:r w:rsidR="00CA243F" w:rsidRPr="003231D7">
          <w:rPr>
            <w:rStyle w:val="Hipercze"/>
          </w:rPr>
          <w:t>rekrutacja-k@clo.com.pl</w:t>
        </w:r>
      </w:hyperlink>
      <w:r w:rsidR="00E01850" w:rsidRPr="00BB4A26">
        <w:t>.</w:t>
      </w:r>
    </w:p>
    <w:p w:rsidR="000C27D7" w:rsidRPr="00F96565" w:rsidRDefault="00353389" w:rsidP="00F9656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96565">
        <w:rPr>
          <w:rFonts w:asciiTheme="minorHAnsi" w:hAnsiTheme="minorHAnsi" w:cstheme="minorHAnsi"/>
        </w:rPr>
        <w:t xml:space="preserve">Uczestnicy spotkania informacyjno-edukacyjnego, którzy zostaną zakwalifikowani do udziału w Projekcie zobowiązani są do </w:t>
      </w:r>
      <w:r w:rsidR="00E01850" w:rsidRPr="00BB4A26">
        <w:t xml:space="preserve">zastosowania się do warunków umowy </w:t>
      </w:r>
      <w:r w:rsidR="000C27D7" w:rsidRPr="00BB4A26">
        <w:t xml:space="preserve">zawartej pomiędzy Centrum Leczenia Oparzeń </w:t>
      </w:r>
      <w:r w:rsidR="00BB4A26" w:rsidRPr="00BB4A26">
        <w:t xml:space="preserve">im. </w:t>
      </w:r>
      <w:proofErr w:type="spellStart"/>
      <w:r w:rsidR="00BB4A26" w:rsidRPr="00BB4A26">
        <w:t>dr</w:t>
      </w:r>
      <w:proofErr w:type="spellEnd"/>
      <w:r w:rsidR="00BB4A26" w:rsidRPr="00BB4A26">
        <w:t xml:space="preserve">. Stanisława Sakiela  </w:t>
      </w:r>
      <w:r w:rsidR="000C27D7" w:rsidRPr="00BB4A26">
        <w:t xml:space="preserve">w Siemianowicach Śląskich a Miejskim Ośrodkiem Pomocy Społecznej </w:t>
      </w:r>
      <w:r w:rsidR="00E01850" w:rsidRPr="00BB4A26">
        <w:t xml:space="preserve">przy ich </w:t>
      </w:r>
      <w:r w:rsidR="000C27D7" w:rsidRPr="00BB4A26">
        <w:t xml:space="preserve">udziale, </w:t>
      </w:r>
      <w:r w:rsidR="000C27D7" w:rsidRPr="00F96565">
        <w:rPr>
          <w:rFonts w:asciiTheme="minorHAnsi" w:hAnsiTheme="minorHAnsi" w:cstheme="minorHAnsi"/>
          <w:bCs/>
        </w:rPr>
        <w:t xml:space="preserve">zgodnie z wzorem stanowiącym Załącznik </w:t>
      </w:r>
      <w:r w:rsidR="000C27D7" w:rsidRPr="00F96565">
        <w:rPr>
          <w:rFonts w:asciiTheme="minorHAnsi" w:hAnsiTheme="minorHAnsi" w:cstheme="minorHAnsi"/>
          <w:bCs/>
        </w:rPr>
        <w:br/>
        <w:t>nr 5d do niniejszego Regulaminu</w:t>
      </w:r>
      <w:r w:rsidR="000C27D7" w:rsidRPr="00F96565">
        <w:rPr>
          <w:rFonts w:asciiTheme="minorHAnsi" w:hAnsiTheme="minorHAnsi" w:cstheme="minorHAnsi"/>
        </w:rPr>
        <w:t xml:space="preserve"> (nie później niż w pierwszym dniu rozpoczęcia wsparcia).</w:t>
      </w:r>
    </w:p>
    <w:p w:rsidR="00E01850" w:rsidRPr="00BB4A26" w:rsidRDefault="00E01850" w:rsidP="00E0185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4" w:name="_Hlk488865726"/>
    </w:p>
    <w:p w:rsidR="00454E98" w:rsidRDefault="00353389" w:rsidP="00E0185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01850">
        <w:rPr>
          <w:rFonts w:asciiTheme="minorHAnsi" w:hAnsiTheme="minorHAnsi" w:cstheme="minorHAnsi"/>
          <w:b/>
          <w:bCs/>
        </w:rPr>
        <w:t>§</w:t>
      </w:r>
      <w:bookmarkEnd w:id="14"/>
      <w:r w:rsidR="00666464">
        <w:rPr>
          <w:rFonts w:asciiTheme="minorHAnsi" w:hAnsiTheme="minorHAnsi" w:cstheme="minorHAnsi"/>
          <w:b/>
          <w:bCs/>
        </w:rPr>
        <w:t xml:space="preserve"> </w:t>
      </w:r>
      <w:r w:rsidRPr="00E01850">
        <w:rPr>
          <w:rFonts w:asciiTheme="minorHAnsi" w:hAnsiTheme="minorHAnsi" w:cstheme="minorHAnsi"/>
          <w:b/>
          <w:bCs/>
        </w:rPr>
        <w:t>7</w:t>
      </w:r>
    </w:p>
    <w:p w:rsidR="00E01850" w:rsidRPr="00E01850" w:rsidRDefault="00E01850" w:rsidP="00E01850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01850">
        <w:rPr>
          <w:rFonts w:asciiTheme="minorHAnsi" w:hAnsiTheme="minorHAnsi" w:cstheme="minorHAnsi"/>
          <w:bCs/>
        </w:rPr>
        <w:t>Zakres wsparcia dla Uczestników Projektu oraz Opiekunów Uczestników Projektu</w:t>
      </w:r>
      <w:r w:rsidR="00E01850">
        <w:rPr>
          <w:rFonts w:asciiTheme="minorHAnsi" w:hAnsiTheme="minorHAnsi" w:cstheme="minorHAnsi"/>
          <w:bCs/>
        </w:rPr>
        <w:t xml:space="preserve">: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Uczestnik Projektu zostaje objęty wsparciem przez okres 10 tygodni.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Badania realizowane </w:t>
      </w:r>
      <w:r w:rsidR="000C27D7">
        <w:rPr>
          <w:rFonts w:asciiTheme="minorHAnsi" w:hAnsiTheme="minorHAnsi" w:cstheme="minorHAnsi"/>
        </w:rPr>
        <w:t>są</w:t>
      </w:r>
      <w:r w:rsidRPr="000C27D7">
        <w:rPr>
          <w:rFonts w:asciiTheme="minorHAnsi" w:hAnsiTheme="minorHAnsi" w:cstheme="minorHAnsi"/>
        </w:rPr>
        <w:t xml:space="preserve"> zgodnie z obowiązującymi przepisami w zakresie ochrony zdrowia, w szczególności z regulacjami dotyczącymi praw pacjenta.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Projekt przewiduje udzielanie usług w oparciu o </w:t>
      </w:r>
      <w:proofErr w:type="spellStart"/>
      <w:r w:rsidRPr="000C27D7">
        <w:rPr>
          <w:rFonts w:asciiTheme="minorHAnsi" w:hAnsiTheme="minorHAnsi" w:cstheme="minorHAnsi"/>
        </w:rPr>
        <w:t>Evidence</w:t>
      </w:r>
      <w:proofErr w:type="spellEnd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0C27D7">
        <w:rPr>
          <w:rFonts w:asciiTheme="minorHAnsi" w:hAnsiTheme="minorHAnsi" w:cstheme="minorHAnsi"/>
        </w:rPr>
        <w:t>Based</w:t>
      </w:r>
      <w:proofErr w:type="spellEnd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0C27D7">
        <w:rPr>
          <w:rFonts w:asciiTheme="minorHAnsi" w:hAnsiTheme="minorHAnsi" w:cstheme="minorHAnsi"/>
        </w:rPr>
        <w:t>Medicine</w:t>
      </w:r>
      <w:proofErr w:type="spellEnd"/>
      <w:r w:rsidRPr="000C27D7">
        <w:rPr>
          <w:rFonts w:asciiTheme="minorHAnsi" w:hAnsiTheme="minorHAnsi" w:cstheme="minorHAnsi"/>
        </w:rPr>
        <w:t xml:space="preserve">. </w:t>
      </w:r>
    </w:p>
    <w:p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>W ramach projektu Uczestnik Projektu nabywa prawo do form pomocy, takich jak:</w:t>
      </w:r>
    </w:p>
    <w:p w:rsidR="00081C94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  <w:bCs/>
        </w:rPr>
        <w:t>Diagnostyka i ambulatoryjne usługi medyczne w POZ</w:t>
      </w:r>
      <w:r w:rsidR="00B94296">
        <w:rPr>
          <w:rFonts w:asciiTheme="minorHAnsi" w:hAnsiTheme="minorHAnsi" w:cstheme="minorHAnsi"/>
          <w:bCs/>
        </w:rPr>
        <w:t>. P</w:t>
      </w:r>
      <w:r w:rsidRPr="002B6ED9">
        <w:rPr>
          <w:rFonts w:asciiTheme="minorHAnsi" w:hAnsiTheme="minorHAnsi" w:cstheme="minorHAnsi"/>
        </w:rPr>
        <w:t xml:space="preserve">o spełnieniu wymogów rekrutacji pacjent zostanie zakwalifikowany do Projektu i zostanie wyznaczony mu (podczas rekrutacji lub podany telefonicznie) termin pierwszej wizyty lekarsko-pielęgniarskiej </w:t>
      </w:r>
      <w:r w:rsidR="00B94296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placówce POZ, na którą składać się będą m.in. następujące elementy: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081C94">
        <w:rPr>
          <w:rFonts w:asciiTheme="minorHAnsi" w:hAnsiTheme="minorHAnsi" w:cstheme="minorHAnsi"/>
        </w:rPr>
        <w:t>badanie ogólne pacjenta i wywiad,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lastRenderedPageBreak/>
        <w:t>ocena rany,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badania laboratoryjne (morfologia, poziom glukozy, poziom białka, INR, APTT, fibrynogen, </w:t>
      </w:r>
      <w:proofErr w:type="spellStart"/>
      <w:r w:rsidRPr="002B6ED9">
        <w:rPr>
          <w:rFonts w:asciiTheme="minorHAnsi" w:hAnsiTheme="minorHAnsi" w:cstheme="minorHAnsi"/>
        </w:rPr>
        <w:t>lipidogram</w:t>
      </w:r>
      <w:proofErr w:type="spellEnd"/>
      <w:r w:rsidRPr="002B6ED9">
        <w:rPr>
          <w:rFonts w:asciiTheme="minorHAnsi" w:hAnsiTheme="minorHAnsi" w:cstheme="minorHAnsi"/>
        </w:rPr>
        <w:t>),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pomiar ciśnienia tętniczego krwi,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diagnostyka mikrobiologiczna rany (posiew wymazu z rany),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wyznaczenie wskaźnika kostka- ramię (ABI),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USG kończyn dolnych Doppler,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ustalenie planu opieki,</w:t>
      </w:r>
    </w:p>
    <w:p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przydzielenie lekarza i pielęgniarki prowadzącej,</w:t>
      </w:r>
    </w:p>
    <w:p w:rsidR="00454E98" w:rsidRPr="002B6ED9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wykonanie zdjęcia i jego opracowanie planimetryczne</w:t>
      </w:r>
      <w:r w:rsidR="007D7FAA">
        <w:rPr>
          <w:rFonts w:asciiTheme="minorHAnsi" w:hAnsiTheme="minorHAnsi" w:cstheme="minorHAnsi"/>
        </w:rPr>
        <w:t xml:space="preserve"> -</w:t>
      </w:r>
      <w:r w:rsidRPr="002B6ED9">
        <w:rPr>
          <w:rFonts w:asciiTheme="minorHAnsi" w:hAnsiTheme="minorHAnsi" w:cstheme="minorHAnsi"/>
        </w:rPr>
        <w:t xml:space="preserve"> przesłanie danych do pierwszej E-konsultacji specjalistycznej. </w:t>
      </w:r>
    </w:p>
    <w:p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4 wizyty lekarskie kontrolne w ambulatorium połączone z wykonaniem zapisu danych </w:t>
      </w:r>
      <w:r w:rsidR="007D7FAA">
        <w:rPr>
          <w:rFonts w:asciiTheme="minorHAnsi" w:hAnsiTheme="minorHAnsi" w:cstheme="minorHAnsi"/>
        </w:rPr>
        <w:br/>
      </w:r>
      <w:r w:rsidRPr="00B94296">
        <w:rPr>
          <w:rFonts w:asciiTheme="minorHAnsi" w:hAnsiTheme="minorHAnsi" w:cstheme="minorHAnsi"/>
        </w:rPr>
        <w:t>do przeprowadzenia E-konsultacji specjalistycznych.</w:t>
      </w:r>
      <w:r w:rsidR="009A4620">
        <w:rPr>
          <w:rFonts w:asciiTheme="minorHAnsi" w:hAnsiTheme="minorHAnsi" w:cstheme="minorHAnsi"/>
        </w:rPr>
        <w:t xml:space="preserve"> </w:t>
      </w:r>
      <w:r w:rsidRPr="00B94296">
        <w:rPr>
          <w:rFonts w:asciiTheme="minorHAnsi" w:hAnsiTheme="minorHAnsi" w:cstheme="minorHAnsi"/>
        </w:rPr>
        <w:t xml:space="preserve">Podczas ostatniej wizyty w ambulatorium zostanie ponownie pobrana krew </w:t>
      </w:r>
      <w:r w:rsidR="009A4620">
        <w:rPr>
          <w:rFonts w:asciiTheme="minorHAnsi" w:hAnsiTheme="minorHAnsi" w:cstheme="minorHAnsi"/>
        </w:rPr>
        <w:t>do badania laboratoryjnego</w:t>
      </w:r>
      <w:r w:rsidRPr="00B94296">
        <w:rPr>
          <w:rFonts w:asciiTheme="minorHAnsi" w:hAnsiTheme="minorHAnsi" w:cstheme="minorHAnsi"/>
        </w:rPr>
        <w:t>.</w:t>
      </w:r>
    </w:p>
    <w:p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>Konsultacja i diagnostyka w ośrodku specjalistycznym</w:t>
      </w:r>
      <w:r w:rsidR="009A4620">
        <w:rPr>
          <w:rFonts w:asciiTheme="minorHAnsi" w:hAnsiTheme="minorHAnsi" w:cstheme="minorHAnsi"/>
        </w:rPr>
        <w:t>,</w:t>
      </w:r>
      <w:r w:rsidRPr="00B94296">
        <w:rPr>
          <w:rFonts w:asciiTheme="minorHAnsi" w:hAnsiTheme="minorHAnsi" w:cstheme="minorHAnsi"/>
        </w:rPr>
        <w:t xml:space="preserve"> gdzie zostanie wykonane badanie diagnostyczne - oksymetria </w:t>
      </w:r>
      <w:proofErr w:type="spellStart"/>
      <w:r w:rsidRPr="00B94296">
        <w:rPr>
          <w:rFonts w:asciiTheme="minorHAnsi" w:hAnsiTheme="minorHAnsi" w:cstheme="minorHAnsi"/>
        </w:rPr>
        <w:t>przezskórna</w:t>
      </w:r>
      <w:proofErr w:type="spellEnd"/>
      <w:r w:rsidRPr="00B94296">
        <w:rPr>
          <w:rFonts w:asciiTheme="minorHAnsi" w:hAnsiTheme="minorHAnsi" w:cstheme="minorHAnsi"/>
        </w:rPr>
        <w:t xml:space="preserve"> (tcpO2 i tcpCO2 )</w:t>
      </w:r>
      <w:r w:rsidR="007D7FAA">
        <w:rPr>
          <w:rFonts w:asciiTheme="minorHAnsi" w:hAnsiTheme="minorHAnsi" w:cstheme="minorHAnsi"/>
        </w:rPr>
        <w:t>.</w:t>
      </w:r>
    </w:p>
    <w:p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Świadczenia pielęgniarskie w środowisku pacjenta, co najmniej 3 razy w tygodniu, </w:t>
      </w:r>
      <w:r w:rsidR="007D7FAA">
        <w:rPr>
          <w:rFonts w:asciiTheme="minorHAnsi" w:hAnsiTheme="minorHAnsi" w:cstheme="minorHAnsi"/>
        </w:rPr>
        <w:br/>
      </w:r>
      <w:r w:rsidRPr="00B94296">
        <w:rPr>
          <w:rFonts w:asciiTheme="minorHAnsi" w:hAnsiTheme="minorHAnsi" w:cstheme="minorHAnsi"/>
        </w:rPr>
        <w:t>na którą składać się będą m.in. następujące elementy:</w:t>
      </w:r>
    </w:p>
    <w:p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ocena pielęgniarska, </w:t>
      </w:r>
      <w:r w:rsidRPr="00B94296">
        <w:rPr>
          <w:rFonts w:asciiTheme="minorHAnsi" w:hAnsiTheme="minorHAnsi" w:cstheme="minorHAnsi"/>
        </w:rPr>
        <w:tab/>
      </w:r>
    </w:p>
    <w:p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pomiar tętna i ciśnienia tętniczego krwi,</w:t>
      </w:r>
    </w:p>
    <w:p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zmiana opatrunku - stosowanie opatrunków specjalistycznych, 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pomiar poziomu glukozy (osoby chore na cukrzycę), 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pomoc w czynnościach higienicznych,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opieka po ewentualnym leczeniu operacyjnym rany,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 xml:space="preserve">prowadzenie edukacji dla pacjenta w zakresie </w:t>
      </w:r>
      <w:proofErr w:type="spellStart"/>
      <w:r w:rsidRPr="007D7FAA">
        <w:rPr>
          <w:rFonts w:asciiTheme="minorHAnsi" w:hAnsiTheme="minorHAnsi" w:cstheme="minorHAnsi"/>
        </w:rPr>
        <w:t>samoopieki</w:t>
      </w:r>
      <w:proofErr w:type="spellEnd"/>
      <w:r w:rsidRPr="007D7FAA">
        <w:rPr>
          <w:rFonts w:asciiTheme="minorHAnsi" w:hAnsiTheme="minorHAnsi" w:cstheme="minorHAnsi"/>
        </w:rPr>
        <w:t xml:space="preserve"> (technika zmiany opatrunku, zasady postępowania z raną),</w:t>
      </w:r>
    </w:p>
    <w:p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edukacja zdrowotna pacjenta oraz członków jego rodziny (wpływ czynników środowiskowych na proces gojenia, odżywianie w chorobach przewlekłych</w:t>
      </w:r>
      <w:r w:rsidR="009A4620">
        <w:rPr>
          <w:rFonts w:asciiTheme="minorHAnsi" w:hAnsiTheme="minorHAnsi" w:cstheme="minorHAnsi"/>
        </w:rPr>
        <w:t xml:space="preserve"> </w:t>
      </w:r>
      <w:r w:rsidRPr="007D7FAA">
        <w:rPr>
          <w:rFonts w:asciiTheme="minorHAnsi" w:hAnsiTheme="minorHAnsi" w:cstheme="minorHAnsi"/>
        </w:rPr>
        <w:t>(cukrzyca, miażdżyca), działania profilaktyczne zapobiegające ponownemu powstaniu rany),</w:t>
      </w:r>
    </w:p>
    <w:p w:rsidR="00454E98" w:rsidRP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pomoc w rozwiązywaniu problemów zdrowotnych (związana z samodzielnym funkcjonowaniem w środowisku domowym).</w:t>
      </w:r>
    </w:p>
    <w:p w:rsidR="00454E98" w:rsidRPr="002B6ED9" w:rsidRDefault="00353389" w:rsidP="007D7FAA">
      <w:pPr>
        <w:spacing w:after="0" w:line="240" w:lineRule="auto"/>
        <w:ind w:left="1080"/>
        <w:jc w:val="both"/>
        <w:rPr>
          <w:rFonts w:asciiTheme="minorHAnsi" w:hAnsiTheme="minorHAnsi" w:cstheme="minorHAnsi"/>
          <w:color w:val="FF0000"/>
        </w:rPr>
      </w:pPr>
      <w:r w:rsidRPr="002B6ED9">
        <w:rPr>
          <w:rFonts w:asciiTheme="minorHAnsi" w:hAnsiTheme="minorHAnsi" w:cstheme="minorHAnsi"/>
        </w:rPr>
        <w:t>Usługi pielęgniarskie świadczone są w terminie i godzinach uzgodnionych z Uczestnikiem Projektu, mogą być udzielane w każdy dzień tygodnia w godz. 7:00-20:00.</w:t>
      </w:r>
    </w:p>
    <w:p w:rsidR="00454E98" w:rsidRP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94296">
        <w:rPr>
          <w:rFonts w:asciiTheme="minorHAnsi" w:hAnsiTheme="minorHAnsi" w:cstheme="minorHAnsi"/>
          <w:color w:val="000000"/>
        </w:rPr>
        <w:t xml:space="preserve">Świadczenia rehabilitanta w środowisku pacjenta – 10 spotkań w </w:t>
      </w:r>
      <w:r w:rsidR="009306A4" w:rsidRPr="00B94296">
        <w:rPr>
          <w:rFonts w:asciiTheme="minorHAnsi" w:hAnsiTheme="minorHAnsi" w:cstheme="minorHAnsi"/>
          <w:color w:val="000000"/>
        </w:rPr>
        <w:t>skład, których</w:t>
      </w:r>
      <w:r w:rsidRPr="00B94296">
        <w:rPr>
          <w:rFonts w:asciiTheme="minorHAnsi" w:hAnsiTheme="minorHAnsi" w:cstheme="minorHAnsi"/>
          <w:color w:val="000000"/>
        </w:rPr>
        <w:t xml:space="preserve"> wchodzi: kinezyterapia, edukacja, nauka samodzielnego przeprowadzania prostych ćwiczeń poprawiających krążenie i zapobiegające zastojom limfatycznym i żylnym, działania przeciwobrzękowe oraz usprawnianie ruchowe.</w:t>
      </w:r>
    </w:p>
    <w:p w:rsidR="00454E98" w:rsidRPr="002B6ED9" w:rsidRDefault="00353389" w:rsidP="007D7FAA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Usługi rehabilitanta świadczone są w terminie i godzinach uzgodnionych z Uczestnikiem Projektu, mogą być udzielane w każdy dzień tygodnia w godz. 7:00-20:00.</w:t>
      </w:r>
    </w:p>
    <w:p w:rsidR="00454E98" w:rsidRPr="007D7FAA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Wizyty lekarskie w środowisku pacjenta – 2 wizyty obejmujące:</w:t>
      </w:r>
    </w:p>
    <w:p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>badanie fizykalne,</w:t>
      </w:r>
    </w:p>
    <w:p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ocenę rany, usunięcie tkanki martwiczej, usunięcie wilgotnej tkanki martwiczej, usunięcie </w:t>
      </w:r>
      <w:proofErr w:type="spellStart"/>
      <w:r w:rsidRPr="008816DD">
        <w:rPr>
          <w:rFonts w:asciiTheme="minorHAnsi" w:hAnsiTheme="minorHAnsi" w:cstheme="minorHAnsi"/>
        </w:rPr>
        <w:t>zdewitalizowanej</w:t>
      </w:r>
      <w:proofErr w:type="spellEnd"/>
      <w:r w:rsidRPr="008816DD">
        <w:rPr>
          <w:rFonts w:asciiTheme="minorHAnsi" w:hAnsiTheme="minorHAnsi" w:cstheme="minorHAnsi"/>
        </w:rPr>
        <w:t xml:space="preserve"> tkanki, martwicy lub wilgotnej tkanki martwiczej przez przemycie, inne oczyszczenie rany, zakażenia bez wycinania, założenie opatrunku </w:t>
      </w:r>
      <w:r w:rsidR="008816DD">
        <w:rPr>
          <w:rFonts w:asciiTheme="minorHAnsi" w:hAnsiTheme="minorHAnsi" w:cstheme="minorHAnsi"/>
        </w:rPr>
        <w:br/>
      </w:r>
      <w:r w:rsidRPr="008816DD">
        <w:rPr>
          <w:rFonts w:asciiTheme="minorHAnsi" w:hAnsiTheme="minorHAnsi" w:cstheme="minorHAnsi"/>
        </w:rPr>
        <w:t xml:space="preserve">w tym MTP, </w:t>
      </w:r>
    </w:p>
    <w:p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weryfikację procesu leczenia, </w:t>
      </w:r>
    </w:p>
    <w:p w:rsidR="00454E98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edukację pacjenta i rodziny. </w:t>
      </w:r>
    </w:p>
    <w:p w:rsidR="00454E98" w:rsidRPr="002B6ED9" w:rsidRDefault="00353389" w:rsidP="007D7FAA">
      <w:pPr>
        <w:spacing w:after="0" w:line="240" w:lineRule="auto"/>
        <w:ind w:left="113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lastRenderedPageBreak/>
        <w:t xml:space="preserve">Pierwsza wizyta w środowisku pacjenta powinna odbyć się do 3 dni od skompletowania wyników badań diagnostycznych przeprowadzanych podczas pierwszej wizyty </w:t>
      </w:r>
      <w:r w:rsidR="007D7FAA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ambulatorium.</w:t>
      </w:r>
    </w:p>
    <w:p w:rsidR="00454E98" w:rsidRPr="007D7FAA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D7FAA">
        <w:rPr>
          <w:rFonts w:asciiTheme="minorHAnsi" w:hAnsiTheme="minorHAnsi" w:cstheme="minorHAnsi"/>
          <w:color w:val="000000"/>
        </w:rPr>
        <w:t>Opieka psychologa (wizyty w środowisku pacjenta) obejmująca 4 sesje (60 minut) w terminie uzgodnionym z Uczestnikiem Projektu. W ramach usługi przewidziano:</w:t>
      </w:r>
    </w:p>
    <w:p w:rsidR="007D7FAA" w:rsidRPr="008A6F2C" w:rsidRDefault="00353389" w:rsidP="008A6F2C">
      <w:pPr>
        <w:pStyle w:val="Akapitzlist"/>
        <w:numPr>
          <w:ilvl w:val="1"/>
          <w:numId w:val="42"/>
        </w:numPr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</w:rPr>
      </w:pPr>
      <w:r w:rsidRPr="008A6F2C">
        <w:rPr>
          <w:rFonts w:asciiTheme="minorHAnsi" w:hAnsiTheme="minorHAnsi" w:cstheme="minorHAnsi"/>
          <w:color w:val="000000"/>
        </w:rPr>
        <w:t>wywiad wstępny i określenie celów działania,</w:t>
      </w:r>
    </w:p>
    <w:p w:rsidR="00454E98" w:rsidRPr="008A6F2C" w:rsidRDefault="00353389" w:rsidP="008A6F2C">
      <w:pPr>
        <w:pStyle w:val="Akapitzlist"/>
        <w:numPr>
          <w:ilvl w:val="1"/>
          <w:numId w:val="42"/>
        </w:numPr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</w:rPr>
      </w:pPr>
      <w:r w:rsidRPr="008A6F2C">
        <w:rPr>
          <w:rFonts w:asciiTheme="minorHAnsi" w:hAnsiTheme="minorHAnsi" w:cstheme="minorHAnsi"/>
          <w:color w:val="000000"/>
        </w:rPr>
        <w:t xml:space="preserve">terapię psychologiczną, która obejmuje złożony proces różnorodnych oddziaływań psychologicznych, nastawiony na pomoc choremu w zrozumieniu i akceptacji choroby w jej aktualnej, zmieniającej się postaci, wytwarzanie właściwej motywacji do różnych form aktywności, dokonywanie niezbędnych na skutek zaistniałej choroby zmian w funkcjonowaniu społecznym, pomoc w akceptacji życia </w:t>
      </w:r>
      <w:r w:rsidR="008A6F2C">
        <w:rPr>
          <w:rFonts w:asciiTheme="minorHAnsi" w:hAnsiTheme="minorHAnsi" w:cstheme="minorHAnsi"/>
          <w:color w:val="000000"/>
        </w:rPr>
        <w:br/>
      </w:r>
      <w:r w:rsidRPr="008A6F2C">
        <w:rPr>
          <w:rFonts w:asciiTheme="minorHAnsi" w:hAnsiTheme="minorHAnsi" w:cstheme="minorHAnsi"/>
          <w:color w:val="000000"/>
        </w:rPr>
        <w:t>z dysfunkcją lub kalectwem oraz utrzymaniu i rozwijaniu kontaktów społecznych.</w:t>
      </w:r>
    </w:p>
    <w:p w:rsidR="00454E98" w:rsidRPr="007517EB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17EB">
        <w:rPr>
          <w:rFonts w:asciiTheme="minorHAnsi" w:hAnsiTheme="minorHAnsi" w:cstheme="minorHAnsi"/>
          <w:color w:val="000000"/>
        </w:rPr>
        <w:t>Bezpłatny transport pacjenta na wizyty kontrolne w ambulatorium POZ i konsultację specjalistyczną.</w:t>
      </w:r>
    </w:p>
    <w:p w:rsidR="00454E98" w:rsidRPr="00BB4A26" w:rsidRDefault="00353389" w:rsidP="007517EB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  <w:r w:rsidRPr="00BB4A26">
        <w:rPr>
          <w:rFonts w:asciiTheme="minorHAnsi" w:hAnsiTheme="minorHAnsi" w:cstheme="minorHAnsi"/>
          <w:b/>
        </w:rPr>
        <w:t>Udział w formach ws</w:t>
      </w:r>
      <w:r w:rsidR="007517EB" w:rsidRPr="00BB4A26">
        <w:rPr>
          <w:rFonts w:asciiTheme="minorHAnsi" w:hAnsiTheme="minorHAnsi" w:cstheme="minorHAnsi"/>
          <w:b/>
        </w:rPr>
        <w:t xml:space="preserve">parcia wymienionych w podpunktach a) – f) </w:t>
      </w:r>
      <w:r w:rsidRPr="00BB4A26">
        <w:rPr>
          <w:rFonts w:asciiTheme="minorHAnsi" w:hAnsiTheme="minorHAnsi" w:cstheme="minorHAnsi"/>
          <w:b/>
        </w:rPr>
        <w:t>jest dla wszystkich Uczestników Projektu obligatoryjny.</w:t>
      </w:r>
    </w:p>
    <w:p w:rsidR="00454E98" w:rsidRPr="007517EB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15" w:name="_Hlk488947276"/>
      <w:bookmarkEnd w:id="15"/>
      <w:r w:rsidRPr="007517EB">
        <w:rPr>
          <w:rFonts w:asciiTheme="minorHAnsi" w:hAnsiTheme="minorHAnsi" w:cstheme="minorHAnsi"/>
        </w:rPr>
        <w:t xml:space="preserve">Projekt </w:t>
      </w:r>
      <w:r w:rsidR="009306A4" w:rsidRPr="007517EB">
        <w:rPr>
          <w:rFonts w:asciiTheme="minorHAnsi" w:hAnsiTheme="minorHAnsi" w:cstheme="minorHAnsi"/>
        </w:rPr>
        <w:t>zakłada wsparcie</w:t>
      </w:r>
      <w:r w:rsidRPr="007517EB">
        <w:rPr>
          <w:rFonts w:asciiTheme="minorHAnsi" w:hAnsiTheme="minorHAnsi" w:cstheme="minorHAnsi"/>
        </w:rPr>
        <w:t xml:space="preserve"> psychologiczne dla Opiekunów Uczestników Projektu. </w:t>
      </w:r>
      <w:bookmarkStart w:id="16" w:name="_Hlk489807386"/>
      <w:bookmarkEnd w:id="16"/>
      <w:r w:rsidRPr="007517EB">
        <w:rPr>
          <w:rFonts w:asciiTheme="minorHAnsi" w:hAnsiTheme="minorHAnsi" w:cstheme="minorHAnsi"/>
        </w:rPr>
        <w:t xml:space="preserve">Pomocą możne zostać objętych łącznie 52 opiekunów. Każdemu z nich przysługują 2 wizyty świadczone w środowisku podopiecznego lub opiekuna. W przypadku, gdy opiekun wyrazi chęć na realizację usługi w gabinecie psychologa, może skorzystać </w:t>
      </w:r>
      <w:r w:rsidR="007517EB">
        <w:rPr>
          <w:rFonts w:asciiTheme="minorHAnsi" w:hAnsiTheme="minorHAnsi" w:cstheme="minorHAnsi"/>
        </w:rPr>
        <w:t>z</w:t>
      </w:r>
      <w:r w:rsidR="008A6F2C">
        <w:rPr>
          <w:rFonts w:asciiTheme="minorHAnsi" w:hAnsiTheme="minorHAnsi" w:cstheme="minorHAnsi"/>
        </w:rPr>
        <w:t>e</w:t>
      </w:r>
      <w:r w:rsidR="007517EB">
        <w:rPr>
          <w:rFonts w:asciiTheme="minorHAnsi" w:hAnsiTheme="minorHAnsi" w:cstheme="minorHAnsi"/>
        </w:rPr>
        <w:t xml:space="preserve"> wsparcia w liczbie </w:t>
      </w:r>
      <w:r w:rsidR="007517EB">
        <w:rPr>
          <w:rFonts w:asciiTheme="minorHAnsi" w:hAnsiTheme="minorHAnsi" w:cstheme="minorHAnsi"/>
        </w:rPr>
        <w:br/>
        <w:t xml:space="preserve">do </w:t>
      </w:r>
      <w:r w:rsidRPr="007517EB">
        <w:rPr>
          <w:rFonts w:asciiTheme="minorHAnsi" w:hAnsiTheme="minorHAnsi" w:cstheme="minorHAnsi"/>
        </w:rPr>
        <w:t xml:space="preserve">4 takich usług. Jedna sesja będzie trwać 60 min, a rolą wsparcia będzie:  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pomoc w przystosowaniu się do nowej sytuacji życiowej,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 xml:space="preserve">wyjaśnienie stanów i reakcji emocjonalnych przeżywanych przez podopiecznego </w:t>
      </w:r>
      <w:r w:rsidR="007517EB">
        <w:rPr>
          <w:rFonts w:asciiTheme="minorHAnsi" w:hAnsiTheme="minorHAnsi" w:cstheme="minorHAnsi"/>
        </w:rPr>
        <w:br/>
      </w:r>
      <w:r w:rsidRPr="007517EB">
        <w:rPr>
          <w:rFonts w:asciiTheme="minorHAnsi" w:hAnsiTheme="minorHAnsi" w:cstheme="minorHAnsi"/>
        </w:rPr>
        <w:t>i otoczenia,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 xml:space="preserve">budzenie zrozumienia dla silnie przeżywanych </w:t>
      </w:r>
      <w:r w:rsidR="009306A4" w:rsidRPr="007517EB">
        <w:rPr>
          <w:rFonts w:asciiTheme="minorHAnsi" w:hAnsiTheme="minorHAnsi" w:cstheme="minorHAnsi"/>
        </w:rPr>
        <w:t>emocji/uczuć osoby chorej,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mobilizowanie opiekuna do podejmowania działań poprawiających swoje funkcjonowanie i samopoczucie,</w:t>
      </w:r>
    </w:p>
    <w:p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wspomaganie porozumiewania się z pacjentem, personelem, otoczeniem.</w:t>
      </w:r>
    </w:p>
    <w:p w:rsidR="00454E98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7" w:name="__DdeLink__688_3546707319"/>
      <w:bookmarkStart w:id="18" w:name="__DdeLink__4317_381317800"/>
      <w:bookmarkEnd w:id="17"/>
      <w:r w:rsidRPr="002B6ED9">
        <w:rPr>
          <w:rFonts w:asciiTheme="minorHAnsi" w:hAnsiTheme="minorHAnsi" w:cstheme="minorHAnsi"/>
          <w:b/>
          <w:bCs/>
        </w:rPr>
        <w:t xml:space="preserve">§ </w:t>
      </w:r>
      <w:bookmarkEnd w:id="18"/>
      <w:r w:rsidRPr="002B6ED9">
        <w:rPr>
          <w:rFonts w:asciiTheme="minorHAnsi" w:hAnsiTheme="minorHAnsi" w:cstheme="minorHAnsi"/>
          <w:b/>
          <w:bCs/>
        </w:rPr>
        <w:t>8</w:t>
      </w:r>
    </w:p>
    <w:p w:rsidR="00F418CF" w:rsidRPr="002B6ED9" w:rsidRDefault="00F418CF" w:rsidP="002B6E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F418CF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  <w:bCs/>
        </w:rPr>
        <w:t>Zakres wsparcia dla Uczestników szkolenia</w:t>
      </w:r>
      <w:r w:rsidR="00F418CF" w:rsidRPr="00F418CF">
        <w:rPr>
          <w:rFonts w:asciiTheme="minorHAnsi" w:hAnsiTheme="minorHAnsi" w:cstheme="minorHAnsi"/>
          <w:bCs/>
        </w:rPr>
        <w:t>:</w:t>
      </w:r>
    </w:p>
    <w:p w:rsid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W ramach Projektu przewiduje się organizację szkoleń dla kadr POZ podregionu (lekarze i pielęgniarki)</w:t>
      </w:r>
      <w:r w:rsidR="00350097">
        <w:rPr>
          <w:rFonts w:asciiTheme="minorHAnsi" w:hAnsiTheme="minorHAnsi" w:cstheme="minorHAnsi"/>
        </w:rPr>
        <w:t>, opieki długoterminowej, zakładów pielęgnacyjno-opiekuńczych (pielęgniarki)</w:t>
      </w:r>
      <w:r w:rsidRPr="00F418CF">
        <w:rPr>
          <w:rFonts w:asciiTheme="minorHAnsi" w:hAnsiTheme="minorHAnsi" w:cstheme="minorHAnsi"/>
        </w:rPr>
        <w:t>.</w:t>
      </w:r>
    </w:p>
    <w:p w:rsid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Szkolenie jest jednodniowe trwa 8 godzin dydaktycznych i będzie realizowane</w:t>
      </w:r>
      <w:r w:rsidR="00BB4A26">
        <w:rPr>
          <w:rFonts w:asciiTheme="minorHAnsi" w:hAnsiTheme="minorHAnsi" w:cstheme="minorHAnsi"/>
        </w:rPr>
        <w:t xml:space="preserve"> </w:t>
      </w:r>
      <w:r w:rsidRPr="00F418CF">
        <w:rPr>
          <w:rFonts w:asciiTheme="minorHAnsi" w:hAnsiTheme="minorHAnsi" w:cstheme="minorHAnsi"/>
        </w:rPr>
        <w:t xml:space="preserve">w formie wykładów połączonych z warsztatami praktycznymi w siedzibie Lidera </w:t>
      </w:r>
      <w:r w:rsidR="009306A4" w:rsidRPr="00F418CF">
        <w:rPr>
          <w:rFonts w:asciiTheme="minorHAnsi" w:hAnsiTheme="minorHAnsi" w:cstheme="minorHAnsi"/>
        </w:rPr>
        <w:t>Projektu (5 godzin</w:t>
      </w:r>
      <w:r w:rsidRPr="00F418CF">
        <w:rPr>
          <w:rFonts w:asciiTheme="minorHAnsi" w:hAnsiTheme="minorHAnsi" w:cstheme="minorHAnsi"/>
        </w:rPr>
        <w:t xml:space="preserve"> wykładów i 3 godziny warsztatów).</w:t>
      </w:r>
    </w:p>
    <w:p w:rsidR="00454E98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Tematyka szkoleń będzie obejmować zagadnienia: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zasady orga</w:t>
      </w:r>
      <w:r w:rsidR="00944190">
        <w:rPr>
          <w:rFonts w:asciiTheme="minorHAnsi" w:hAnsiTheme="minorHAnsi" w:cstheme="minorHAnsi"/>
        </w:rPr>
        <w:t>nizacji leczenia pacjenta z raną</w:t>
      </w:r>
      <w:r w:rsidRPr="006B64D5">
        <w:rPr>
          <w:rFonts w:asciiTheme="minorHAnsi" w:hAnsiTheme="minorHAnsi" w:cstheme="minorHAnsi"/>
        </w:rPr>
        <w:t xml:space="preserve"> przewlekłą w tym; niezbędna diagnostyka różnicowania rany, oraz diagnostyka laboratoryjna,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 xml:space="preserve">dostępne metody terapii w ranach przewlekłych (opatrunki, MTP, HBO, </w:t>
      </w:r>
      <w:proofErr w:type="spellStart"/>
      <w:r w:rsidRPr="006B64D5">
        <w:rPr>
          <w:rFonts w:asciiTheme="minorHAnsi" w:hAnsiTheme="minorHAnsi" w:cstheme="minorHAnsi"/>
        </w:rPr>
        <w:t>kompresjoterapia</w:t>
      </w:r>
      <w:proofErr w:type="spellEnd"/>
      <w:r w:rsidRPr="006B64D5">
        <w:rPr>
          <w:rFonts w:asciiTheme="minorHAnsi" w:hAnsiTheme="minorHAnsi" w:cstheme="minorHAnsi"/>
        </w:rPr>
        <w:t>)- wskazania, zalety i wady,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dostępne refundowane opatrunki specjalistyczne,</w:t>
      </w:r>
    </w:p>
    <w:p w:rsidR="00454E98" w:rsidRPr="006B64D5" w:rsidRDefault="00353389" w:rsidP="006B64D5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najczęstsze problemy pacjentów z raną przewlekłą,</w:t>
      </w:r>
    </w:p>
    <w:p w:rsidR="00454E98" w:rsidRPr="006B64D5" w:rsidRDefault="00353389" w:rsidP="006B64D5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profilaktyka występowania- omówienie grupy ryzyka,</w:t>
      </w:r>
    </w:p>
    <w:p w:rsidR="00454E98" w:rsidRPr="006B64D5" w:rsidRDefault="00353389" w:rsidP="006B64D5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</w:rPr>
        <w:t>prewencja nawrotów choroby.</w:t>
      </w:r>
    </w:p>
    <w:p w:rsidR="00454E98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Uczestnikom szkolenia dla kadr POZ</w:t>
      </w:r>
      <w:r w:rsidR="00350097">
        <w:rPr>
          <w:rFonts w:asciiTheme="minorHAnsi" w:hAnsiTheme="minorHAnsi" w:cstheme="minorHAnsi"/>
        </w:rPr>
        <w:t>, opieki długoterminowej, zakładów pielęgnacyjno-opiekuńczych</w:t>
      </w:r>
      <w:r w:rsidRPr="00F418CF">
        <w:rPr>
          <w:rFonts w:asciiTheme="minorHAnsi" w:hAnsiTheme="minorHAnsi" w:cstheme="minorHAnsi"/>
        </w:rPr>
        <w:t xml:space="preserve"> w dniu szkolenia przysługuje</w:t>
      </w:r>
      <w:r w:rsidR="00473350" w:rsidRPr="00F418CF">
        <w:rPr>
          <w:rFonts w:asciiTheme="minorHAnsi" w:hAnsiTheme="minorHAnsi" w:cstheme="minorHAnsi"/>
        </w:rPr>
        <w:t xml:space="preserve"> wyżywienie (przerwa kawowa i </w:t>
      </w:r>
      <w:proofErr w:type="spellStart"/>
      <w:r w:rsidRPr="00F418CF">
        <w:rPr>
          <w:rFonts w:asciiTheme="minorHAnsi" w:hAnsiTheme="minorHAnsi" w:cstheme="minorHAnsi"/>
        </w:rPr>
        <w:t>obiad</w:t>
      </w:r>
      <w:proofErr w:type="spellEnd"/>
      <w:r w:rsidRPr="00F418CF">
        <w:rPr>
          <w:rFonts w:asciiTheme="minorHAnsi" w:hAnsiTheme="minorHAnsi" w:cstheme="minorHAnsi"/>
        </w:rPr>
        <w:t>).</w:t>
      </w:r>
    </w:p>
    <w:p w:rsidR="00473350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418CF">
        <w:rPr>
          <w:rFonts w:asciiTheme="minorHAnsi" w:hAnsiTheme="minorHAnsi" w:cstheme="minorHAnsi"/>
        </w:rPr>
        <w:lastRenderedPageBreak/>
        <w:t>Uczestnikom szkolenia dla kadr POZ</w:t>
      </w:r>
      <w:r w:rsidR="00350097">
        <w:rPr>
          <w:rFonts w:asciiTheme="minorHAnsi" w:hAnsiTheme="minorHAnsi" w:cstheme="minorHAnsi"/>
        </w:rPr>
        <w:t>, opieki długoterminowej, zakładów pielęgnacyjno-opiekuńczych</w:t>
      </w:r>
      <w:r w:rsidRPr="00F418CF">
        <w:rPr>
          <w:rFonts w:asciiTheme="minorHAnsi" w:hAnsiTheme="minorHAnsi" w:cstheme="minorHAnsi"/>
        </w:rPr>
        <w:t xml:space="preserve"> przysługuje zwrot kosztó</w:t>
      </w:r>
      <w:r w:rsidR="00473350" w:rsidRPr="00F418CF">
        <w:rPr>
          <w:rFonts w:asciiTheme="minorHAnsi" w:hAnsiTheme="minorHAnsi" w:cstheme="minorHAnsi"/>
        </w:rPr>
        <w:t xml:space="preserve">w za dojazd, zgodnie z zasadami zawartymi w </w:t>
      </w:r>
      <w:r w:rsidR="00E36111" w:rsidRPr="00F418CF">
        <w:rPr>
          <w:rFonts w:asciiTheme="minorHAnsi" w:hAnsiTheme="minorHAnsi" w:cstheme="minorHAnsi"/>
          <w:bCs/>
        </w:rPr>
        <w:t xml:space="preserve">§ </w:t>
      </w:r>
      <w:r w:rsidR="00C837BF">
        <w:rPr>
          <w:rFonts w:asciiTheme="minorHAnsi" w:hAnsiTheme="minorHAnsi" w:cstheme="minorHAnsi"/>
          <w:bCs/>
        </w:rPr>
        <w:t>10</w:t>
      </w:r>
      <w:r w:rsidR="00473350" w:rsidRPr="00F418CF">
        <w:rPr>
          <w:rFonts w:asciiTheme="minorHAnsi" w:hAnsiTheme="minorHAnsi" w:cstheme="minorHAnsi"/>
          <w:bCs/>
        </w:rPr>
        <w:t>.</w:t>
      </w:r>
    </w:p>
    <w:p w:rsidR="00454E98" w:rsidRPr="00F418CF" w:rsidRDefault="00353389" w:rsidP="001A3B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8CF">
        <w:rPr>
          <w:rFonts w:asciiTheme="minorHAnsi" w:hAnsiTheme="minorHAnsi" w:cstheme="minorHAnsi"/>
        </w:rPr>
        <w:t>Minimalna liczba grupy, dla której zostanie zorganizowane szkolenie - 5 osób.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F418C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9</w:t>
      </w:r>
    </w:p>
    <w:p w:rsidR="00F418CF" w:rsidRPr="002B6ED9" w:rsidRDefault="00F418CF" w:rsidP="00F418C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  <w:bCs/>
        </w:rPr>
        <w:t>Zakres wsparcia dla Uczestników spotkania informacyjno-edukacyjnego</w:t>
      </w:r>
      <w:r w:rsidR="00B852B7">
        <w:rPr>
          <w:rFonts w:asciiTheme="minorHAnsi" w:hAnsiTheme="minorHAnsi" w:cstheme="minorHAnsi"/>
          <w:bCs/>
        </w:rPr>
        <w:t>:</w:t>
      </w:r>
    </w:p>
    <w:p w:rsidR="00B852B7" w:rsidRP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  <w:color w:val="000000"/>
        </w:rPr>
        <w:t>W ramach spotkania informacyjno-edukacyjnego</w:t>
      </w:r>
      <w:r w:rsidR="00BB4A26">
        <w:rPr>
          <w:rFonts w:asciiTheme="minorHAnsi" w:hAnsiTheme="minorHAnsi" w:cstheme="minorHAnsi"/>
          <w:color w:val="000000"/>
        </w:rPr>
        <w:t xml:space="preserve"> </w:t>
      </w:r>
      <w:r w:rsidRPr="00B852B7">
        <w:rPr>
          <w:rFonts w:asciiTheme="minorHAnsi" w:hAnsiTheme="minorHAnsi" w:cstheme="minorHAnsi"/>
          <w:color w:val="000000"/>
        </w:rPr>
        <w:t xml:space="preserve">dla pracowników socjalnych przewiduje się wykłady poświęcone problemowi występowania ran przewlekłych, ich </w:t>
      </w:r>
      <w:r w:rsidR="00C837BF">
        <w:rPr>
          <w:rFonts w:asciiTheme="minorHAnsi" w:hAnsiTheme="minorHAnsi" w:cstheme="minorHAnsi"/>
          <w:color w:val="000000"/>
        </w:rPr>
        <w:t>wpływu</w:t>
      </w:r>
      <w:r w:rsidR="009306A4" w:rsidRPr="00B852B7">
        <w:rPr>
          <w:rFonts w:asciiTheme="minorHAnsi" w:hAnsiTheme="minorHAnsi" w:cstheme="minorHAnsi"/>
          <w:color w:val="000000"/>
        </w:rPr>
        <w:t xml:space="preserve"> na jakość</w:t>
      </w:r>
      <w:r w:rsidRPr="00B852B7">
        <w:rPr>
          <w:rFonts w:asciiTheme="minorHAnsi" w:hAnsiTheme="minorHAnsi" w:cstheme="minorHAnsi"/>
          <w:color w:val="000000"/>
        </w:rPr>
        <w:t xml:space="preserve"> życia osób nią obciążonych, zagrożeniach społecznych oraz problemach i potrzebach tych osób.</w:t>
      </w:r>
    </w:p>
    <w:p w:rsidR="00B852B7" w:rsidRP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  <w:color w:val="000000"/>
        </w:rPr>
        <w:t>S</w:t>
      </w:r>
      <w:r w:rsidR="00BB4A26">
        <w:rPr>
          <w:rFonts w:asciiTheme="minorHAnsi" w:hAnsiTheme="minorHAnsi" w:cstheme="minorHAnsi"/>
          <w:color w:val="000000"/>
        </w:rPr>
        <w:t>potkania informacyjno-edukacyjne odbywać się będą</w:t>
      </w:r>
      <w:r w:rsidRPr="00B852B7">
        <w:rPr>
          <w:rFonts w:asciiTheme="minorHAnsi" w:hAnsiTheme="minorHAnsi" w:cstheme="minorHAnsi"/>
          <w:color w:val="000000"/>
        </w:rPr>
        <w:t xml:space="preserve"> w ośrodkach pomocy społecznej, po wcześniejszym uzgodnieniu terminu i zasad z kierownictwem placówki z Liderem Projektu, oraz zawarciu stosownej umowy.</w:t>
      </w:r>
    </w:p>
    <w:p w:rsid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Spotkania informacyjno-edukacyjne będą realizowane w formie wykładów (3 godziny dydaktyczne).</w:t>
      </w:r>
    </w:p>
    <w:p w:rsidR="00454E98" w:rsidRPr="00B852B7" w:rsidRDefault="00353389" w:rsidP="001A3B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Tematyka szkoleń będzie obejmować: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rany przewlekłe – narastający problem starzejącego się społeczeństwa,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niekorzystne społeczne i ekonomiczne skutki</w:t>
      </w:r>
      <w:r w:rsidR="00BB4A26" w:rsidRPr="006B64D5">
        <w:rPr>
          <w:rFonts w:asciiTheme="minorHAnsi" w:hAnsiTheme="minorHAnsi" w:cstheme="minorHAnsi"/>
          <w:color w:val="000000"/>
        </w:rPr>
        <w:t xml:space="preserve"> </w:t>
      </w:r>
      <w:r w:rsidRPr="006B64D5">
        <w:rPr>
          <w:rFonts w:asciiTheme="minorHAnsi" w:hAnsiTheme="minorHAnsi" w:cstheme="minorHAnsi"/>
          <w:color w:val="000000"/>
        </w:rPr>
        <w:t>wyst</w:t>
      </w:r>
      <w:r w:rsidR="00C837BF" w:rsidRPr="006B64D5">
        <w:rPr>
          <w:rFonts w:asciiTheme="minorHAnsi" w:hAnsiTheme="minorHAnsi" w:cstheme="minorHAnsi"/>
          <w:color w:val="000000"/>
        </w:rPr>
        <w:t>ępowania</w:t>
      </w:r>
      <w:r w:rsidRPr="006B64D5">
        <w:rPr>
          <w:rFonts w:asciiTheme="minorHAnsi" w:hAnsiTheme="minorHAnsi" w:cstheme="minorHAnsi"/>
          <w:color w:val="000000"/>
        </w:rPr>
        <w:t xml:space="preserve"> ran przewlekłych,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najczęstsze problemy i potrzeby osób obciążonych raną przewlekłą,</w:t>
      </w:r>
    </w:p>
    <w:p w:rsidR="00454E98" w:rsidRPr="006B64D5" w:rsidRDefault="00353389" w:rsidP="006B64D5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64D5">
        <w:rPr>
          <w:rFonts w:asciiTheme="minorHAnsi" w:hAnsiTheme="minorHAnsi" w:cstheme="minorHAnsi"/>
          <w:color w:val="000000"/>
        </w:rPr>
        <w:t>zasady i możliwości organizacji pomocy dla pacjenta obciążonego trudno gojącą się raną.</w:t>
      </w:r>
    </w:p>
    <w:p w:rsidR="00454E98" w:rsidRDefault="00454E98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C837BF" w:rsidRPr="00944190" w:rsidRDefault="00C837BF" w:rsidP="00C837B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44190">
        <w:rPr>
          <w:rFonts w:asciiTheme="minorHAnsi" w:hAnsiTheme="minorHAnsi" w:cstheme="minorHAnsi"/>
          <w:b/>
          <w:bCs/>
        </w:rPr>
        <w:t>§ 10</w:t>
      </w:r>
    </w:p>
    <w:p w:rsidR="00C837BF" w:rsidRPr="00C837BF" w:rsidRDefault="00C837BF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C837BF" w:rsidRPr="00C837BF" w:rsidRDefault="00C837BF" w:rsidP="00C837B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Zasady zwrotu kosztów dojazdu dla Uczestników szkolenia: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Uczestnikom przysługuje zwrot kosztów dojazdu na szkolenie poza miejscem zamieszkania nieprzekraczający 10,00 zł brutto w obie strony.</w:t>
      </w:r>
    </w:p>
    <w:p w:rsidR="00C837BF" w:rsidRPr="00C837BF" w:rsidRDefault="00654F45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Zwrot kosztów dojazdu dokonywany jest</w:t>
      </w:r>
      <w:r w:rsidR="00C837BF" w:rsidRPr="00C837BF">
        <w:rPr>
          <w:rFonts w:asciiTheme="minorHAnsi" w:hAnsiTheme="minorHAnsi" w:cstheme="minorHAnsi"/>
          <w:bCs/>
        </w:rPr>
        <w:t xml:space="preserve"> na podstawie przedstawienia wypełnionego Formularza zwrotu kosztów dojazdu, zgodnie z Załącznikiem nr 6 do Regulaminu.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Załączane do wniosków bilety powinny mieć daty i godziny przejazdu umożliwiające odczytanie i zweryfikowanie, czy są zgodne z te</w:t>
      </w:r>
      <w:r w:rsidR="00654F45">
        <w:rPr>
          <w:rFonts w:asciiTheme="minorHAnsi" w:hAnsiTheme="minorHAnsi" w:cstheme="minorHAnsi"/>
          <w:bCs/>
        </w:rPr>
        <w:t>rminem szkolenia.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Koszt dojazdu może być rozliczany na podstawie użyczenia samochodu osobowego. Wówczas, kosztem kwalifikowanym są wydatki na paliwo w wysokości odpowiadającej cenie biletu, o którym </w:t>
      </w:r>
      <w:r w:rsidR="00654F45">
        <w:rPr>
          <w:rFonts w:asciiTheme="minorHAnsi" w:hAnsiTheme="minorHAnsi" w:cstheme="minorHAnsi"/>
          <w:bCs/>
        </w:rPr>
        <w:t xml:space="preserve">mowa </w:t>
      </w:r>
      <w:r w:rsidRPr="00C837BF">
        <w:rPr>
          <w:rFonts w:asciiTheme="minorHAnsi" w:hAnsiTheme="minorHAnsi" w:cstheme="minorHAnsi"/>
          <w:bCs/>
        </w:rPr>
        <w:t>w § 1</w:t>
      </w:r>
      <w:r w:rsidR="00654F45">
        <w:rPr>
          <w:rFonts w:asciiTheme="minorHAnsi" w:hAnsiTheme="minorHAnsi" w:cstheme="minorHAnsi"/>
          <w:bCs/>
        </w:rPr>
        <w:t>0</w:t>
      </w:r>
      <w:r w:rsidRPr="00C837BF">
        <w:rPr>
          <w:rFonts w:asciiTheme="minorHAnsi" w:hAnsiTheme="minorHAnsi" w:cstheme="minorHAnsi"/>
          <w:bCs/>
        </w:rPr>
        <w:t xml:space="preserve"> ust. 3</w:t>
      </w:r>
      <w:r w:rsidR="006B64D5">
        <w:rPr>
          <w:rFonts w:asciiTheme="minorHAnsi" w:hAnsiTheme="minorHAnsi" w:cstheme="minorHAnsi"/>
          <w:bCs/>
        </w:rPr>
        <w:t>) niniejszego R</w:t>
      </w:r>
      <w:r w:rsidR="00654F45">
        <w:rPr>
          <w:rFonts w:asciiTheme="minorHAnsi" w:hAnsiTheme="minorHAnsi" w:cstheme="minorHAnsi"/>
          <w:bCs/>
        </w:rPr>
        <w:t>egulaminu</w:t>
      </w:r>
      <w:r w:rsidRPr="00C837BF">
        <w:rPr>
          <w:rFonts w:asciiTheme="minorHAnsi" w:hAnsiTheme="minorHAnsi" w:cstheme="minorHAnsi"/>
          <w:bCs/>
        </w:rPr>
        <w:t xml:space="preserve"> na danej trasie, </w:t>
      </w:r>
      <w:r w:rsidR="00654F45">
        <w:rPr>
          <w:rFonts w:asciiTheme="minorHAnsi" w:hAnsiTheme="minorHAnsi" w:cstheme="minorHAnsi"/>
          <w:bCs/>
        </w:rPr>
        <w:br/>
        <w:t xml:space="preserve">po podpisaniu </w:t>
      </w:r>
      <w:r w:rsidRPr="00C837BF">
        <w:rPr>
          <w:rFonts w:asciiTheme="minorHAnsi" w:hAnsiTheme="minorHAnsi" w:cstheme="minorHAnsi"/>
          <w:bCs/>
        </w:rPr>
        <w:t>stosownego oświadczenia o wykorzystaniu samochodu</w:t>
      </w:r>
      <w:r w:rsidR="006B64D5">
        <w:rPr>
          <w:rFonts w:asciiTheme="minorHAnsi" w:hAnsiTheme="minorHAnsi" w:cstheme="minorHAnsi"/>
          <w:bCs/>
        </w:rPr>
        <w:t xml:space="preserve"> </w:t>
      </w:r>
      <w:r w:rsidR="00654F45" w:rsidRPr="00C837BF">
        <w:rPr>
          <w:rFonts w:asciiTheme="minorHAnsi" w:hAnsiTheme="minorHAnsi" w:cstheme="minorHAnsi"/>
          <w:bCs/>
        </w:rPr>
        <w:t xml:space="preserve">przez Uczestnika </w:t>
      </w:r>
      <w:r w:rsidR="0046337B">
        <w:rPr>
          <w:rFonts w:asciiTheme="minorHAnsi" w:hAnsiTheme="minorHAnsi" w:cstheme="minorHAnsi"/>
          <w:bCs/>
        </w:rPr>
        <w:t>szkolenia</w:t>
      </w:r>
      <w:r w:rsidRPr="00C837BF">
        <w:rPr>
          <w:rFonts w:asciiTheme="minorHAnsi" w:hAnsiTheme="minorHAnsi" w:cstheme="minorHAnsi"/>
          <w:bCs/>
        </w:rPr>
        <w:t>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W przypadku, gdy jednym samochodem podróżuje więcej niż jedna</w:t>
      </w:r>
      <w:r w:rsidR="00654F45">
        <w:rPr>
          <w:rFonts w:asciiTheme="minorHAnsi" w:hAnsiTheme="minorHAnsi" w:cstheme="minorHAnsi"/>
          <w:bCs/>
        </w:rPr>
        <w:t xml:space="preserve"> osoba, </w:t>
      </w:r>
      <w:r w:rsidRPr="00C837BF">
        <w:rPr>
          <w:rFonts w:asciiTheme="minorHAnsi" w:hAnsiTheme="minorHAnsi" w:cstheme="minorHAnsi"/>
          <w:bCs/>
        </w:rPr>
        <w:t>koszt dojazdu zwracany jest jedynie właścicielowi pojazdu lub osobie, która zawarła z nim umowę użyczenia samochodu.</w:t>
      </w:r>
    </w:p>
    <w:p w:rsid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Po sprawdzeniu kompletności i poprawności dokumentacji, Lider zatwierdza wypłatę środków i dokonuje wypłaty w terminie 14 dni od daty zatwierdzenia.</w:t>
      </w:r>
    </w:p>
    <w:p w:rsid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Złożenie </w:t>
      </w:r>
      <w:r w:rsidR="001F412C" w:rsidRPr="00C837BF">
        <w:rPr>
          <w:rFonts w:asciiTheme="minorHAnsi" w:hAnsiTheme="minorHAnsi" w:cstheme="minorHAnsi"/>
          <w:bCs/>
        </w:rPr>
        <w:t xml:space="preserve">nieterminowo lub </w:t>
      </w:r>
      <w:r w:rsidRPr="00C837BF">
        <w:rPr>
          <w:rFonts w:asciiTheme="minorHAnsi" w:hAnsiTheme="minorHAnsi" w:cstheme="minorHAnsi"/>
          <w:bCs/>
        </w:rPr>
        <w:t>niekompletnych niezbędnych dokumentów, spowoduje nie wypłacenie zwrotu kosztów dojazdu.</w:t>
      </w:r>
    </w:p>
    <w:p w:rsidR="00484E6A" w:rsidRPr="00BB4A26" w:rsidRDefault="00484E6A" w:rsidP="001A3B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A26">
        <w:rPr>
          <w:rFonts w:asciiTheme="minorHAnsi" w:hAnsiTheme="minorHAnsi" w:cstheme="minorHAnsi"/>
        </w:rPr>
        <w:t xml:space="preserve">Uczestnik szkolenia ma możliwość złożenia uzupełnień bądź poprawy </w:t>
      </w:r>
      <w:r w:rsidRPr="00BB4A26">
        <w:rPr>
          <w:rFonts w:asciiTheme="minorHAnsi" w:hAnsiTheme="minorHAnsi" w:cstheme="minorHAnsi"/>
          <w:bCs/>
        </w:rPr>
        <w:t>Formularza zwrotu kosztów dojazdu</w:t>
      </w:r>
      <w:r w:rsidRPr="00BB4A26">
        <w:rPr>
          <w:rFonts w:asciiTheme="minorHAnsi" w:hAnsiTheme="minorHAnsi" w:cstheme="minorHAnsi"/>
        </w:rPr>
        <w:t xml:space="preserve"> w terminie do 3 dni roboczych licząc od dnia powiadomienia go</w:t>
      </w:r>
      <w:r w:rsidR="00BB4A26" w:rsidRPr="00BB4A26">
        <w:rPr>
          <w:rFonts w:asciiTheme="minorHAnsi" w:hAnsiTheme="minorHAnsi" w:cstheme="minorHAnsi"/>
        </w:rPr>
        <w:t xml:space="preserve"> </w:t>
      </w:r>
      <w:r w:rsidRPr="00BB4A26">
        <w:rPr>
          <w:rFonts w:asciiTheme="minorHAnsi" w:hAnsiTheme="minorHAnsi" w:cstheme="minorHAnsi"/>
        </w:rPr>
        <w:t xml:space="preserve">w formie mailowej lub telefonicznej. 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 xml:space="preserve">Zwrot kosztów dojazdu na szkolenie odbywa się </w:t>
      </w:r>
      <w:r w:rsidR="001F412C">
        <w:rPr>
          <w:rFonts w:asciiTheme="minorHAnsi" w:hAnsiTheme="minorHAnsi" w:cstheme="minorHAnsi"/>
          <w:bCs/>
        </w:rPr>
        <w:t xml:space="preserve">po </w:t>
      </w:r>
      <w:r w:rsidRPr="00C837BF">
        <w:rPr>
          <w:rFonts w:asciiTheme="minorHAnsi" w:hAnsiTheme="minorHAnsi" w:cstheme="minorHAnsi"/>
          <w:bCs/>
        </w:rPr>
        <w:t>przedstawieniu przez Uczestnika szkolenia stosownych dokumentów, w formie przelewu na konto wskazane przez Uczestnika szkolenia.</w:t>
      </w:r>
    </w:p>
    <w:p w:rsidR="0085001B" w:rsidRDefault="0085001B" w:rsidP="0085001B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:rsidR="0085001B" w:rsidRDefault="0085001B" w:rsidP="0085001B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:rsidR="00C837BF" w:rsidRPr="0085001B" w:rsidRDefault="00C837BF" w:rsidP="0085001B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5001B">
        <w:rPr>
          <w:rFonts w:asciiTheme="minorHAnsi" w:hAnsiTheme="minorHAnsi" w:cstheme="minorHAnsi"/>
          <w:bCs/>
        </w:rPr>
        <w:t xml:space="preserve">Lider zastrzega sobie możliwość wstrzymania refundacji, o ile nie posiada środków finansowych na koncie projektu unijnego. W takim przypadku zwrot kosztów zostanie dokonany </w:t>
      </w:r>
      <w:r w:rsidR="001C5A42" w:rsidRPr="0085001B">
        <w:rPr>
          <w:rFonts w:asciiTheme="minorHAnsi" w:hAnsiTheme="minorHAnsi" w:cstheme="minorHAnsi"/>
          <w:bCs/>
        </w:rPr>
        <w:t>niezwłocznie po otrzymaniu</w:t>
      </w:r>
      <w:r w:rsidRPr="0085001B">
        <w:rPr>
          <w:rFonts w:asciiTheme="minorHAnsi" w:hAnsiTheme="minorHAnsi" w:cstheme="minorHAnsi"/>
          <w:bCs/>
        </w:rPr>
        <w:t xml:space="preserve"> środków od Instytucji Zarządzającej.</w:t>
      </w:r>
    </w:p>
    <w:p w:rsidR="00C837BF" w:rsidRPr="00C837BF" w:rsidRDefault="00C837BF" w:rsidP="001A3BC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837BF">
        <w:rPr>
          <w:rFonts w:asciiTheme="minorHAnsi" w:hAnsiTheme="minorHAnsi" w:cstheme="minorHAnsi"/>
          <w:bCs/>
        </w:rPr>
        <w:t>Lider ma prawo sprawdzić wiarygodność danych przedstawionych przez Uczestników Projektu, prosząc o dodatkowe dokumenty lub weryfikując dane w odpowiednich instytucjach.</w:t>
      </w:r>
    </w:p>
    <w:p w:rsidR="00C837BF" w:rsidRPr="00C837BF" w:rsidRDefault="00C837BF" w:rsidP="00C837B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11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Uprawnienia i obowiązki Uczestników</w:t>
      </w:r>
      <w:r w:rsidR="006B415E">
        <w:rPr>
          <w:rFonts w:asciiTheme="minorHAnsi" w:hAnsiTheme="minorHAnsi" w:cstheme="minorHAnsi"/>
          <w:bCs/>
        </w:rPr>
        <w:t>:</w:t>
      </w:r>
    </w:p>
    <w:p w:rsidR="00454E98" w:rsidRP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ma prawo do: </w:t>
      </w:r>
    </w:p>
    <w:p w:rsid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uzyskania rzetelnej informacji o zasadach udziału w projekcie, przebiegu oraz wyniku badania,</w:t>
      </w:r>
    </w:p>
    <w:p w:rsidR="00454E98" w:rsidRP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zgłaszania do Lidera Projektu wszelkich uwag dotyczących sposobu realizacji projektu. </w:t>
      </w:r>
    </w:p>
    <w:p w:rsid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zobowiązany jest do: </w:t>
      </w:r>
    </w:p>
    <w:p w:rsidR="00454E98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złożenia dokumentów rekrutacyjnych potwierdzających zgodność z grupą docelową oraz   </w:t>
      </w:r>
    </w:p>
    <w:p w:rsidR="00454E98" w:rsidRPr="001C5A42" w:rsidRDefault="00353389" w:rsidP="001C5A42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1C5A42">
        <w:rPr>
          <w:rFonts w:asciiTheme="minorHAnsi" w:hAnsiTheme="minorHAnsi" w:cstheme="minorHAnsi"/>
        </w:rPr>
        <w:t>potwierdzających chęć uczestnictwa w projekcie,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podpisania oświadczenia, że zapoznał się i akceptuje treść niniejszego Regulaminu,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przestrzegania ustalonego czasu trwania przewidzianych w ramach Projektu form wsparcia,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wypełnienia ankiet oceniających oraz innych dokumentów służących bezpośrednio monitoringowi, kontroli i ewaluacji Projektu, </w:t>
      </w:r>
    </w:p>
    <w:p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przekazywania danych dotyczących swojej sytuacji po zakończeniu udziału w Projekcie potrzebnych do wyliczenia wskaźników rezultatu tj. do 4 tygodni od zakończenia udziału w Projekcie,</w:t>
      </w:r>
      <w:bookmarkStart w:id="19" w:name="_Hlk489807556"/>
      <w:bookmarkEnd w:id="19"/>
    </w:p>
    <w:p w:rsidR="009306A4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bieżącego informowania o wszystkich zdarzeniach mogących za</w:t>
      </w:r>
      <w:r w:rsidR="009306A4" w:rsidRPr="006B415E">
        <w:rPr>
          <w:rFonts w:asciiTheme="minorHAnsi" w:hAnsiTheme="minorHAnsi" w:cstheme="minorHAnsi"/>
        </w:rPr>
        <w:t xml:space="preserve">kłócić uczestnictwo </w:t>
      </w:r>
      <w:r w:rsidR="006B415E">
        <w:rPr>
          <w:rFonts w:asciiTheme="minorHAnsi" w:hAnsiTheme="minorHAnsi" w:cstheme="minorHAnsi"/>
        </w:rPr>
        <w:br/>
      </w:r>
      <w:r w:rsidR="009306A4" w:rsidRPr="006B415E">
        <w:rPr>
          <w:rFonts w:asciiTheme="minorHAnsi" w:hAnsiTheme="minorHAnsi" w:cstheme="minorHAnsi"/>
        </w:rPr>
        <w:t>w Projekcie.</w:t>
      </w:r>
    </w:p>
    <w:p w:rsidR="009306A4" w:rsidRPr="006B415E" w:rsidRDefault="001B7601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</w:t>
      </w:r>
      <w:r w:rsidR="009306A4" w:rsidRPr="006B415E">
        <w:rPr>
          <w:rFonts w:asciiTheme="minorHAnsi" w:hAnsiTheme="minorHAnsi" w:cstheme="minorHAnsi"/>
        </w:rPr>
        <w:t xml:space="preserve">Uczestnik jest zobowiązany do zwrotu kosztów swojego uczestnictwa w Projekcie, jeżeli po zaakceptowaniu złożonej przez </w:t>
      </w:r>
      <w:r w:rsidR="00E2360D" w:rsidRPr="006B415E">
        <w:rPr>
          <w:rFonts w:asciiTheme="minorHAnsi" w:hAnsiTheme="minorHAnsi" w:cstheme="minorHAnsi"/>
        </w:rPr>
        <w:t xml:space="preserve">Uczestnika </w:t>
      </w:r>
      <w:r w:rsidR="009306A4" w:rsidRPr="006B415E">
        <w:rPr>
          <w:rFonts w:asciiTheme="minorHAnsi" w:hAnsiTheme="minorHAnsi" w:cstheme="minorHAnsi"/>
        </w:rPr>
        <w:t xml:space="preserve">dokumentacji </w:t>
      </w:r>
      <w:r w:rsidR="00E2360D" w:rsidRPr="006B415E">
        <w:rPr>
          <w:rFonts w:asciiTheme="minorHAnsi" w:hAnsiTheme="minorHAnsi" w:cstheme="minorHAnsi"/>
        </w:rPr>
        <w:t>rekrutacyjnej - uczestnik bez uzasadnionej obiektywnie przyczyny zrezygnuje z uczestnictwa w Projekcie.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12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rezygnacji z udziału w Projekcie</w:t>
      </w:r>
      <w:r w:rsidR="006B415E">
        <w:rPr>
          <w:rFonts w:asciiTheme="minorHAnsi" w:hAnsiTheme="minorHAnsi" w:cstheme="minorHAnsi"/>
          <w:bCs/>
        </w:rPr>
        <w:t>:</w:t>
      </w:r>
    </w:p>
    <w:p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</w:rPr>
        <w:t xml:space="preserve">Uczestnik projektu ma prawo do rezygnacji z udziału w Projekcie bez ponoszenia odpowiedzialności, w </w:t>
      </w:r>
      <w:r w:rsidR="00E2360D" w:rsidRPr="006B415E">
        <w:rPr>
          <w:rFonts w:asciiTheme="minorHAnsi" w:hAnsiTheme="minorHAnsi" w:cstheme="minorHAnsi"/>
        </w:rPr>
        <w:t>przypadku, gdy</w:t>
      </w:r>
      <w:r w:rsidRPr="006B415E">
        <w:rPr>
          <w:rFonts w:asciiTheme="minorHAnsi" w:hAnsiTheme="minorHAnsi" w:cstheme="minorHAnsi"/>
        </w:rPr>
        <w:t xml:space="preserve"> rezygnacja nastąpiła z ważnych powodów </w:t>
      </w:r>
      <w:r w:rsidR="006B415E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wynikających z:</w:t>
      </w:r>
    </w:p>
    <w:p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działania siły wyższej;</w:t>
      </w:r>
    </w:p>
    <w:p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ważnych</w:t>
      </w:r>
      <w:r w:rsidR="00E2360D" w:rsidRPr="006B415E">
        <w:rPr>
          <w:rFonts w:asciiTheme="minorHAnsi" w:hAnsiTheme="minorHAnsi" w:cstheme="minorHAnsi"/>
        </w:rPr>
        <w:t xml:space="preserve"> obiektywnie</w:t>
      </w:r>
      <w:r w:rsidRPr="006B415E">
        <w:rPr>
          <w:rFonts w:asciiTheme="minorHAnsi" w:hAnsiTheme="minorHAnsi" w:cstheme="minorHAnsi"/>
        </w:rPr>
        <w:t xml:space="preserve"> przyczyn osobistych (losowych),</w:t>
      </w:r>
    </w:p>
    <w:p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przyczyn natury zdrowotnej, uniemożliwiających dalsze korzystanie ze wsparcia przewidzianego w projekcie (np.</w:t>
      </w:r>
      <w:r w:rsidR="00326F8C">
        <w:rPr>
          <w:rFonts w:asciiTheme="minorHAnsi" w:hAnsiTheme="minorHAnsi" w:cstheme="minorHAnsi"/>
        </w:rPr>
        <w:t xml:space="preserve"> </w:t>
      </w:r>
      <w:r w:rsidRPr="006B415E">
        <w:rPr>
          <w:rFonts w:asciiTheme="minorHAnsi" w:hAnsiTheme="minorHAnsi" w:cstheme="minorHAnsi"/>
        </w:rPr>
        <w:t>długotrwała hospitalizacja).</w:t>
      </w:r>
    </w:p>
    <w:p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20" w:name="_Hlk489807648"/>
      <w:bookmarkEnd w:id="20"/>
      <w:r w:rsidRPr="006B415E">
        <w:rPr>
          <w:rFonts w:asciiTheme="minorHAnsi" w:hAnsiTheme="minorHAnsi" w:cstheme="minorHAnsi"/>
        </w:rPr>
        <w:t>Rezygnacja z udziału w projekcie wymaga zgłoszenia w formie pisemnego oświadczenia o przyczynie rezygnacji w terminie do 3 dni roboczych od momentu zaistnienia przyczyn powodujących konieczność przerwania udziału w Projekcie. Do oświadczenia należy załączyć odpowiednie dokumenty potwierdzające</w:t>
      </w:r>
      <w:r w:rsidR="00E2360D" w:rsidRPr="006B415E">
        <w:rPr>
          <w:rFonts w:asciiTheme="minorHAnsi" w:hAnsiTheme="minorHAnsi" w:cstheme="minorHAnsi"/>
        </w:rPr>
        <w:t xml:space="preserve"> wskazaną przyczynę rezygnacji</w:t>
      </w:r>
      <w:r w:rsidRPr="006B415E">
        <w:rPr>
          <w:rFonts w:asciiTheme="minorHAnsi" w:hAnsiTheme="minorHAnsi" w:cstheme="minorHAnsi"/>
        </w:rPr>
        <w:t>.</w:t>
      </w: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5001B" w:rsidRDefault="0085001B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lastRenderedPageBreak/>
        <w:t>§ 13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wykluczenia z uczestnictwa w Projekcie</w:t>
      </w:r>
      <w:r w:rsidR="006B415E">
        <w:rPr>
          <w:rFonts w:asciiTheme="minorHAnsi" w:hAnsiTheme="minorHAnsi" w:cstheme="minorHAnsi"/>
          <w:bCs/>
        </w:rPr>
        <w:t>:</w:t>
      </w:r>
    </w:p>
    <w:p w:rsidR="00454E98" w:rsidRPr="006B415E" w:rsidRDefault="00E2360D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Uczestnik podlega</w:t>
      </w:r>
      <w:r w:rsidR="00353389" w:rsidRPr="006B415E">
        <w:rPr>
          <w:rFonts w:asciiTheme="minorHAnsi" w:hAnsiTheme="minorHAnsi" w:cstheme="minorHAnsi"/>
        </w:rPr>
        <w:t xml:space="preserve"> wykluczeniu z uczestnictwa w Projekcie (skreśleniu z listy Uczestników) w przypadku:</w:t>
      </w:r>
    </w:p>
    <w:p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a) naruszenia postanowień niniejszego Regulaminu,</w:t>
      </w:r>
    </w:p>
    <w:p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b) podania fałszywych informacji w dokumentacji projektowej,</w:t>
      </w:r>
    </w:p>
    <w:p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bookmarkStart w:id="21" w:name="_Hlk489807730"/>
      <w:bookmarkEnd w:id="21"/>
      <w:r w:rsidRPr="002B6ED9">
        <w:rPr>
          <w:rFonts w:asciiTheme="minorHAnsi" w:hAnsiTheme="minorHAnsi" w:cstheme="minorHAnsi"/>
        </w:rPr>
        <w:t xml:space="preserve">c) nieprzestrzegania zasad uczestnictwa </w:t>
      </w:r>
      <w:r w:rsidR="006B415E">
        <w:rPr>
          <w:rFonts w:asciiTheme="minorHAnsi" w:hAnsiTheme="minorHAnsi" w:cstheme="minorHAnsi"/>
        </w:rPr>
        <w:t>zawartych w Umowie uczestnictwa.</w:t>
      </w:r>
    </w:p>
    <w:p w:rsidR="00454E98" w:rsidRPr="006B415E" w:rsidRDefault="00353389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Decyzję o ewentualnym wykluczeniu z uczestnictwa w Projekcie podejmuje Lider Projektu w porozumieniu z Partnerem Projektu. </w:t>
      </w:r>
    </w:p>
    <w:p w:rsidR="00B852B7" w:rsidRPr="002B6ED9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14</w:t>
      </w:r>
    </w:p>
    <w:p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Zasady monitoringu i kontroli</w:t>
      </w:r>
      <w:r w:rsidR="00B852B7">
        <w:rPr>
          <w:rFonts w:asciiTheme="minorHAnsi" w:hAnsiTheme="minorHAnsi" w:cstheme="minorHAnsi"/>
          <w:bCs/>
        </w:rPr>
        <w:t>:</w:t>
      </w:r>
    </w:p>
    <w:p w:rsid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Uczestnicy podlegają procesowi monitoringu i ewaluacji.</w:t>
      </w:r>
      <w:bookmarkStart w:id="22" w:name="_Hlk489808006"/>
      <w:bookmarkEnd w:id="22"/>
    </w:p>
    <w:p w:rsidR="00454E98" w:rsidRP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</w:t>
      </w:r>
      <w:r w:rsidR="006B415E">
        <w:rPr>
          <w:rFonts w:asciiTheme="minorHAnsi" w:hAnsiTheme="minorHAnsi" w:cstheme="minorHAnsi"/>
        </w:rPr>
        <w:t>cy</w:t>
      </w:r>
      <w:r w:rsidRPr="006B415E">
        <w:rPr>
          <w:rFonts w:asciiTheme="minorHAnsi" w:hAnsiTheme="minorHAnsi" w:cstheme="minorHAnsi"/>
        </w:rPr>
        <w:t xml:space="preserve"> zobowiązan</w:t>
      </w:r>
      <w:r w:rsidR="006B415E">
        <w:rPr>
          <w:rFonts w:asciiTheme="minorHAnsi" w:hAnsiTheme="minorHAnsi" w:cstheme="minorHAnsi"/>
        </w:rPr>
        <w:t>i są</w:t>
      </w:r>
      <w:r w:rsidRPr="006B415E">
        <w:rPr>
          <w:rFonts w:asciiTheme="minorHAnsi" w:hAnsiTheme="minorHAnsi" w:cstheme="minorHAnsi"/>
        </w:rPr>
        <w:t xml:space="preserve"> do udzielenia informacji na temat realizacji Projektu osobom i instytucjom zewnętrznym upoważnionym do przeprowadzania kontroli Projektu.</w:t>
      </w:r>
    </w:p>
    <w:p w:rsidR="00087388" w:rsidRPr="002B6ED9" w:rsidRDefault="00087388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54E98" w:rsidRPr="002B6ED9" w:rsidRDefault="00353389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§ 15</w:t>
      </w: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Postanowienia końcowe</w:t>
      </w:r>
      <w:r w:rsidR="00B852B7">
        <w:rPr>
          <w:rFonts w:asciiTheme="minorHAnsi" w:hAnsiTheme="minorHAnsi" w:cstheme="minorHAnsi"/>
          <w:bCs/>
        </w:rPr>
        <w:t>:</w:t>
      </w:r>
    </w:p>
    <w:p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Regulamin wchodzi w życie z dniem</w:t>
      </w:r>
      <w:r w:rsidR="00C87B21">
        <w:rPr>
          <w:rFonts w:asciiTheme="minorHAnsi" w:hAnsiTheme="minorHAnsi" w:cstheme="minorHAnsi"/>
        </w:rPr>
        <w:t xml:space="preserve"> 01.09.2017 r.</w:t>
      </w:r>
    </w:p>
    <w:p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Lider Projektu zastrzega sobie prawo zmiany Regulaminu w sytuacji zmiany wytycznych </w:t>
      </w:r>
      <w:r w:rsidR="00CF7E1A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lub dokumentów programowych związanych z dofinansowaniem Projektu.</w:t>
      </w:r>
      <w:bookmarkStart w:id="23" w:name="_Hlk488948562"/>
      <w:bookmarkEnd w:id="23"/>
    </w:p>
    <w:p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Zmieniony Regulamin będzie każdorazowo publikowany na stronach internetowych Lidera i Partnera Projektu.</w:t>
      </w:r>
      <w:bookmarkStart w:id="24" w:name="_Hlk488948599"/>
      <w:bookmarkEnd w:id="24"/>
    </w:p>
    <w:p w:rsidR="00454E98" w:rsidRP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Wszelkie sprawy związane z interpr</w:t>
      </w:r>
      <w:r w:rsidR="00CF7E1A">
        <w:rPr>
          <w:rFonts w:asciiTheme="minorHAnsi" w:hAnsiTheme="minorHAnsi" w:cstheme="minorHAnsi"/>
        </w:rPr>
        <w:t>etacją Regulaminu rozstrzygane są</w:t>
      </w:r>
      <w:r w:rsidRPr="006B415E">
        <w:rPr>
          <w:rFonts w:asciiTheme="minorHAnsi" w:hAnsiTheme="minorHAnsi" w:cstheme="minorHAnsi"/>
        </w:rPr>
        <w:t xml:space="preserve"> przez Lidera Projektu. </w:t>
      </w:r>
    </w:p>
    <w:p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03755" w:rsidRPr="002B6ED9" w:rsidRDefault="00C03755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B6ED9">
        <w:rPr>
          <w:rFonts w:asciiTheme="minorHAnsi" w:hAnsiTheme="minorHAnsi" w:cstheme="minorHAnsi"/>
          <w:u w:val="single"/>
        </w:rPr>
        <w:t>ZAŁĄCZNIKI:</w:t>
      </w:r>
    </w:p>
    <w:p w:rsidR="00454E98" w:rsidRPr="002B6ED9" w:rsidRDefault="00C03755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1</w:t>
      </w:r>
      <w:r w:rsidR="00C87B21">
        <w:rPr>
          <w:rFonts w:asciiTheme="minorHAnsi" w:hAnsiTheme="minorHAnsi" w:cstheme="minorHAnsi"/>
        </w:rPr>
        <w:t>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F</w:t>
      </w:r>
      <w:r w:rsidRPr="002B6ED9">
        <w:rPr>
          <w:rFonts w:asciiTheme="minorHAnsi" w:hAnsiTheme="minorHAnsi" w:cstheme="minorHAnsi"/>
        </w:rPr>
        <w:t>ormularz rekrutacyjny Uczestnika</w:t>
      </w:r>
    </w:p>
    <w:p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2: 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Karta oceny Świadczeniobiorcy wg skali </w:t>
      </w:r>
      <w:proofErr w:type="spellStart"/>
      <w:r w:rsidR="00353389" w:rsidRPr="002B6ED9">
        <w:rPr>
          <w:rFonts w:asciiTheme="minorHAnsi" w:hAnsiTheme="minorHAnsi" w:cstheme="minorHAnsi"/>
        </w:rPr>
        <w:t>Barthel</w:t>
      </w:r>
      <w:proofErr w:type="spellEnd"/>
    </w:p>
    <w:p w:rsidR="00454E98" w:rsidRPr="002B6ED9" w:rsidRDefault="00BB4A26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</w:t>
      </w:r>
      <w:r w:rsidR="00353389" w:rsidRPr="002B6ED9">
        <w:rPr>
          <w:rFonts w:asciiTheme="minorHAnsi" w:hAnsiTheme="minorHAnsi" w:cstheme="minorHAnsi"/>
        </w:rPr>
        <w:t>n</w:t>
      </w:r>
      <w:r w:rsidR="00C87B21">
        <w:rPr>
          <w:rFonts w:asciiTheme="minorHAnsi" w:hAnsiTheme="minorHAnsi" w:cstheme="minorHAnsi"/>
        </w:rPr>
        <w:t>r 3: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Oświadczenie Kandydata o zapoznaniu się i akceptacji</w:t>
      </w:r>
      <w:r>
        <w:rPr>
          <w:rFonts w:asciiTheme="minorHAnsi" w:hAnsiTheme="minorHAnsi" w:cstheme="minorHAnsi"/>
        </w:rPr>
        <w:t xml:space="preserve"> </w:t>
      </w:r>
      <w:r w:rsidR="00353389" w:rsidRPr="002B6ED9">
        <w:rPr>
          <w:rFonts w:asciiTheme="minorHAnsi" w:hAnsiTheme="minorHAnsi" w:cstheme="minorHAnsi"/>
        </w:rPr>
        <w:t xml:space="preserve"> Regulaminu rekrutacji </w:t>
      </w:r>
      <w:r w:rsidR="00CF7E1A">
        <w:rPr>
          <w:rFonts w:asciiTheme="minorHAnsi" w:hAnsiTheme="minorHAnsi" w:cstheme="minorHAnsi"/>
        </w:rPr>
        <w:br/>
      </w:r>
      <w:r w:rsidR="00C87B21">
        <w:rPr>
          <w:rFonts w:asciiTheme="minorHAnsi" w:hAnsiTheme="minorHAnsi" w:cstheme="minorHAnsi"/>
        </w:rPr>
        <w:tab/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i  </w:t>
      </w:r>
      <w:r w:rsidR="00C03755" w:rsidRPr="002B6ED9">
        <w:rPr>
          <w:rFonts w:asciiTheme="minorHAnsi" w:hAnsiTheme="minorHAnsi" w:cstheme="minorHAnsi"/>
        </w:rPr>
        <w:t> </w:t>
      </w:r>
      <w:r w:rsidR="00353389" w:rsidRPr="002B6ED9">
        <w:rPr>
          <w:rFonts w:asciiTheme="minorHAnsi" w:hAnsiTheme="minorHAnsi" w:cstheme="minorHAnsi"/>
        </w:rPr>
        <w:t xml:space="preserve">uczestnictwa w Projekcie </w:t>
      </w:r>
    </w:p>
    <w:p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4: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Skierowanie do udziału w projekcie (wystawiane przez podmiot inny niż Partner)</w:t>
      </w:r>
    </w:p>
    <w:p w:rsidR="00454E98" w:rsidRPr="002B6ED9" w:rsidRDefault="00353389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5a:</w:t>
      </w:r>
      <w:bookmarkStart w:id="25" w:name="_Hlk489810870"/>
      <w:bookmarkEnd w:id="25"/>
      <w:r w:rsidR="00C87B21">
        <w:rPr>
          <w:rFonts w:asciiTheme="minorHAnsi" w:hAnsiTheme="minorHAnsi" w:cstheme="minorHAnsi"/>
        </w:rPr>
        <w:tab/>
      </w:r>
      <w:r w:rsidRPr="002B6ED9">
        <w:rPr>
          <w:rFonts w:asciiTheme="minorHAnsi" w:hAnsiTheme="minorHAnsi" w:cstheme="minorHAnsi"/>
        </w:rPr>
        <w:t>Umowa uczestnictwa w Projekcie (Uczestnik Projektu - pacjent)</w:t>
      </w:r>
    </w:p>
    <w:p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5b: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Umowa uczestnictwa w Projekcie (Opiekun Uczestnika Projektu)</w:t>
      </w:r>
    </w:p>
    <w:p w:rsidR="00454E98" w:rsidRPr="00BB4A26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5c:</w:t>
      </w:r>
      <w:r>
        <w:rPr>
          <w:rFonts w:asciiTheme="minorHAnsi" w:hAnsiTheme="minorHAnsi" w:cstheme="minorHAnsi"/>
        </w:rPr>
        <w:tab/>
      </w:r>
      <w:r w:rsidR="00353389" w:rsidRPr="00BB4A26">
        <w:rPr>
          <w:rFonts w:asciiTheme="minorHAnsi" w:hAnsiTheme="minorHAnsi" w:cstheme="minorHAnsi"/>
        </w:rPr>
        <w:t>Umo</w:t>
      </w:r>
      <w:r w:rsidR="00C03755" w:rsidRPr="00BB4A26">
        <w:rPr>
          <w:rFonts w:asciiTheme="minorHAnsi" w:hAnsiTheme="minorHAnsi" w:cstheme="minorHAnsi"/>
        </w:rPr>
        <w:t>wa uczestnictwa w Projekcie (Uczestnik szkolenia)</w:t>
      </w:r>
    </w:p>
    <w:p w:rsidR="00454E98" w:rsidRPr="00BB4A26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5d:</w:t>
      </w:r>
      <w:r>
        <w:rPr>
          <w:rFonts w:asciiTheme="minorHAnsi" w:hAnsiTheme="minorHAnsi" w:cstheme="minorHAnsi"/>
        </w:rPr>
        <w:tab/>
      </w:r>
      <w:r w:rsidR="00353389" w:rsidRPr="00BB4A26">
        <w:rPr>
          <w:rFonts w:asciiTheme="minorHAnsi" w:hAnsiTheme="minorHAnsi" w:cstheme="minorHAnsi"/>
        </w:rPr>
        <w:t>Umowa uczestnictwa w spotkaniu informacyjno- edukacyj</w:t>
      </w:r>
      <w:r w:rsidR="00C03755" w:rsidRPr="00BB4A26">
        <w:rPr>
          <w:rFonts w:asciiTheme="minorHAnsi" w:hAnsiTheme="minorHAnsi" w:cstheme="minorHAnsi"/>
        </w:rPr>
        <w:t>nym (</w:t>
      </w:r>
      <w:r w:rsidR="00534EED" w:rsidRPr="00BB4A26">
        <w:rPr>
          <w:rFonts w:asciiTheme="minorHAnsi" w:hAnsiTheme="minorHAnsi" w:cstheme="minorHAnsi"/>
        </w:rPr>
        <w:t xml:space="preserve">Uczestnik spotkania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34EED" w:rsidRPr="00BB4A26">
        <w:rPr>
          <w:rFonts w:asciiTheme="minorHAnsi" w:hAnsiTheme="minorHAnsi" w:cstheme="minorHAnsi"/>
        </w:rPr>
        <w:t xml:space="preserve">informacyjno-edukacyjnego, </w:t>
      </w:r>
      <w:r w:rsidR="00353389" w:rsidRPr="00BB4A26">
        <w:rPr>
          <w:rFonts w:asciiTheme="minorHAnsi" w:hAnsiTheme="minorHAnsi" w:cstheme="minorHAnsi"/>
        </w:rPr>
        <w:t>pracownicy socjalni)</w:t>
      </w:r>
    </w:p>
    <w:p w:rsidR="00C03755" w:rsidRPr="00BB4A26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6:</w:t>
      </w:r>
      <w:r>
        <w:rPr>
          <w:rFonts w:asciiTheme="minorHAnsi" w:hAnsiTheme="minorHAnsi" w:cstheme="minorHAnsi"/>
        </w:rPr>
        <w:tab/>
      </w:r>
      <w:r w:rsidR="00C03755" w:rsidRPr="00BB4A26">
        <w:rPr>
          <w:rFonts w:asciiTheme="minorHAnsi" w:hAnsiTheme="minorHAnsi" w:cstheme="minorHAnsi"/>
        </w:rPr>
        <w:t>Formularz zwrotu kosztów dojazdu dla Uczestnika szkolenia</w:t>
      </w:r>
    </w:p>
    <w:p w:rsidR="00473350" w:rsidRPr="002B6ED9" w:rsidRDefault="00473350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6" w:name="_GoBack"/>
      <w:bookmarkEnd w:id="26"/>
    </w:p>
    <w:sectPr w:rsidR="00473350" w:rsidRPr="002B6ED9" w:rsidSect="00454E98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C873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873BD" w16cid:durableId="1D45F2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78" w:rsidRDefault="00330678" w:rsidP="00454E98">
      <w:pPr>
        <w:spacing w:after="0" w:line="240" w:lineRule="auto"/>
      </w:pPr>
      <w:r>
        <w:separator/>
      </w:r>
    </w:p>
  </w:endnote>
  <w:endnote w:type="continuationSeparator" w:id="0">
    <w:p w:rsidR="00330678" w:rsidRDefault="00330678" w:rsidP="004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BD" w:rsidRPr="00D80DBD" w:rsidRDefault="00D80DBD" w:rsidP="00C1384F">
    <w:pPr>
      <w:pStyle w:val="Stopka2"/>
      <w:jc w:val="center"/>
    </w:pPr>
    <w:r w:rsidRPr="00D80DBD">
      <w:t xml:space="preserve">Projekt współfinansowany przez Unię Europejską ze środków Europejskiego Funduszu Społecznego </w:t>
    </w:r>
    <w:r w:rsidRPr="00D80DBD">
      <w:br/>
      <w:t>w ramach Regionalnego Programu Operacyjnego Województwa Śląskiego na lata 2014-2020</w:t>
    </w:r>
  </w:p>
  <w:p w:rsidR="00454E98" w:rsidRDefault="00194149">
    <w:pPr>
      <w:pStyle w:val="Stopka2"/>
      <w:jc w:val="right"/>
    </w:pPr>
    <w:r>
      <w:fldChar w:fldCharType="begin"/>
    </w:r>
    <w:r w:rsidR="00353389">
      <w:instrText>PAGE</w:instrText>
    </w:r>
    <w:r>
      <w:fldChar w:fldCharType="separate"/>
    </w:r>
    <w:r w:rsidR="00350097">
      <w:rPr>
        <w:noProof/>
      </w:rPr>
      <w:t>10</w:t>
    </w:r>
    <w:r>
      <w:fldChar w:fldCharType="end"/>
    </w:r>
  </w:p>
  <w:p w:rsidR="00454E98" w:rsidRDefault="00454E98">
    <w:pPr>
      <w:pStyle w:val="Stopka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78" w:rsidRDefault="00330678" w:rsidP="00454E98">
      <w:pPr>
        <w:spacing w:after="0" w:line="240" w:lineRule="auto"/>
      </w:pPr>
      <w:r>
        <w:separator/>
      </w:r>
    </w:p>
  </w:footnote>
  <w:footnote w:type="continuationSeparator" w:id="0">
    <w:p w:rsidR="00330678" w:rsidRDefault="00330678" w:rsidP="004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98" w:rsidRDefault="00353389">
    <w:pPr>
      <w:pStyle w:val="Nagwek10"/>
      <w:jc w:val="center"/>
    </w:pPr>
    <w:r>
      <w:rPr>
        <w:noProof/>
        <w:lang w:eastAsia="pl-PL"/>
      </w:rPr>
      <w:drawing>
        <wp:inline distT="0" distB="0" distL="19050" distR="9525">
          <wp:extent cx="5781675" cy="8191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F5"/>
    <w:multiLevelType w:val="hybridMultilevel"/>
    <w:tmpl w:val="C3EA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8A8"/>
    <w:multiLevelType w:val="hybridMultilevel"/>
    <w:tmpl w:val="CC6A8B4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041E"/>
    <w:multiLevelType w:val="hybridMultilevel"/>
    <w:tmpl w:val="09E8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912"/>
    <w:multiLevelType w:val="hybridMultilevel"/>
    <w:tmpl w:val="5EA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79B"/>
    <w:multiLevelType w:val="hybridMultilevel"/>
    <w:tmpl w:val="2AF46082"/>
    <w:lvl w:ilvl="0" w:tplc="BABC6F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F71FB"/>
    <w:multiLevelType w:val="hybridMultilevel"/>
    <w:tmpl w:val="E832574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0B408D"/>
    <w:multiLevelType w:val="hybridMultilevel"/>
    <w:tmpl w:val="2DBAA18E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74B"/>
    <w:multiLevelType w:val="hybridMultilevel"/>
    <w:tmpl w:val="29A2B2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D2396"/>
    <w:multiLevelType w:val="hybridMultilevel"/>
    <w:tmpl w:val="EA484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81235"/>
    <w:multiLevelType w:val="hybridMultilevel"/>
    <w:tmpl w:val="42622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F31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74DC4"/>
    <w:multiLevelType w:val="hybridMultilevel"/>
    <w:tmpl w:val="38940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052F"/>
    <w:multiLevelType w:val="hybridMultilevel"/>
    <w:tmpl w:val="89A01FF8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1BD6"/>
    <w:multiLevelType w:val="hybridMultilevel"/>
    <w:tmpl w:val="523A0502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527C06"/>
    <w:multiLevelType w:val="hybridMultilevel"/>
    <w:tmpl w:val="9C46BA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B19FC"/>
    <w:multiLevelType w:val="hybridMultilevel"/>
    <w:tmpl w:val="96885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37A1"/>
    <w:multiLevelType w:val="hybridMultilevel"/>
    <w:tmpl w:val="BB542B8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BC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20B"/>
    <w:multiLevelType w:val="hybridMultilevel"/>
    <w:tmpl w:val="72465AFE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2E9"/>
    <w:multiLevelType w:val="multilevel"/>
    <w:tmpl w:val="19346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74305"/>
    <w:multiLevelType w:val="hybridMultilevel"/>
    <w:tmpl w:val="3364FC8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A0D"/>
    <w:multiLevelType w:val="hybridMultilevel"/>
    <w:tmpl w:val="90A0DAE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460"/>
    <w:multiLevelType w:val="hybridMultilevel"/>
    <w:tmpl w:val="D5A2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F232BE"/>
    <w:multiLevelType w:val="hybridMultilevel"/>
    <w:tmpl w:val="CAEE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E14"/>
    <w:multiLevelType w:val="hybridMultilevel"/>
    <w:tmpl w:val="C1DA641A"/>
    <w:lvl w:ilvl="0" w:tplc="A70014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50344"/>
    <w:multiLevelType w:val="hybridMultilevel"/>
    <w:tmpl w:val="F5987A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005F17"/>
    <w:multiLevelType w:val="hybridMultilevel"/>
    <w:tmpl w:val="59E039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C30BB"/>
    <w:multiLevelType w:val="hybridMultilevel"/>
    <w:tmpl w:val="68AC2D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74"/>
    <w:multiLevelType w:val="hybridMultilevel"/>
    <w:tmpl w:val="F2BE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239BB"/>
    <w:multiLevelType w:val="hybridMultilevel"/>
    <w:tmpl w:val="FD5A0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8715D"/>
    <w:multiLevelType w:val="hybridMultilevel"/>
    <w:tmpl w:val="A3743B60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F702C"/>
    <w:multiLevelType w:val="hybridMultilevel"/>
    <w:tmpl w:val="43B2560E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9740A"/>
    <w:multiLevelType w:val="hybridMultilevel"/>
    <w:tmpl w:val="C422F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AE487D0">
      <w:start w:val="1"/>
      <w:numFmt w:val="lowerLetter"/>
      <w:lvlText w:val="%3)"/>
      <w:lvlJc w:val="right"/>
      <w:pPr>
        <w:ind w:left="288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139B7"/>
    <w:multiLevelType w:val="hybridMultilevel"/>
    <w:tmpl w:val="E2FEA8F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B645C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81731"/>
    <w:multiLevelType w:val="hybridMultilevel"/>
    <w:tmpl w:val="B3F41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A2A19"/>
    <w:multiLevelType w:val="hybridMultilevel"/>
    <w:tmpl w:val="645EC77C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0359D"/>
    <w:multiLevelType w:val="hybridMultilevel"/>
    <w:tmpl w:val="C4769A62"/>
    <w:lvl w:ilvl="0" w:tplc="4C6AF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C0F36"/>
    <w:multiLevelType w:val="hybridMultilevel"/>
    <w:tmpl w:val="9EFEE6A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BF7F7D"/>
    <w:multiLevelType w:val="hybridMultilevel"/>
    <w:tmpl w:val="6EDAFCE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C30591"/>
    <w:multiLevelType w:val="hybridMultilevel"/>
    <w:tmpl w:val="D3389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4F6C"/>
    <w:multiLevelType w:val="hybridMultilevel"/>
    <w:tmpl w:val="4504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FF1396"/>
    <w:multiLevelType w:val="hybridMultilevel"/>
    <w:tmpl w:val="69B6043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6616"/>
    <w:multiLevelType w:val="hybridMultilevel"/>
    <w:tmpl w:val="501A89F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B44485"/>
    <w:multiLevelType w:val="hybridMultilevel"/>
    <w:tmpl w:val="7C5AE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728038">
      <w:start w:val="1"/>
      <w:numFmt w:val="lowerLetter"/>
      <w:lvlText w:val="%2)"/>
      <w:lvlJc w:val="left"/>
      <w:pPr>
        <w:ind w:left="216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C41B74"/>
    <w:multiLevelType w:val="hybridMultilevel"/>
    <w:tmpl w:val="CE820B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34"/>
  </w:num>
  <w:num w:numId="5">
    <w:abstractNumId w:val="26"/>
  </w:num>
  <w:num w:numId="6">
    <w:abstractNumId w:val="36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44"/>
  </w:num>
  <w:num w:numId="17">
    <w:abstractNumId w:val="15"/>
  </w:num>
  <w:num w:numId="18">
    <w:abstractNumId w:val="4"/>
  </w:num>
  <w:num w:numId="19">
    <w:abstractNumId w:val="19"/>
  </w:num>
  <w:num w:numId="20">
    <w:abstractNumId w:val="35"/>
  </w:num>
  <w:num w:numId="21">
    <w:abstractNumId w:val="6"/>
  </w:num>
  <w:num w:numId="22">
    <w:abstractNumId w:val="41"/>
  </w:num>
  <w:num w:numId="23">
    <w:abstractNumId w:val="24"/>
  </w:num>
  <w:num w:numId="24">
    <w:abstractNumId w:val="2"/>
  </w:num>
  <w:num w:numId="25">
    <w:abstractNumId w:val="28"/>
  </w:num>
  <w:num w:numId="26">
    <w:abstractNumId w:val="39"/>
  </w:num>
  <w:num w:numId="27">
    <w:abstractNumId w:val="22"/>
  </w:num>
  <w:num w:numId="28">
    <w:abstractNumId w:val="27"/>
  </w:num>
  <w:num w:numId="29">
    <w:abstractNumId w:val="10"/>
  </w:num>
  <w:num w:numId="30">
    <w:abstractNumId w:val="33"/>
  </w:num>
  <w:num w:numId="31">
    <w:abstractNumId w:val="11"/>
  </w:num>
  <w:num w:numId="32">
    <w:abstractNumId w:val="38"/>
  </w:num>
  <w:num w:numId="33">
    <w:abstractNumId w:val="5"/>
  </w:num>
  <w:num w:numId="34">
    <w:abstractNumId w:val="31"/>
  </w:num>
  <w:num w:numId="35">
    <w:abstractNumId w:val="13"/>
  </w:num>
  <w:num w:numId="36">
    <w:abstractNumId w:val="42"/>
  </w:num>
  <w:num w:numId="37">
    <w:abstractNumId w:val="37"/>
  </w:num>
  <w:num w:numId="38">
    <w:abstractNumId w:val="30"/>
  </w:num>
  <w:num w:numId="39">
    <w:abstractNumId w:val="17"/>
  </w:num>
  <w:num w:numId="40">
    <w:abstractNumId w:val="29"/>
  </w:num>
  <w:num w:numId="41">
    <w:abstractNumId w:val="20"/>
  </w:num>
  <w:num w:numId="42">
    <w:abstractNumId w:val="32"/>
  </w:num>
  <w:num w:numId="43">
    <w:abstractNumId w:val="43"/>
  </w:num>
  <w:num w:numId="44">
    <w:abstractNumId w:val="40"/>
  </w:num>
  <w:num w:numId="45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98"/>
    <w:rsid w:val="00081C94"/>
    <w:rsid w:val="00087388"/>
    <w:rsid w:val="000C27D7"/>
    <w:rsid w:val="000E1268"/>
    <w:rsid w:val="00102552"/>
    <w:rsid w:val="00106C98"/>
    <w:rsid w:val="001134B9"/>
    <w:rsid w:val="001156D4"/>
    <w:rsid w:val="00125D35"/>
    <w:rsid w:val="001439CF"/>
    <w:rsid w:val="00194149"/>
    <w:rsid w:val="001A3BCD"/>
    <w:rsid w:val="001B1C2E"/>
    <w:rsid w:val="001B7601"/>
    <w:rsid w:val="001C5A42"/>
    <w:rsid w:val="001F412C"/>
    <w:rsid w:val="002450C3"/>
    <w:rsid w:val="002A76B8"/>
    <w:rsid w:val="002B6ED9"/>
    <w:rsid w:val="002E7152"/>
    <w:rsid w:val="00311AE4"/>
    <w:rsid w:val="00326F8C"/>
    <w:rsid w:val="00330678"/>
    <w:rsid w:val="00335024"/>
    <w:rsid w:val="00350097"/>
    <w:rsid w:val="00353389"/>
    <w:rsid w:val="0035467A"/>
    <w:rsid w:val="003C17F8"/>
    <w:rsid w:val="003D54C5"/>
    <w:rsid w:val="00422C7F"/>
    <w:rsid w:val="00454E98"/>
    <w:rsid w:val="0046337B"/>
    <w:rsid w:val="00473350"/>
    <w:rsid w:val="00484E6A"/>
    <w:rsid w:val="004C684D"/>
    <w:rsid w:val="004F2700"/>
    <w:rsid w:val="00534EA1"/>
    <w:rsid w:val="00534EED"/>
    <w:rsid w:val="00567DF8"/>
    <w:rsid w:val="006360CD"/>
    <w:rsid w:val="00654F45"/>
    <w:rsid w:val="00666464"/>
    <w:rsid w:val="00671C9C"/>
    <w:rsid w:val="006B415E"/>
    <w:rsid w:val="006B64D5"/>
    <w:rsid w:val="006F4D6C"/>
    <w:rsid w:val="007421A3"/>
    <w:rsid w:val="007517EB"/>
    <w:rsid w:val="00782FDC"/>
    <w:rsid w:val="007D7FAA"/>
    <w:rsid w:val="00842F01"/>
    <w:rsid w:val="0085001B"/>
    <w:rsid w:val="00852491"/>
    <w:rsid w:val="00862A90"/>
    <w:rsid w:val="008663AD"/>
    <w:rsid w:val="008816DD"/>
    <w:rsid w:val="008A6F2C"/>
    <w:rsid w:val="008B6D74"/>
    <w:rsid w:val="009306A4"/>
    <w:rsid w:val="00944190"/>
    <w:rsid w:val="009856BE"/>
    <w:rsid w:val="009A366F"/>
    <w:rsid w:val="009A4620"/>
    <w:rsid w:val="009D5434"/>
    <w:rsid w:val="00A278ED"/>
    <w:rsid w:val="00A353BE"/>
    <w:rsid w:val="00A64BC1"/>
    <w:rsid w:val="00AA26F7"/>
    <w:rsid w:val="00AB46D5"/>
    <w:rsid w:val="00AC315A"/>
    <w:rsid w:val="00AF293E"/>
    <w:rsid w:val="00AF6385"/>
    <w:rsid w:val="00B03B2A"/>
    <w:rsid w:val="00B267BF"/>
    <w:rsid w:val="00B852B7"/>
    <w:rsid w:val="00B94296"/>
    <w:rsid w:val="00BB4A26"/>
    <w:rsid w:val="00C03755"/>
    <w:rsid w:val="00C1384F"/>
    <w:rsid w:val="00C837BF"/>
    <w:rsid w:val="00C84FB8"/>
    <w:rsid w:val="00C87B21"/>
    <w:rsid w:val="00CA243F"/>
    <w:rsid w:val="00CA6E46"/>
    <w:rsid w:val="00CF7E1A"/>
    <w:rsid w:val="00D10689"/>
    <w:rsid w:val="00D30C76"/>
    <w:rsid w:val="00D311B0"/>
    <w:rsid w:val="00D44EFF"/>
    <w:rsid w:val="00D47D0A"/>
    <w:rsid w:val="00D80DBD"/>
    <w:rsid w:val="00D93DB4"/>
    <w:rsid w:val="00DA68B4"/>
    <w:rsid w:val="00E01850"/>
    <w:rsid w:val="00E1762C"/>
    <w:rsid w:val="00E2360D"/>
    <w:rsid w:val="00E33E30"/>
    <w:rsid w:val="00E36111"/>
    <w:rsid w:val="00E44BC9"/>
    <w:rsid w:val="00E74794"/>
    <w:rsid w:val="00E945C5"/>
    <w:rsid w:val="00EB4CC4"/>
    <w:rsid w:val="00F418CF"/>
    <w:rsid w:val="00F96565"/>
    <w:rsid w:val="00F976A4"/>
    <w:rsid w:val="00FA64DE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01C3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8F549F"/>
    <w:rPr>
      <w:color w:val="808080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rsid w:val="008F549F"/>
  </w:style>
  <w:style w:type="character" w:customStyle="1" w:styleId="StopkaZnak">
    <w:name w:val="Stopka Znak"/>
    <w:basedOn w:val="Domylnaczcionkaakapitu"/>
    <w:link w:val="Stopka1"/>
    <w:uiPriority w:val="99"/>
    <w:qFormat/>
    <w:rsid w:val="008F549F"/>
  </w:style>
  <w:style w:type="character" w:customStyle="1" w:styleId="ListLabel1">
    <w:name w:val="ListLabel 1"/>
    <w:uiPriority w:val="99"/>
    <w:qFormat/>
    <w:rsid w:val="00712158"/>
  </w:style>
  <w:style w:type="character" w:customStyle="1" w:styleId="ListLabel2">
    <w:name w:val="ListLabel 2"/>
    <w:uiPriority w:val="99"/>
    <w:qFormat/>
    <w:rsid w:val="00712158"/>
  </w:style>
  <w:style w:type="character" w:customStyle="1" w:styleId="ListLabel3">
    <w:name w:val="ListLabel 3"/>
    <w:uiPriority w:val="99"/>
    <w:qFormat/>
    <w:rsid w:val="00712158"/>
  </w:style>
  <w:style w:type="character" w:customStyle="1" w:styleId="ListLabel4">
    <w:name w:val="ListLabel 4"/>
    <w:uiPriority w:val="99"/>
    <w:qFormat/>
    <w:rsid w:val="00712158"/>
  </w:style>
  <w:style w:type="character" w:customStyle="1" w:styleId="ListLabel5">
    <w:name w:val="ListLabel 5"/>
    <w:uiPriority w:val="99"/>
    <w:qFormat/>
    <w:rsid w:val="00712158"/>
  </w:style>
  <w:style w:type="character" w:customStyle="1" w:styleId="ListLabel6">
    <w:name w:val="ListLabel 6"/>
    <w:uiPriority w:val="99"/>
    <w:qFormat/>
    <w:rsid w:val="00712158"/>
  </w:style>
  <w:style w:type="character" w:customStyle="1" w:styleId="ListLabel7">
    <w:name w:val="ListLabel 7"/>
    <w:uiPriority w:val="99"/>
    <w:qFormat/>
    <w:rsid w:val="00712158"/>
    <w:rPr>
      <w:b/>
      <w:bCs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3A7910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A7910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C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F968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689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689C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2"/>
    <w:uiPriority w:val="99"/>
    <w:semiHidden/>
    <w:qFormat/>
    <w:rsid w:val="00032FDE"/>
  </w:style>
  <w:style w:type="character" w:customStyle="1" w:styleId="ListLabel8">
    <w:name w:val="ListLabel 8"/>
    <w:qFormat/>
    <w:rsid w:val="00454E98"/>
    <w:rPr>
      <w:rFonts w:cs="Symbol"/>
    </w:rPr>
  </w:style>
  <w:style w:type="character" w:customStyle="1" w:styleId="ListLabel9">
    <w:name w:val="ListLabel 9"/>
    <w:qFormat/>
    <w:rsid w:val="00454E98"/>
    <w:rPr>
      <w:rFonts w:cs="Courier New"/>
    </w:rPr>
  </w:style>
  <w:style w:type="character" w:customStyle="1" w:styleId="ListLabel10">
    <w:name w:val="ListLabel 10"/>
    <w:qFormat/>
    <w:rsid w:val="00454E98"/>
    <w:rPr>
      <w:rFonts w:cs="Wingdings"/>
    </w:rPr>
  </w:style>
  <w:style w:type="character" w:customStyle="1" w:styleId="ListLabel11">
    <w:name w:val="ListLabel 11"/>
    <w:qFormat/>
    <w:rsid w:val="00454E98"/>
    <w:rPr>
      <w:rFonts w:cs="Symbol"/>
    </w:rPr>
  </w:style>
  <w:style w:type="character" w:customStyle="1" w:styleId="ListLabel12">
    <w:name w:val="ListLabel 12"/>
    <w:qFormat/>
    <w:rsid w:val="00454E98"/>
    <w:rPr>
      <w:rFonts w:cs="Courier New"/>
    </w:rPr>
  </w:style>
  <w:style w:type="character" w:customStyle="1" w:styleId="ListLabel13">
    <w:name w:val="ListLabel 13"/>
    <w:qFormat/>
    <w:rsid w:val="00454E98"/>
    <w:rPr>
      <w:rFonts w:cs="Wingdings"/>
    </w:rPr>
  </w:style>
  <w:style w:type="character" w:customStyle="1" w:styleId="ListLabel14">
    <w:name w:val="ListLabel 14"/>
    <w:qFormat/>
    <w:rsid w:val="00454E98"/>
    <w:rPr>
      <w:rFonts w:cs="Symbol"/>
    </w:rPr>
  </w:style>
  <w:style w:type="character" w:customStyle="1" w:styleId="ListLabel15">
    <w:name w:val="ListLabel 15"/>
    <w:qFormat/>
    <w:rsid w:val="00454E98"/>
    <w:rPr>
      <w:rFonts w:cs="Courier New"/>
    </w:rPr>
  </w:style>
  <w:style w:type="character" w:customStyle="1" w:styleId="ListLabel16">
    <w:name w:val="ListLabel 16"/>
    <w:qFormat/>
    <w:rsid w:val="00454E98"/>
    <w:rPr>
      <w:rFonts w:cs="Wingdings"/>
    </w:rPr>
  </w:style>
  <w:style w:type="character" w:customStyle="1" w:styleId="ListLabel17">
    <w:name w:val="ListLabel 17"/>
    <w:qFormat/>
    <w:rsid w:val="00454E98"/>
    <w:rPr>
      <w:rFonts w:cs="Symbol"/>
    </w:rPr>
  </w:style>
  <w:style w:type="character" w:customStyle="1" w:styleId="ListLabel18">
    <w:name w:val="ListLabel 18"/>
    <w:qFormat/>
    <w:rsid w:val="00454E98"/>
    <w:rPr>
      <w:rFonts w:cs="Courier New"/>
    </w:rPr>
  </w:style>
  <w:style w:type="character" w:customStyle="1" w:styleId="ListLabel19">
    <w:name w:val="ListLabel 19"/>
    <w:qFormat/>
    <w:rsid w:val="00454E98"/>
    <w:rPr>
      <w:rFonts w:cs="Wingdings"/>
    </w:rPr>
  </w:style>
  <w:style w:type="character" w:customStyle="1" w:styleId="ListLabel20">
    <w:name w:val="ListLabel 20"/>
    <w:qFormat/>
    <w:rsid w:val="00454E98"/>
    <w:rPr>
      <w:rFonts w:cs="Symbol"/>
    </w:rPr>
  </w:style>
  <w:style w:type="character" w:customStyle="1" w:styleId="ListLabel21">
    <w:name w:val="ListLabel 21"/>
    <w:qFormat/>
    <w:rsid w:val="00454E98"/>
    <w:rPr>
      <w:rFonts w:cs="Courier New"/>
    </w:rPr>
  </w:style>
  <w:style w:type="character" w:customStyle="1" w:styleId="ListLabel22">
    <w:name w:val="ListLabel 22"/>
    <w:qFormat/>
    <w:rsid w:val="00454E98"/>
    <w:rPr>
      <w:rFonts w:cs="Wingdings"/>
    </w:rPr>
  </w:style>
  <w:style w:type="character" w:customStyle="1" w:styleId="ListLabel23">
    <w:name w:val="ListLabel 23"/>
    <w:qFormat/>
    <w:rsid w:val="00454E98"/>
    <w:rPr>
      <w:rFonts w:cs="Symbol"/>
    </w:rPr>
  </w:style>
  <w:style w:type="character" w:customStyle="1" w:styleId="ListLabel24">
    <w:name w:val="ListLabel 24"/>
    <w:qFormat/>
    <w:rsid w:val="00454E98"/>
    <w:rPr>
      <w:rFonts w:cs="Courier New"/>
    </w:rPr>
  </w:style>
  <w:style w:type="character" w:customStyle="1" w:styleId="ListLabel25">
    <w:name w:val="ListLabel 25"/>
    <w:qFormat/>
    <w:rsid w:val="00454E98"/>
    <w:rPr>
      <w:rFonts w:cs="Wingdings"/>
    </w:rPr>
  </w:style>
  <w:style w:type="character" w:customStyle="1" w:styleId="Wyrnienie">
    <w:name w:val="Wyróżnienie"/>
    <w:qFormat/>
    <w:rsid w:val="00454E98"/>
    <w:rPr>
      <w:i/>
      <w:iCs/>
    </w:rPr>
  </w:style>
  <w:style w:type="paragraph" w:styleId="Nagwek">
    <w:name w:val="header"/>
    <w:basedOn w:val="Normalny"/>
    <w:next w:val="Tekstpodstawowy"/>
    <w:link w:val="NagwekZnak1"/>
    <w:qFormat/>
    <w:rsid w:val="00454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2158"/>
    <w:pPr>
      <w:spacing w:after="140" w:line="288" w:lineRule="auto"/>
    </w:pPr>
  </w:style>
  <w:style w:type="paragraph" w:styleId="Lista">
    <w:name w:val="List"/>
    <w:basedOn w:val="Tekstpodstawowy"/>
    <w:uiPriority w:val="99"/>
    <w:rsid w:val="00712158"/>
  </w:style>
  <w:style w:type="paragraph" w:customStyle="1" w:styleId="Legenda1">
    <w:name w:val="Legenda1"/>
    <w:basedOn w:val="Normalny"/>
    <w:qFormat/>
    <w:rsid w:val="00454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12158"/>
    <w:pPr>
      <w:suppressLineNumbers/>
    </w:pPr>
  </w:style>
  <w:style w:type="paragraph" w:customStyle="1" w:styleId="Nagwek31">
    <w:name w:val="Nagłówek 31"/>
    <w:basedOn w:val="Nagwek1"/>
    <w:uiPriority w:val="99"/>
    <w:qFormat/>
    <w:rsid w:val="00712158"/>
  </w:style>
  <w:style w:type="paragraph" w:customStyle="1" w:styleId="Nagwek1">
    <w:name w:val="Nagłówek1"/>
    <w:basedOn w:val="Normalny"/>
    <w:uiPriority w:val="99"/>
    <w:rsid w:val="0071215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712158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F549F"/>
    <w:pPr>
      <w:ind w:left="720"/>
    </w:pPr>
  </w:style>
  <w:style w:type="paragraph" w:customStyle="1" w:styleId="Nagwek10">
    <w:name w:val="Nagłówek1"/>
    <w:basedOn w:val="Normalny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A5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689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689C"/>
    <w:rPr>
      <w:b/>
      <w:bCs/>
    </w:rPr>
  </w:style>
  <w:style w:type="paragraph" w:customStyle="1" w:styleId="Stopka2">
    <w:name w:val="Stopka2"/>
    <w:basedOn w:val="Normalny"/>
    <w:link w:val="StopkaZnak1"/>
    <w:uiPriority w:val="99"/>
    <w:rsid w:val="00032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E3611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semiHidden/>
    <w:rsid w:val="0035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5467A"/>
    <w:rPr>
      <w:rFonts w:cs="Calibri"/>
      <w:lang w:eastAsia="en-US"/>
    </w:rPr>
  </w:style>
  <w:style w:type="character" w:styleId="Hipercze">
    <w:name w:val="Hyperlink"/>
    <w:rsid w:val="00D47D0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med-siemianowice.pl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krutacja-k@clo.com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-k@clo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o.com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rekrutacja-k@clo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6F19-DD64-4C73-B698-E0E72124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>clo</Company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Katarzyna Sommer</dc:creator>
  <cp:lastModifiedBy>Admin</cp:lastModifiedBy>
  <cp:revision>2</cp:revision>
  <cp:lastPrinted>2017-09-26T10:30:00Z</cp:lastPrinted>
  <dcterms:created xsi:type="dcterms:W3CDTF">2018-10-11T07:59:00Z</dcterms:created>
  <dcterms:modified xsi:type="dcterms:W3CDTF">2018-10-11T07:59:00Z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